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63" w:rsidRPr="0048054F" w:rsidRDefault="00BA4063" w:rsidP="00BA4063">
      <w:pPr>
        <w:pBdr>
          <w:bottom w:val="single" w:sz="6" w:space="1" w:color="auto"/>
        </w:pBdr>
        <w:spacing w:line="276" w:lineRule="auto"/>
        <w:jc w:val="center"/>
        <w:rPr>
          <w:rFonts w:ascii="GHEA Grapalat" w:hAnsi="GHEA Grapalat" w:cs="GHEA Grapalat"/>
          <w:sz w:val="20"/>
          <w:szCs w:val="20"/>
          <w:lang w:val="pt-BR"/>
        </w:rPr>
      </w:pPr>
      <w:bookmarkStart w:id="0" w:name="_Toc424298414"/>
      <w:bookmarkStart w:id="1" w:name="_Toc488070546"/>
      <w:r w:rsidRPr="0048054F">
        <w:rPr>
          <w:rFonts w:ascii="GHEA Grapalat" w:hAnsi="GHEA Grapalat" w:cs="GHEA Grapalat"/>
          <w:sz w:val="20"/>
          <w:szCs w:val="20"/>
          <w:lang w:val="pt-BR"/>
        </w:rPr>
        <w:t>ՀՀ պաշտպանության նախարարության</w:t>
      </w:r>
    </w:p>
    <w:p w:rsidR="00BA4063" w:rsidRPr="0048054F" w:rsidRDefault="00BA4063" w:rsidP="00BA4063">
      <w:pPr>
        <w:spacing w:line="276" w:lineRule="auto"/>
        <w:jc w:val="center"/>
        <w:rPr>
          <w:rFonts w:ascii="GHEA Grapalat" w:hAnsi="GHEA Grapalat" w:cs="GHEA Grapalat"/>
          <w:sz w:val="20"/>
          <w:szCs w:val="20"/>
          <w:lang w:val="pt-BR"/>
        </w:rPr>
      </w:pPr>
      <w:r w:rsidRPr="0048054F">
        <w:rPr>
          <w:rFonts w:ascii="GHEA Grapalat" w:hAnsi="GHEA Grapalat" w:cs="GHEA Grapalat"/>
          <w:sz w:val="20"/>
          <w:szCs w:val="20"/>
          <w:lang w:val="pt-BR"/>
        </w:rPr>
        <w:t>(ոլորտի կամ պետական մարմնի անվանումը)</w:t>
      </w:r>
    </w:p>
    <w:p w:rsidR="00964F65" w:rsidRPr="000C16EA" w:rsidRDefault="00964F65" w:rsidP="00964F65">
      <w:pPr>
        <w:spacing w:line="360" w:lineRule="auto"/>
        <w:jc w:val="center"/>
        <w:rPr>
          <w:rFonts w:ascii="GHEA Grapalat" w:hAnsi="GHEA Grapalat"/>
        </w:rPr>
      </w:pPr>
    </w:p>
    <w:p w:rsidR="00964F65" w:rsidRPr="000C16EA" w:rsidRDefault="00964F65" w:rsidP="00964F65">
      <w:pPr>
        <w:spacing w:line="360" w:lineRule="auto"/>
        <w:jc w:val="center"/>
        <w:rPr>
          <w:rFonts w:ascii="GHEA Grapalat" w:hAnsi="GHEA Grapalat"/>
          <w:b/>
        </w:rPr>
      </w:pPr>
    </w:p>
    <w:p w:rsidR="00204FD6" w:rsidRPr="000C16EA" w:rsidRDefault="00204FD6" w:rsidP="00964F65">
      <w:pPr>
        <w:pStyle w:val="BodyText"/>
        <w:jc w:val="center"/>
        <w:rPr>
          <w:rFonts w:ascii="GHEA Grapalat" w:hAnsi="GHEA Grapalat"/>
          <w:b/>
          <w:lang w:val="hy-AM"/>
        </w:rPr>
      </w:pPr>
    </w:p>
    <w:p w:rsidR="00204FD6" w:rsidRPr="000C16EA" w:rsidRDefault="00204FD6" w:rsidP="00964F65">
      <w:pPr>
        <w:pStyle w:val="BodyText"/>
        <w:jc w:val="center"/>
        <w:rPr>
          <w:rFonts w:ascii="GHEA Grapalat" w:hAnsi="GHEA Grapalat"/>
          <w:b/>
          <w:lang w:val="hy-AM"/>
        </w:rPr>
      </w:pPr>
    </w:p>
    <w:p w:rsidR="00204FD6" w:rsidRPr="000C16EA" w:rsidRDefault="00204FD6" w:rsidP="00964F65">
      <w:pPr>
        <w:pStyle w:val="BodyText"/>
        <w:jc w:val="center"/>
        <w:rPr>
          <w:rFonts w:ascii="GHEA Grapalat" w:hAnsi="GHEA Grapalat"/>
          <w:b/>
          <w:lang w:val="hy-AM"/>
        </w:rPr>
      </w:pPr>
    </w:p>
    <w:p w:rsidR="00204FD6" w:rsidRPr="000C16EA" w:rsidRDefault="00204FD6" w:rsidP="00964F65">
      <w:pPr>
        <w:pStyle w:val="BodyText"/>
        <w:jc w:val="center"/>
        <w:rPr>
          <w:rFonts w:ascii="GHEA Grapalat" w:hAnsi="GHEA Grapalat"/>
          <w:b/>
          <w:lang w:val="hy-AM"/>
        </w:rPr>
      </w:pPr>
    </w:p>
    <w:p w:rsidR="00204FD6" w:rsidRPr="000C16EA" w:rsidRDefault="00204FD6" w:rsidP="00964F65">
      <w:pPr>
        <w:pStyle w:val="BodyText"/>
        <w:jc w:val="center"/>
        <w:rPr>
          <w:rFonts w:ascii="GHEA Grapalat" w:hAnsi="GHEA Grapalat"/>
          <w:b/>
          <w:lang w:val="hy-AM"/>
        </w:rPr>
      </w:pPr>
    </w:p>
    <w:p w:rsidR="00204FD6" w:rsidRPr="000C16EA" w:rsidRDefault="00204FD6" w:rsidP="00964F65">
      <w:pPr>
        <w:pStyle w:val="BodyText"/>
        <w:jc w:val="center"/>
        <w:rPr>
          <w:rFonts w:ascii="GHEA Grapalat" w:hAnsi="GHEA Grapalat"/>
          <w:b/>
          <w:lang w:val="hy-AM"/>
        </w:rPr>
      </w:pPr>
    </w:p>
    <w:p w:rsidR="00964F65" w:rsidRPr="000C16EA" w:rsidRDefault="00964F65" w:rsidP="00964F65">
      <w:pPr>
        <w:pStyle w:val="BodyText"/>
        <w:jc w:val="center"/>
        <w:rPr>
          <w:rFonts w:ascii="GHEA Grapalat" w:hAnsi="GHEA Grapalat"/>
          <w:b/>
          <w:sz w:val="32"/>
          <w:lang w:val="hy-AM"/>
        </w:rPr>
      </w:pPr>
      <w:r w:rsidRPr="000C16EA">
        <w:rPr>
          <w:rFonts w:ascii="GHEA Grapalat" w:hAnsi="GHEA Grapalat"/>
          <w:b/>
          <w:sz w:val="32"/>
          <w:lang w:val="hy-AM"/>
        </w:rPr>
        <w:t>2020-2022</w:t>
      </w:r>
    </w:p>
    <w:p w:rsidR="00964F65" w:rsidRPr="000C16EA" w:rsidRDefault="00964F65" w:rsidP="00964F65">
      <w:pPr>
        <w:pStyle w:val="BodyText"/>
        <w:jc w:val="center"/>
        <w:rPr>
          <w:rFonts w:ascii="GHEA Grapalat" w:hAnsi="GHEA Grapalat"/>
          <w:b/>
          <w:sz w:val="32"/>
          <w:lang w:val="hy-AM"/>
        </w:rPr>
      </w:pPr>
      <w:r w:rsidRPr="000C16EA">
        <w:rPr>
          <w:rFonts w:ascii="GHEA Grapalat" w:hAnsi="GHEA Grapalat" w:cs="Sylfaen"/>
          <w:b/>
          <w:sz w:val="32"/>
          <w:lang w:val="hy-AM"/>
        </w:rPr>
        <w:t>ԹՎԱԿԱՆՆԵՐԻ</w:t>
      </w:r>
      <w:r w:rsidRPr="000C16EA">
        <w:rPr>
          <w:rFonts w:ascii="GHEA Grapalat" w:hAnsi="GHEA Grapalat"/>
          <w:b/>
          <w:sz w:val="32"/>
          <w:lang w:val="hy-AM"/>
        </w:rPr>
        <w:t xml:space="preserve"> </w:t>
      </w:r>
      <w:r w:rsidRPr="000C16EA">
        <w:rPr>
          <w:rFonts w:ascii="GHEA Grapalat" w:hAnsi="GHEA Grapalat" w:cs="Sylfaen"/>
          <w:b/>
          <w:sz w:val="32"/>
          <w:lang w:val="hy-AM"/>
        </w:rPr>
        <w:t>ՄԻՋՆԱԺԱՄԿԵՏ</w:t>
      </w:r>
      <w:r w:rsidRPr="000C16EA">
        <w:rPr>
          <w:rFonts w:ascii="GHEA Grapalat" w:hAnsi="GHEA Grapalat"/>
          <w:b/>
          <w:sz w:val="32"/>
          <w:lang w:val="hy-AM"/>
        </w:rPr>
        <w:t xml:space="preserve"> </w:t>
      </w:r>
      <w:r w:rsidRPr="000C16EA">
        <w:rPr>
          <w:rFonts w:ascii="GHEA Grapalat" w:hAnsi="GHEA Grapalat" w:cs="Sylfaen"/>
          <w:b/>
          <w:sz w:val="32"/>
          <w:lang w:val="hy-AM"/>
        </w:rPr>
        <w:t>ԾԱԽՍԱՅԻՆ</w:t>
      </w:r>
      <w:r w:rsidRPr="000C16EA">
        <w:rPr>
          <w:rFonts w:ascii="GHEA Grapalat" w:hAnsi="GHEA Grapalat"/>
          <w:b/>
          <w:sz w:val="32"/>
          <w:lang w:val="hy-AM"/>
        </w:rPr>
        <w:t xml:space="preserve"> </w:t>
      </w:r>
      <w:r w:rsidRPr="000C16EA">
        <w:rPr>
          <w:rFonts w:ascii="GHEA Grapalat" w:hAnsi="GHEA Grapalat" w:cs="Sylfaen"/>
          <w:b/>
          <w:sz w:val="32"/>
          <w:lang w:val="hy-AM"/>
        </w:rPr>
        <w:t>ԾՐԱԳՐԻ</w:t>
      </w:r>
    </w:p>
    <w:p w:rsidR="00964F65" w:rsidRPr="000C16EA" w:rsidRDefault="00964F65" w:rsidP="00964F65">
      <w:pPr>
        <w:pStyle w:val="BodyText"/>
        <w:jc w:val="center"/>
        <w:rPr>
          <w:rFonts w:ascii="GHEA Grapalat" w:hAnsi="GHEA Grapalat"/>
          <w:b/>
          <w:sz w:val="32"/>
          <w:lang w:val="hy-AM"/>
        </w:rPr>
      </w:pPr>
      <w:r w:rsidRPr="000C16EA">
        <w:rPr>
          <w:rFonts w:ascii="GHEA Grapalat" w:hAnsi="GHEA Grapalat"/>
          <w:b/>
          <w:sz w:val="32"/>
          <w:lang w:val="hy-AM"/>
        </w:rPr>
        <w:t>ԵՎ 2020</w:t>
      </w:r>
    </w:p>
    <w:p w:rsidR="00624A32" w:rsidRPr="000C16EA" w:rsidRDefault="00964F65" w:rsidP="00964F65">
      <w:pPr>
        <w:pStyle w:val="BodyText"/>
        <w:jc w:val="center"/>
        <w:rPr>
          <w:rFonts w:ascii="GHEA Grapalat" w:hAnsi="GHEA Grapalat" w:cs="Arial"/>
          <w:b/>
          <w:spacing w:val="40"/>
          <w:kern w:val="32"/>
          <w:sz w:val="32"/>
          <w:lang w:val="hy-AM"/>
        </w:rPr>
      </w:pPr>
      <w:r w:rsidRPr="000C16EA">
        <w:rPr>
          <w:rFonts w:ascii="GHEA Grapalat" w:hAnsi="GHEA Grapalat" w:cs="Sylfaen"/>
          <w:b/>
          <w:sz w:val="32"/>
          <w:lang w:val="hy-AM"/>
        </w:rPr>
        <w:t>ԹՎԱԿԱՆԻ</w:t>
      </w:r>
      <w:r w:rsidRPr="000C16EA">
        <w:rPr>
          <w:rFonts w:ascii="GHEA Grapalat" w:hAnsi="GHEA Grapalat"/>
          <w:b/>
          <w:sz w:val="32"/>
          <w:lang w:val="hy-AM"/>
        </w:rPr>
        <w:t xml:space="preserve"> </w:t>
      </w:r>
      <w:r w:rsidRPr="000C16EA">
        <w:rPr>
          <w:rFonts w:ascii="GHEA Grapalat" w:hAnsi="GHEA Grapalat" w:cs="Sylfaen"/>
          <w:b/>
          <w:sz w:val="32"/>
          <w:lang w:val="hy-AM"/>
        </w:rPr>
        <w:t>ԲՅՈՒՋԵՏԱՅԻՆ</w:t>
      </w:r>
      <w:r w:rsidRPr="000C16EA">
        <w:rPr>
          <w:rFonts w:ascii="GHEA Grapalat" w:hAnsi="GHEA Grapalat"/>
          <w:b/>
          <w:sz w:val="32"/>
          <w:lang w:val="hy-AM"/>
        </w:rPr>
        <w:t xml:space="preserve"> </w:t>
      </w:r>
      <w:r w:rsidRPr="000C16EA">
        <w:rPr>
          <w:rFonts w:ascii="GHEA Grapalat" w:hAnsi="GHEA Grapalat" w:cs="Sylfaen"/>
          <w:b/>
          <w:sz w:val="32"/>
          <w:lang w:val="hy-AM"/>
        </w:rPr>
        <w:t>ՖԻՆԱՆՍԱՎՈՐՄԱՆ</w:t>
      </w:r>
      <w:r w:rsidRPr="000C16EA">
        <w:rPr>
          <w:rFonts w:ascii="GHEA Grapalat" w:hAnsi="GHEA Grapalat"/>
          <w:b/>
          <w:sz w:val="32"/>
          <w:lang w:val="hy-AM"/>
        </w:rPr>
        <w:t xml:space="preserve"> </w:t>
      </w:r>
      <w:r w:rsidRPr="000C16EA">
        <w:rPr>
          <w:rFonts w:ascii="GHEA Grapalat" w:hAnsi="GHEA Grapalat" w:cs="Sylfaen"/>
          <w:b/>
          <w:sz w:val="32"/>
          <w:lang w:val="hy-AM"/>
        </w:rPr>
        <w:t>ՀԱՅՏ</w:t>
      </w:r>
    </w:p>
    <w:bookmarkEnd w:id="0"/>
    <w:bookmarkEnd w:id="1"/>
    <w:p w:rsidR="00624A32" w:rsidRDefault="00624A32" w:rsidP="005A216F">
      <w:pPr>
        <w:keepNext/>
        <w:spacing w:before="120" w:after="120" w:line="360" w:lineRule="auto"/>
        <w:jc w:val="center"/>
        <w:outlineLvl w:val="0"/>
        <w:rPr>
          <w:rFonts w:ascii="GHEA Grapalat" w:hAnsi="GHEA Grapalat" w:cs="Arial"/>
          <w:b/>
          <w:spacing w:val="40"/>
          <w:kern w:val="32"/>
        </w:rPr>
      </w:pPr>
    </w:p>
    <w:p w:rsidR="00BA4063" w:rsidRDefault="00BA4063" w:rsidP="005A216F">
      <w:pPr>
        <w:keepNext/>
        <w:spacing w:before="120" w:after="120" w:line="360" w:lineRule="auto"/>
        <w:jc w:val="center"/>
        <w:outlineLvl w:val="0"/>
        <w:rPr>
          <w:rFonts w:ascii="GHEA Grapalat" w:hAnsi="GHEA Grapalat" w:cs="Arial"/>
          <w:b/>
          <w:spacing w:val="40"/>
          <w:kern w:val="32"/>
        </w:rPr>
      </w:pPr>
    </w:p>
    <w:p w:rsidR="00BA4063" w:rsidRDefault="00BA4063" w:rsidP="005A216F">
      <w:pPr>
        <w:keepNext/>
        <w:spacing w:before="120" w:after="120" w:line="360" w:lineRule="auto"/>
        <w:jc w:val="center"/>
        <w:outlineLvl w:val="0"/>
        <w:rPr>
          <w:rFonts w:ascii="GHEA Grapalat" w:hAnsi="GHEA Grapalat" w:cs="Arial"/>
          <w:b/>
          <w:spacing w:val="40"/>
          <w:kern w:val="32"/>
        </w:rPr>
      </w:pPr>
    </w:p>
    <w:p w:rsidR="00BA4063" w:rsidRDefault="00BA4063" w:rsidP="005A216F">
      <w:pPr>
        <w:keepNext/>
        <w:spacing w:before="120" w:after="120" w:line="360" w:lineRule="auto"/>
        <w:jc w:val="center"/>
        <w:outlineLvl w:val="0"/>
        <w:rPr>
          <w:rFonts w:ascii="GHEA Grapalat" w:hAnsi="GHEA Grapalat" w:cs="Arial"/>
          <w:b/>
          <w:spacing w:val="40"/>
          <w:kern w:val="32"/>
        </w:rPr>
      </w:pPr>
    </w:p>
    <w:p w:rsidR="00BA4063" w:rsidRDefault="00BA4063" w:rsidP="005A216F">
      <w:pPr>
        <w:keepNext/>
        <w:spacing w:before="120" w:after="120" w:line="360" w:lineRule="auto"/>
        <w:jc w:val="center"/>
        <w:outlineLvl w:val="0"/>
        <w:rPr>
          <w:rFonts w:ascii="GHEA Grapalat" w:hAnsi="GHEA Grapalat" w:cs="Arial"/>
          <w:b/>
          <w:spacing w:val="40"/>
          <w:kern w:val="32"/>
        </w:rPr>
      </w:pPr>
    </w:p>
    <w:p w:rsidR="00BA4063" w:rsidRDefault="00BA4063" w:rsidP="005A216F">
      <w:pPr>
        <w:keepNext/>
        <w:spacing w:before="120" w:after="120" w:line="360" w:lineRule="auto"/>
        <w:jc w:val="center"/>
        <w:outlineLvl w:val="0"/>
        <w:rPr>
          <w:rFonts w:ascii="GHEA Grapalat" w:hAnsi="GHEA Grapalat" w:cs="Arial"/>
          <w:b/>
          <w:spacing w:val="40"/>
          <w:kern w:val="32"/>
        </w:rPr>
      </w:pPr>
    </w:p>
    <w:p w:rsidR="00BA4063" w:rsidRDefault="00BA4063" w:rsidP="005A216F">
      <w:pPr>
        <w:keepNext/>
        <w:spacing w:before="120" w:after="120" w:line="360" w:lineRule="auto"/>
        <w:jc w:val="center"/>
        <w:outlineLvl w:val="0"/>
        <w:rPr>
          <w:rFonts w:ascii="GHEA Grapalat" w:hAnsi="GHEA Grapalat" w:cs="Arial"/>
          <w:b/>
          <w:spacing w:val="40"/>
          <w:kern w:val="32"/>
        </w:rPr>
      </w:pPr>
    </w:p>
    <w:p w:rsidR="00BA4063" w:rsidRDefault="00BA4063" w:rsidP="005A216F">
      <w:pPr>
        <w:keepNext/>
        <w:spacing w:before="120" w:after="120" w:line="360" w:lineRule="auto"/>
        <w:jc w:val="center"/>
        <w:outlineLvl w:val="0"/>
        <w:rPr>
          <w:rFonts w:ascii="GHEA Grapalat" w:hAnsi="GHEA Grapalat" w:cs="Arial"/>
          <w:b/>
          <w:spacing w:val="40"/>
          <w:kern w:val="32"/>
        </w:rPr>
      </w:pPr>
    </w:p>
    <w:p w:rsidR="00BA4063" w:rsidRPr="000C16EA" w:rsidRDefault="00BA4063" w:rsidP="005A216F">
      <w:pPr>
        <w:keepNext/>
        <w:spacing w:before="120" w:after="120" w:line="360" w:lineRule="auto"/>
        <w:jc w:val="center"/>
        <w:outlineLvl w:val="0"/>
        <w:rPr>
          <w:rFonts w:ascii="GHEA Grapalat" w:hAnsi="GHEA Grapalat" w:cs="Arial"/>
          <w:b/>
          <w:spacing w:val="40"/>
          <w:kern w:val="32"/>
        </w:rPr>
      </w:pPr>
    </w:p>
    <w:p w:rsidR="00964F65" w:rsidRPr="000C16EA" w:rsidRDefault="00BA4063" w:rsidP="00BA4063">
      <w:pPr>
        <w:spacing w:after="200" w:line="276" w:lineRule="auto"/>
        <w:jc w:val="both"/>
        <w:rPr>
          <w:rFonts w:ascii="GHEA Grapalat" w:hAnsi="GHEA Grapalat" w:cs="Arial"/>
          <w:b/>
          <w:spacing w:val="40"/>
          <w:kern w:val="32"/>
        </w:rPr>
      </w:pPr>
      <w:r w:rsidRPr="00DD6B38">
        <w:rPr>
          <w:rFonts w:ascii="GHEA Grapalat" w:hAnsi="GHEA Grapalat"/>
          <w:b/>
          <w:sz w:val="28"/>
          <w:szCs w:val="28"/>
        </w:rPr>
        <w:t>Ծրագիր</w:t>
      </w:r>
      <w:r w:rsidRPr="00DD6B38">
        <w:rPr>
          <w:rFonts w:ascii="GHEA Grapalat" w:hAnsi="GHEA Grapalat"/>
          <w:b/>
          <w:sz w:val="28"/>
          <w:szCs w:val="28"/>
          <w:lang w:val="pt-BR"/>
        </w:rPr>
        <w:t xml:space="preserve">` </w:t>
      </w:r>
      <w:r w:rsidRPr="00BA4063">
        <w:rPr>
          <w:rFonts w:ascii="GHEA Grapalat" w:hAnsi="GHEA Grapalat"/>
          <w:b/>
          <w:sz w:val="28"/>
          <w:szCs w:val="28"/>
        </w:rPr>
        <w:t>9015</w:t>
      </w:r>
      <w:r w:rsidRPr="00DD6B38">
        <w:rPr>
          <w:rFonts w:ascii="GHEA Grapalat" w:hAnsi="GHEA Grapalat"/>
          <w:sz w:val="28"/>
          <w:szCs w:val="28"/>
          <w:lang w:val="pt-BR"/>
        </w:rPr>
        <w:t xml:space="preserve"> «</w:t>
      </w:r>
      <w:r w:rsidRPr="00BA4063">
        <w:rPr>
          <w:rFonts w:ascii="GHEA Grapalat" w:hAnsi="GHEA Grapalat"/>
          <w:sz w:val="28"/>
          <w:szCs w:val="28"/>
          <w:lang w:val="pt-BR"/>
        </w:rPr>
        <w:t>Աջակցություն ՀՀ զինված ուժերի ռազմբժշկական վարչության կողմից իրականացվող ծրագրին</w:t>
      </w:r>
      <w:r w:rsidRPr="00DD6B38">
        <w:rPr>
          <w:rFonts w:ascii="GHEA Grapalat" w:hAnsi="GHEA Grapalat"/>
          <w:sz w:val="28"/>
          <w:szCs w:val="28"/>
          <w:lang w:val="pt-BR"/>
        </w:rPr>
        <w:t>»</w:t>
      </w:r>
      <w:r w:rsidR="00964F65" w:rsidRPr="000C16EA">
        <w:rPr>
          <w:rFonts w:ascii="GHEA Grapalat" w:hAnsi="GHEA Grapalat" w:cs="Arial"/>
          <w:b/>
          <w:spacing w:val="40"/>
          <w:kern w:val="32"/>
        </w:rPr>
        <w:br w:type="page"/>
      </w:r>
    </w:p>
    <w:p w:rsidR="00624A32" w:rsidRPr="000C16EA" w:rsidRDefault="00964F65" w:rsidP="00AD66E4">
      <w:pPr>
        <w:keepNext/>
        <w:pBdr>
          <w:top w:val="single" w:sz="4" w:space="1" w:color="auto"/>
          <w:bottom w:val="single" w:sz="4" w:space="1" w:color="auto"/>
        </w:pBdr>
        <w:shd w:val="clear" w:color="auto" w:fill="D9D9D9" w:themeFill="background1" w:themeFillShade="D9"/>
        <w:spacing w:before="120" w:after="120" w:line="360" w:lineRule="auto"/>
        <w:outlineLvl w:val="0"/>
        <w:rPr>
          <w:rFonts w:ascii="GHEA Grapalat" w:hAnsi="GHEA Grapalat" w:cs="Arial"/>
          <w:b/>
          <w:kern w:val="32"/>
        </w:rPr>
      </w:pPr>
      <w:r w:rsidRPr="000C16EA">
        <w:rPr>
          <w:rFonts w:ascii="GHEA Grapalat" w:hAnsi="GHEA Grapalat" w:cs="Arial"/>
          <w:b/>
          <w:kern w:val="32"/>
        </w:rPr>
        <w:lastRenderedPageBreak/>
        <w:t>1. ԶԱՐԳԱՑՄԱՆ ՄԻՏՈՒՄՆԵՐԸ ՆԱԽՈՐԴՈՂ ՄԻՋՆԱԺԱՄԿԵՏ ՀԱՏՎԱԾՈՒՄ</w:t>
      </w:r>
    </w:p>
    <w:p w:rsidR="00396D54" w:rsidRPr="000C16EA" w:rsidRDefault="000B32EC" w:rsidP="008720A7">
      <w:pPr>
        <w:spacing w:line="360" w:lineRule="auto"/>
        <w:ind w:firstLine="480"/>
        <w:jc w:val="both"/>
        <w:rPr>
          <w:rFonts w:ascii="GHEA Grapalat" w:hAnsi="GHEA Grapalat" w:cs="Sylfaen"/>
        </w:rPr>
      </w:pPr>
      <w:r w:rsidRPr="000C16EA">
        <w:rPr>
          <w:rFonts w:ascii="GHEA Grapalat" w:hAnsi="GHEA Grapalat" w:cs="Sylfaen"/>
        </w:rPr>
        <w:t xml:space="preserve">ՀՀ պաշտպանության նախարարության համակարգի </w:t>
      </w:r>
      <w:r w:rsidR="00396D54" w:rsidRPr="000C16EA">
        <w:rPr>
          <w:rFonts w:ascii="GHEA Grapalat" w:hAnsi="GHEA Grapalat" w:cs="Sylfaen"/>
        </w:rPr>
        <w:t xml:space="preserve">ռազմաբժշկական հաստատությունները (հոսպիտալների, </w:t>
      </w:r>
      <w:r w:rsidR="00352532" w:rsidRPr="000C16EA">
        <w:rPr>
          <w:rFonts w:ascii="GHEA Grapalat" w:hAnsi="GHEA Grapalat" w:cs="Sylfaen"/>
        </w:rPr>
        <w:t>առանձին</w:t>
      </w:r>
      <w:r w:rsidR="00396D54" w:rsidRPr="000C16EA">
        <w:rPr>
          <w:rFonts w:ascii="GHEA Grapalat" w:hAnsi="GHEA Grapalat" w:cs="Sylfaen"/>
        </w:rPr>
        <w:t xml:space="preserve"> բժշկական ջոկատներ, պոլիկլինիկա, հիգիենիկ համաճարակային անվտանգության ծառայություն) «Զորամասերի և զինվորական հաստատությունների կարգավիճակի մասին» ՀՀ </w:t>
      </w:r>
      <w:r w:rsidR="00352532" w:rsidRPr="000C16EA">
        <w:rPr>
          <w:rFonts w:ascii="GHEA Grapalat" w:hAnsi="GHEA Grapalat" w:cs="Sylfaen"/>
        </w:rPr>
        <w:t>օրենքի</w:t>
      </w:r>
      <w:r w:rsidR="00396D54" w:rsidRPr="000C16EA">
        <w:rPr>
          <w:rFonts w:ascii="GHEA Grapalat" w:hAnsi="GHEA Grapalat" w:cs="Sylfaen"/>
        </w:rPr>
        <w:t xml:space="preserve"> 5-րդ հոդվածի համաձայն կարող են իրականացնել նաև քաղաքացիների բժշկական օգնության և սպասարկման վճարովի ծառայությունների մատուցում, որի կարգն ու պայմանները սահմանվում են Հայաստանի Հանրապետության պաշտպանության և Հայաստանի Հանրապետության առողջապահության նախարարների համատեղ նորմատիվ հրամանով:</w:t>
      </w:r>
    </w:p>
    <w:p w:rsidR="000B32EC" w:rsidRPr="000C16EA" w:rsidRDefault="00396D54" w:rsidP="008720A7">
      <w:pPr>
        <w:spacing w:line="360" w:lineRule="auto"/>
        <w:ind w:firstLine="480"/>
        <w:jc w:val="both"/>
        <w:rPr>
          <w:rFonts w:ascii="GHEA Grapalat" w:hAnsi="GHEA Grapalat" w:cs="Sylfaen"/>
        </w:rPr>
      </w:pPr>
      <w:r w:rsidRPr="000C16EA">
        <w:rPr>
          <w:rFonts w:ascii="GHEA Grapalat" w:hAnsi="GHEA Grapalat" w:cs="Sylfaen"/>
        </w:rPr>
        <w:t xml:space="preserve">Վերը նշված օրենքի հիման վրա, ՀՀ կառավարության 2018 թվականի ապրիլի 12-ի N 420-Ն որոշմամբ սահմանվել է, որ քաղաքացիների բժշկական օգնության և սպասարկման վճարովի ծառայությունների ստացված եկամուտները տնօրինվում են օրենքով սահմանված կարգով </w:t>
      </w:r>
      <w:r w:rsidR="00352532" w:rsidRPr="000C16EA">
        <w:rPr>
          <w:rFonts w:ascii="GHEA Grapalat" w:hAnsi="GHEA Grapalat" w:cs="Sylfaen"/>
        </w:rPr>
        <w:t>հաստատված</w:t>
      </w:r>
      <w:r w:rsidRPr="000C16EA">
        <w:rPr>
          <w:rFonts w:ascii="GHEA Grapalat" w:hAnsi="GHEA Grapalat" w:cs="Sylfaen"/>
        </w:rPr>
        <w:t xml:space="preserve"> նախահաշվի համաձայն՝ բժշկական օգնություն և սպասարկում իրականացրած անձնակազմին խրախուսման և ՀՀ պաշտպանության նախարարության ռազմաբժշկական հաստատությունների գործունեության ապահովման նպատակով:</w:t>
      </w:r>
    </w:p>
    <w:p w:rsidR="00396D54" w:rsidRPr="000C16EA" w:rsidRDefault="00396D54" w:rsidP="008720A7">
      <w:pPr>
        <w:spacing w:line="360" w:lineRule="auto"/>
        <w:ind w:firstLine="480"/>
        <w:jc w:val="both"/>
        <w:rPr>
          <w:rFonts w:ascii="GHEA Grapalat" w:hAnsi="GHEA Grapalat" w:cs="Sylfaen"/>
        </w:rPr>
      </w:pPr>
      <w:r w:rsidRPr="000C16EA">
        <w:rPr>
          <w:rFonts w:ascii="GHEA Grapalat" w:hAnsi="GHEA Grapalat" w:cs="Sylfaen"/>
        </w:rPr>
        <w:t xml:space="preserve">ՀՀ պաշտպանության և առողջապահության նախարարների համատեղ հրամանով հաստատված՝ ՀՀ պաշտպանության նախարարության ռազմաբժշկական հաստատություններում քաղաքացիների բժշկական օգնության և սպասարկման վճարովի ծառայությունների մատուցման կարգի ու պայմանների համաձայն եկամուտների շուրջ </w:t>
      </w:r>
      <w:r w:rsidR="001A1E1B" w:rsidRPr="000C16EA">
        <w:rPr>
          <w:rFonts w:ascii="GHEA Grapalat" w:hAnsi="GHEA Grapalat" w:cs="Sylfaen"/>
        </w:rPr>
        <w:t>70%-ը կազմում է խրախուսման ֆոնդը:</w:t>
      </w:r>
    </w:p>
    <w:p w:rsidR="00396D54" w:rsidRPr="000C16EA" w:rsidRDefault="0062055A" w:rsidP="008720A7">
      <w:pPr>
        <w:spacing w:line="360" w:lineRule="auto"/>
        <w:ind w:firstLine="480"/>
        <w:jc w:val="both"/>
        <w:rPr>
          <w:rFonts w:ascii="GHEA Grapalat" w:hAnsi="GHEA Grapalat" w:cs="Sylfaen"/>
        </w:rPr>
      </w:pPr>
      <w:r w:rsidRPr="000C16EA">
        <w:rPr>
          <w:rFonts w:ascii="GHEA Grapalat" w:hAnsi="GHEA Grapalat" w:cs="Sylfaen"/>
        </w:rPr>
        <w:t>Նշված</w:t>
      </w:r>
      <w:r w:rsidR="001A1E1B" w:rsidRPr="000C16EA">
        <w:rPr>
          <w:rFonts w:ascii="GHEA Grapalat" w:hAnsi="GHEA Grapalat" w:cs="Sylfaen"/>
        </w:rPr>
        <w:t xml:space="preserve"> կարգի և պայմանների </w:t>
      </w:r>
      <w:r w:rsidR="00352532" w:rsidRPr="000C16EA">
        <w:rPr>
          <w:rFonts w:ascii="GHEA Grapalat" w:hAnsi="GHEA Grapalat" w:cs="Sylfaen"/>
        </w:rPr>
        <w:t>համաձայն</w:t>
      </w:r>
      <w:r w:rsidR="001A1E1B" w:rsidRPr="000C16EA">
        <w:rPr>
          <w:rFonts w:ascii="GHEA Grapalat" w:hAnsi="GHEA Grapalat" w:cs="Sylfaen"/>
        </w:rPr>
        <w:t xml:space="preserve"> ՀՀ ՊՆ ռազմաբժշկական հաստատությունները բնակչությանը մատուցում եմ մասնագիտացված հիվանդանոցային բժշկական օգնության և </w:t>
      </w:r>
      <w:r w:rsidRPr="000C16EA">
        <w:rPr>
          <w:rFonts w:ascii="GHEA Grapalat" w:hAnsi="GHEA Grapalat" w:cs="Sylfaen"/>
        </w:rPr>
        <w:t>սպասարկման</w:t>
      </w:r>
      <w:r w:rsidR="001A1E1B" w:rsidRPr="000C16EA">
        <w:rPr>
          <w:rFonts w:ascii="GHEA Grapalat" w:hAnsi="GHEA Grapalat" w:cs="Sylfaen"/>
        </w:rPr>
        <w:t xml:space="preserve">, ինչպես նաև լաբորատոր ու գործիքային </w:t>
      </w:r>
      <w:r w:rsidRPr="000C16EA">
        <w:rPr>
          <w:rFonts w:ascii="GHEA Grapalat" w:hAnsi="GHEA Grapalat" w:cs="Sylfaen"/>
        </w:rPr>
        <w:t>ախտորոշիչ</w:t>
      </w:r>
      <w:r w:rsidR="001A1E1B" w:rsidRPr="000C16EA">
        <w:rPr>
          <w:rFonts w:ascii="GHEA Grapalat" w:hAnsi="GHEA Grapalat" w:cs="Sylfaen"/>
        </w:rPr>
        <w:t xml:space="preserve"> ծառայություններ:</w:t>
      </w:r>
    </w:p>
    <w:p w:rsidR="009468A4" w:rsidRPr="000C16EA" w:rsidRDefault="009468A4" w:rsidP="008720A7">
      <w:pPr>
        <w:spacing w:line="360" w:lineRule="auto"/>
        <w:ind w:firstLine="480"/>
        <w:jc w:val="both"/>
        <w:rPr>
          <w:rFonts w:ascii="GHEA Grapalat" w:hAnsi="GHEA Grapalat" w:cs="Sylfaen"/>
        </w:rPr>
      </w:pPr>
    </w:p>
    <w:p w:rsidR="009468A4" w:rsidRPr="000C16EA" w:rsidRDefault="009468A4" w:rsidP="008720A7">
      <w:pPr>
        <w:spacing w:line="360" w:lineRule="auto"/>
        <w:ind w:firstLine="480"/>
        <w:jc w:val="both"/>
        <w:rPr>
          <w:rFonts w:ascii="GHEA Grapalat" w:hAnsi="GHEA Grapalat" w:cs="Sylfaen"/>
        </w:rPr>
      </w:pPr>
    </w:p>
    <w:p w:rsidR="009468A4" w:rsidRPr="000C16EA" w:rsidRDefault="009468A4" w:rsidP="008720A7">
      <w:pPr>
        <w:spacing w:line="360" w:lineRule="auto"/>
        <w:ind w:firstLine="480"/>
        <w:jc w:val="both"/>
        <w:rPr>
          <w:rFonts w:ascii="GHEA Grapalat" w:hAnsi="GHEA Grapalat" w:cs="Sylfaen"/>
        </w:rPr>
      </w:pPr>
    </w:p>
    <w:p w:rsidR="00204FD6" w:rsidRPr="000C16EA" w:rsidRDefault="00204FD6" w:rsidP="00AD66E4">
      <w:pPr>
        <w:keepNext/>
        <w:pBdr>
          <w:top w:val="single" w:sz="4" w:space="1" w:color="auto"/>
          <w:bottom w:val="single" w:sz="4" w:space="1" w:color="auto"/>
        </w:pBdr>
        <w:shd w:val="clear" w:color="auto" w:fill="D9D9D9" w:themeFill="background1" w:themeFillShade="D9"/>
        <w:spacing w:before="120" w:after="120" w:line="360" w:lineRule="auto"/>
        <w:outlineLvl w:val="0"/>
        <w:rPr>
          <w:rFonts w:ascii="GHEA Grapalat" w:hAnsi="GHEA Grapalat" w:cs="Arial"/>
          <w:b/>
          <w:kern w:val="32"/>
        </w:rPr>
      </w:pPr>
      <w:r w:rsidRPr="000C16EA">
        <w:rPr>
          <w:rFonts w:ascii="GHEA Grapalat" w:hAnsi="GHEA Grapalat" w:cs="Arial"/>
          <w:b/>
          <w:kern w:val="32"/>
        </w:rPr>
        <w:lastRenderedPageBreak/>
        <w:t>2. ՆՊԱՏԱԿԸ ԵՎ ԹԻՐԱԽՆԵՐԸ ՄԺԾԾ ԺԱՄԱՆԱԿԱՀԱՏՎԱԾՈՒՄ</w:t>
      </w:r>
    </w:p>
    <w:p w:rsidR="00233157" w:rsidRPr="000C16EA" w:rsidRDefault="00204FD6" w:rsidP="008720A7">
      <w:pPr>
        <w:spacing w:line="360" w:lineRule="auto"/>
        <w:ind w:firstLine="480"/>
        <w:jc w:val="both"/>
        <w:rPr>
          <w:rFonts w:ascii="GHEA Grapalat" w:hAnsi="GHEA Grapalat" w:cs="Sylfaen"/>
        </w:rPr>
      </w:pPr>
      <w:r w:rsidRPr="000C16EA">
        <w:rPr>
          <w:rFonts w:ascii="GHEA Grapalat" w:hAnsi="GHEA Grapalat" w:cs="Sylfaen"/>
        </w:rPr>
        <w:t xml:space="preserve">Ծրագրի նպատակն է </w:t>
      </w:r>
      <w:r w:rsidR="00B271A5" w:rsidRPr="000C16EA">
        <w:rPr>
          <w:rFonts w:ascii="GHEA Grapalat" w:hAnsi="GHEA Grapalat" w:cs="Sylfaen"/>
        </w:rPr>
        <w:t xml:space="preserve">կանոնակարգել </w:t>
      </w:r>
      <w:r w:rsidR="0062055A" w:rsidRPr="000C16EA">
        <w:rPr>
          <w:rFonts w:ascii="GHEA Grapalat" w:hAnsi="GHEA Grapalat" w:cs="Sylfaen"/>
        </w:rPr>
        <w:t>ՀՀ ՊՆ ռազմա</w:t>
      </w:r>
      <w:r w:rsidR="00352532" w:rsidRPr="000C16EA">
        <w:rPr>
          <w:rFonts w:ascii="GHEA Grapalat" w:hAnsi="GHEA Grapalat" w:cs="Sylfaen"/>
        </w:rPr>
        <w:t>բժշկական հաստատություններում բնակչությանը մատուցված</w:t>
      </w:r>
      <w:r w:rsidR="00B271A5" w:rsidRPr="000C16EA">
        <w:rPr>
          <w:rFonts w:ascii="GHEA Grapalat" w:hAnsi="GHEA Grapalat" w:cs="Sylfaen"/>
        </w:rPr>
        <w:t xml:space="preserve"> բժշկական օգնության և սպասարկման վճարովի ծառայությունների եկամուտներ</w:t>
      </w:r>
      <w:r w:rsidR="00233157" w:rsidRPr="000C16EA">
        <w:rPr>
          <w:rFonts w:ascii="GHEA Grapalat" w:hAnsi="GHEA Grapalat" w:cs="Sylfaen"/>
        </w:rPr>
        <w:t>ը</w:t>
      </w:r>
      <w:r w:rsidR="00B271A5" w:rsidRPr="000C16EA">
        <w:rPr>
          <w:rFonts w:ascii="GHEA Grapalat" w:hAnsi="GHEA Grapalat" w:cs="Sylfaen"/>
        </w:rPr>
        <w:t xml:space="preserve"> և ծախսեր</w:t>
      </w:r>
      <w:r w:rsidR="00233157" w:rsidRPr="000C16EA">
        <w:rPr>
          <w:rFonts w:ascii="GHEA Grapalat" w:hAnsi="GHEA Grapalat" w:cs="Sylfaen"/>
        </w:rPr>
        <w:t>ը:</w:t>
      </w:r>
    </w:p>
    <w:p w:rsidR="00B271A5" w:rsidRPr="000C16EA" w:rsidRDefault="00233157" w:rsidP="008720A7">
      <w:pPr>
        <w:spacing w:line="360" w:lineRule="auto"/>
        <w:ind w:firstLine="480"/>
        <w:jc w:val="both"/>
        <w:rPr>
          <w:rFonts w:ascii="GHEA Grapalat" w:hAnsi="GHEA Grapalat" w:cs="Sylfaen"/>
        </w:rPr>
      </w:pPr>
      <w:r w:rsidRPr="000C16EA">
        <w:rPr>
          <w:rFonts w:ascii="GHEA Grapalat" w:hAnsi="GHEA Grapalat" w:cs="Sylfaen"/>
        </w:rPr>
        <w:t xml:space="preserve">Դրա հետ մեկտեղ ամեն ինչ արվելու է ռազմաբժշկական հաստատություններում մատուցվող բժշկական օգնության և սպասարկման ծառայությունների ծավալների </w:t>
      </w:r>
      <w:r w:rsidR="0019319C" w:rsidRPr="000C16EA">
        <w:rPr>
          <w:rFonts w:ascii="GHEA Grapalat" w:hAnsi="GHEA Grapalat" w:cs="Sylfaen"/>
        </w:rPr>
        <w:t>ընդլայնմամբ</w:t>
      </w:r>
      <w:r w:rsidR="009A4848" w:rsidRPr="000C16EA">
        <w:rPr>
          <w:rFonts w:ascii="GHEA Grapalat" w:hAnsi="GHEA Grapalat" w:cs="Sylfaen"/>
        </w:rPr>
        <w:t xml:space="preserve">, </w:t>
      </w:r>
      <w:r w:rsidRPr="000C16EA">
        <w:rPr>
          <w:rFonts w:ascii="GHEA Grapalat" w:hAnsi="GHEA Grapalat" w:cs="Sylfaen"/>
        </w:rPr>
        <w:t>որակի</w:t>
      </w:r>
      <w:r w:rsidR="009A4848" w:rsidRPr="000C16EA">
        <w:rPr>
          <w:rFonts w:ascii="GHEA Grapalat" w:hAnsi="GHEA Grapalat" w:cs="Sylfaen"/>
        </w:rPr>
        <w:t xml:space="preserve"> և մատչելության</w:t>
      </w:r>
      <w:r w:rsidRPr="000C16EA">
        <w:rPr>
          <w:rFonts w:ascii="GHEA Grapalat" w:hAnsi="GHEA Grapalat" w:cs="Sylfaen"/>
        </w:rPr>
        <w:t xml:space="preserve"> բարձրացմամբ պայմանավորված մեծացնել </w:t>
      </w:r>
      <w:r w:rsidR="009A4848" w:rsidRPr="000C16EA">
        <w:rPr>
          <w:rFonts w:ascii="GHEA Grapalat" w:hAnsi="GHEA Grapalat" w:cs="Sylfaen"/>
        </w:rPr>
        <w:t>ռազմաբժշկական հաստատությունների ծառայություններից օգտվող բնակչության թիվը:</w:t>
      </w:r>
    </w:p>
    <w:p w:rsidR="00B271A5" w:rsidRPr="000C16EA" w:rsidRDefault="00B271A5" w:rsidP="008720A7">
      <w:pPr>
        <w:spacing w:line="360" w:lineRule="auto"/>
        <w:ind w:firstLine="480"/>
        <w:jc w:val="both"/>
        <w:rPr>
          <w:rFonts w:ascii="GHEA Grapalat" w:hAnsi="GHEA Grapalat" w:cs="Sylfae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560"/>
        <w:gridCol w:w="1858"/>
        <w:gridCol w:w="850"/>
        <w:gridCol w:w="709"/>
        <w:gridCol w:w="709"/>
        <w:gridCol w:w="708"/>
        <w:gridCol w:w="1568"/>
      </w:tblGrid>
      <w:tr w:rsidR="00BF1C07" w:rsidRPr="000C16EA" w:rsidTr="00BF1C07">
        <w:trPr>
          <w:trHeight w:val="300"/>
          <w:jc w:val="center"/>
        </w:trPr>
        <w:tc>
          <w:tcPr>
            <w:tcW w:w="2098" w:type="dxa"/>
            <w:vMerge w:val="restart"/>
            <w:shd w:val="clear" w:color="000000" w:fill="D9D9D9"/>
            <w:vAlign w:val="center"/>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Նպատակը</w:t>
            </w:r>
          </w:p>
        </w:tc>
        <w:tc>
          <w:tcPr>
            <w:tcW w:w="1560" w:type="dxa"/>
            <w:vMerge w:val="restart"/>
            <w:shd w:val="clear" w:color="000000" w:fill="D9D9D9"/>
            <w:vAlign w:val="center"/>
            <w:hideMark/>
          </w:tcPr>
          <w:p w:rsidR="00BF1C07" w:rsidRPr="000C16EA" w:rsidRDefault="00BF1C07" w:rsidP="00BF1C07">
            <w:pPr>
              <w:jc w:val="center"/>
              <w:rPr>
                <w:rFonts w:ascii="GHEA Grapalat" w:hAnsi="GHEA Grapalat"/>
                <w:color w:val="000000"/>
                <w:sz w:val="16"/>
                <w:szCs w:val="16"/>
              </w:rPr>
            </w:pPr>
            <w:r w:rsidRPr="000C16EA">
              <w:rPr>
                <w:rFonts w:ascii="GHEA Grapalat" w:hAnsi="GHEA Grapalat"/>
                <w:color w:val="000000"/>
                <w:sz w:val="16"/>
                <w:szCs w:val="16"/>
              </w:rPr>
              <w:t>Ծրագրի դասիչը և  անվանումը</w:t>
            </w:r>
          </w:p>
        </w:tc>
        <w:tc>
          <w:tcPr>
            <w:tcW w:w="4834" w:type="dxa"/>
            <w:gridSpan w:val="5"/>
            <w:shd w:val="clear" w:color="000000" w:fill="D9D9D9"/>
            <w:hideMark/>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Ծրագրի վերջնական արդյունքները</w:t>
            </w:r>
          </w:p>
        </w:tc>
        <w:tc>
          <w:tcPr>
            <w:tcW w:w="1568" w:type="dxa"/>
            <w:vMerge w:val="restart"/>
            <w:shd w:val="clear" w:color="000000" w:fill="D9D9D9"/>
            <w:vAlign w:val="center"/>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Կապը ՀՀ կառավարության ծրագրով սահմանված քաղաքականության թիրախների հետ</w:t>
            </w:r>
          </w:p>
        </w:tc>
      </w:tr>
      <w:tr w:rsidR="00BF1C07" w:rsidRPr="000C16EA" w:rsidTr="00BF1C07">
        <w:trPr>
          <w:trHeight w:val="131"/>
          <w:jc w:val="center"/>
        </w:trPr>
        <w:tc>
          <w:tcPr>
            <w:tcW w:w="2098" w:type="dxa"/>
            <w:vMerge/>
            <w:vAlign w:val="center"/>
          </w:tcPr>
          <w:p w:rsidR="00BF1C07" w:rsidRPr="000C16EA" w:rsidRDefault="00BF1C07" w:rsidP="00AD66E4">
            <w:pPr>
              <w:rPr>
                <w:rFonts w:ascii="GHEA Grapalat" w:hAnsi="GHEA Grapalat"/>
                <w:color w:val="000000"/>
                <w:sz w:val="16"/>
                <w:szCs w:val="16"/>
              </w:rPr>
            </w:pPr>
          </w:p>
        </w:tc>
        <w:tc>
          <w:tcPr>
            <w:tcW w:w="1560" w:type="dxa"/>
            <w:vMerge/>
            <w:vAlign w:val="center"/>
            <w:hideMark/>
          </w:tcPr>
          <w:p w:rsidR="00BF1C07" w:rsidRPr="000C16EA" w:rsidRDefault="00BF1C07" w:rsidP="00BF1C07">
            <w:pPr>
              <w:rPr>
                <w:rFonts w:ascii="GHEA Grapalat" w:hAnsi="GHEA Grapalat"/>
                <w:color w:val="000000"/>
                <w:sz w:val="16"/>
                <w:szCs w:val="16"/>
              </w:rPr>
            </w:pPr>
          </w:p>
        </w:tc>
        <w:tc>
          <w:tcPr>
            <w:tcW w:w="1858" w:type="dxa"/>
            <w:vMerge w:val="restart"/>
            <w:shd w:val="clear" w:color="000000" w:fill="D9D9D9"/>
            <w:vAlign w:val="center"/>
            <w:hideMark/>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Չափորոշիչը</w:t>
            </w:r>
          </w:p>
        </w:tc>
        <w:tc>
          <w:tcPr>
            <w:tcW w:w="1559" w:type="dxa"/>
            <w:gridSpan w:val="2"/>
            <w:shd w:val="clear" w:color="000000" w:fill="D9D9D9"/>
            <w:hideMark/>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 xml:space="preserve">Ելակետը </w:t>
            </w:r>
          </w:p>
        </w:tc>
        <w:tc>
          <w:tcPr>
            <w:tcW w:w="1417" w:type="dxa"/>
            <w:gridSpan w:val="2"/>
            <w:shd w:val="clear" w:color="000000" w:fill="D9D9D9"/>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Թիրախը</w:t>
            </w:r>
          </w:p>
        </w:tc>
        <w:tc>
          <w:tcPr>
            <w:tcW w:w="1568" w:type="dxa"/>
            <w:vMerge/>
            <w:shd w:val="clear" w:color="000000" w:fill="D9D9D9"/>
            <w:hideMark/>
          </w:tcPr>
          <w:p w:rsidR="00BF1C07" w:rsidRPr="000C16EA" w:rsidRDefault="00BF1C07" w:rsidP="00AD66E4">
            <w:pPr>
              <w:jc w:val="center"/>
              <w:rPr>
                <w:rFonts w:ascii="GHEA Grapalat" w:hAnsi="GHEA Grapalat"/>
                <w:color w:val="000000"/>
                <w:sz w:val="16"/>
                <w:szCs w:val="16"/>
              </w:rPr>
            </w:pPr>
          </w:p>
        </w:tc>
      </w:tr>
      <w:tr w:rsidR="00BF1C07" w:rsidRPr="000C16EA" w:rsidTr="00BF1C07">
        <w:trPr>
          <w:trHeight w:val="177"/>
          <w:jc w:val="center"/>
        </w:trPr>
        <w:tc>
          <w:tcPr>
            <w:tcW w:w="2098" w:type="dxa"/>
            <w:vMerge/>
            <w:shd w:val="clear" w:color="auto" w:fill="D9D9D9"/>
            <w:vAlign w:val="center"/>
          </w:tcPr>
          <w:p w:rsidR="00BF1C07" w:rsidRPr="000C16EA" w:rsidRDefault="00BF1C07" w:rsidP="00AD66E4">
            <w:pPr>
              <w:rPr>
                <w:rFonts w:ascii="GHEA Grapalat" w:hAnsi="GHEA Grapalat"/>
                <w:color w:val="000000"/>
                <w:sz w:val="16"/>
                <w:szCs w:val="16"/>
              </w:rPr>
            </w:pPr>
          </w:p>
        </w:tc>
        <w:tc>
          <w:tcPr>
            <w:tcW w:w="1560" w:type="dxa"/>
            <w:vMerge/>
            <w:vAlign w:val="center"/>
          </w:tcPr>
          <w:p w:rsidR="00BF1C07" w:rsidRPr="000C16EA" w:rsidRDefault="00BF1C07" w:rsidP="00BF1C07">
            <w:pPr>
              <w:rPr>
                <w:rFonts w:ascii="GHEA Grapalat" w:hAnsi="GHEA Grapalat"/>
                <w:color w:val="000000"/>
                <w:sz w:val="16"/>
                <w:szCs w:val="16"/>
              </w:rPr>
            </w:pPr>
          </w:p>
        </w:tc>
        <w:tc>
          <w:tcPr>
            <w:tcW w:w="1858" w:type="dxa"/>
            <w:vMerge/>
            <w:shd w:val="clear" w:color="000000" w:fill="D9D9D9"/>
          </w:tcPr>
          <w:p w:rsidR="00BF1C07" w:rsidRPr="000C16EA" w:rsidRDefault="00BF1C07" w:rsidP="00AD66E4">
            <w:pPr>
              <w:jc w:val="center"/>
              <w:rPr>
                <w:rFonts w:ascii="GHEA Grapalat" w:hAnsi="GHEA Grapalat"/>
                <w:color w:val="000000"/>
                <w:sz w:val="16"/>
                <w:szCs w:val="16"/>
              </w:rPr>
            </w:pPr>
          </w:p>
        </w:tc>
        <w:tc>
          <w:tcPr>
            <w:tcW w:w="850" w:type="dxa"/>
            <w:shd w:val="clear" w:color="000000" w:fill="D9D9D9"/>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Ցուցա-նիշը</w:t>
            </w:r>
          </w:p>
        </w:tc>
        <w:tc>
          <w:tcPr>
            <w:tcW w:w="709" w:type="dxa"/>
            <w:shd w:val="clear" w:color="000000" w:fill="D9D9D9"/>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Ժամ-կետը</w:t>
            </w:r>
          </w:p>
        </w:tc>
        <w:tc>
          <w:tcPr>
            <w:tcW w:w="709" w:type="dxa"/>
            <w:shd w:val="clear" w:color="000000" w:fill="D9D9D9"/>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Ցուցա-նիշը</w:t>
            </w:r>
          </w:p>
        </w:tc>
        <w:tc>
          <w:tcPr>
            <w:tcW w:w="708" w:type="dxa"/>
            <w:shd w:val="clear" w:color="000000" w:fill="D9D9D9"/>
          </w:tcPr>
          <w:p w:rsidR="00BF1C07" w:rsidRPr="000C16EA" w:rsidRDefault="00BF1C07" w:rsidP="00AD66E4">
            <w:pPr>
              <w:jc w:val="center"/>
              <w:rPr>
                <w:rFonts w:ascii="GHEA Grapalat" w:hAnsi="GHEA Grapalat"/>
                <w:color w:val="000000"/>
                <w:sz w:val="16"/>
                <w:szCs w:val="16"/>
              </w:rPr>
            </w:pPr>
            <w:r w:rsidRPr="000C16EA">
              <w:rPr>
                <w:rFonts w:ascii="GHEA Grapalat" w:hAnsi="GHEA Grapalat"/>
                <w:color w:val="000000"/>
                <w:sz w:val="16"/>
                <w:szCs w:val="16"/>
              </w:rPr>
              <w:t>Ժամ-կետը</w:t>
            </w:r>
          </w:p>
        </w:tc>
        <w:tc>
          <w:tcPr>
            <w:tcW w:w="1568" w:type="dxa"/>
            <w:vMerge/>
            <w:shd w:val="clear" w:color="000000" w:fill="D9D9D9"/>
          </w:tcPr>
          <w:p w:rsidR="00BF1C07" w:rsidRPr="000C16EA" w:rsidRDefault="00BF1C07" w:rsidP="00AD66E4">
            <w:pPr>
              <w:jc w:val="center"/>
              <w:rPr>
                <w:rFonts w:ascii="GHEA Grapalat" w:hAnsi="GHEA Grapalat"/>
                <w:color w:val="000000"/>
                <w:sz w:val="16"/>
                <w:szCs w:val="16"/>
              </w:rPr>
            </w:pPr>
          </w:p>
        </w:tc>
      </w:tr>
      <w:tr w:rsidR="00BF1C07" w:rsidRPr="000C16EA" w:rsidTr="00BF1C07">
        <w:trPr>
          <w:trHeight w:val="255"/>
          <w:jc w:val="center"/>
        </w:trPr>
        <w:tc>
          <w:tcPr>
            <w:tcW w:w="2098" w:type="dxa"/>
            <w:vAlign w:val="center"/>
          </w:tcPr>
          <w:p w:rsidR="00BF1C07" w:rsidRPr="000C16EA" w:rsidRDefault="00FA1CC5" w:rsidP="009A4848">
            <w:pPr>
              <w:jc w:val="center"/>
              <w:rPr>
                <w:rFonts w:ascii="GHEA Grapalat" w:hAnsi="GHEA Grapalat"/>
                <w:i/>
                <w:iCs/>
                <w:color w:val="000000"/>
                <w:sz w:val="16"/>
                <w:szCs w:val="16"/>
              </w:rPr>
            </w:pPr>
            <w:r w:rsidRPr="00FA1CC5">
              <w:rPr>
                <w:rFonts w:ascii="GHEA Grapalat" w:hAnsi="GHEA Grapalat"/>
                <w:i/>
                <w:iCs/>
                <w:color w:val="000000"/>
                <w:sz w:val="16"/>
                <w:szCs w:val="16"/>
              </w:rPr>
              <w:t>Աջակցել ռազմաբժշկական սպասարկման և առողջապական ծրագրերի իրականացմանը</w:t>
            </w:r>
          </w:p>
        </w:tc>
        <w:tc>
          <w:tcPr>
            <w:tcW w:w="1560" w:type="dxa"/>
            <w:shd w:val="clear" w:color="auto" w:fill="auto"/>
            <w:vAlign w:val="center"/>
          </w:tcPr>
          <w:p w:rsidR="00BF1C07" w:rsidRPr="000C16EA" w:rsidRDefault="00FA1CC5" w:rsidP="00BF1C07">
            <w:pPr>
              <w:jc w:val="center"/>
              <w:rPr>
                <w:rFonts w:ascii="GHEA Grapalat" w:hAnsi="GHEA Grapalat"/>
                <w:i/>
                <w:iCs/>
                <w:color w:val="000000"/>
                <w:sz w:val="16"/>
                <w:szCs w:val="16"/>
              </w:rPr>
            </w:pPr>
            <w:r w:rsidRPr="00FA1CC5">
              <w:rPr>
                <w:rFonts w:ascii="GHEA Grapalat" w:hAnsi="GHEA Grapalat"/>
                <w:i/>
                <w:iCs/>
                <w:color w:val="000000"/>
                <w:sz w:val="16"/>
                <w:szCs w:val="16"/>
              </w:rPr>
              <w:t>9015</w:t>
            </w:r>
            <w:r w:rsidR="00BF1C07" w:rsidRPr="000C16EA">
              <w:rPr>
                <w:rFonts w:ascii="GHEA Grapalat" w:hAnsi="GHEA Grapalat"/>
                <w:i/>
                <w:iCs/>
                <w:color w:val="000000"/>
                <w:sz w:val="16"/>
                <w:szCs w:val="16"/>
              </w:rPr>
              <w:t xml:space="preserve">,  </w:t>
            </w:r>
            <w:r w:rsidR="009A4848" w:rsidRPr="000C16EA">
              <w:rPr>
                <w:rFonts w:ascii="GHEA Grapalat" w:hAnsi="GHEA Grapalat"/>
                <w:i/>
                <w:iCs/>
                <w:color w:val="000000"/>
                <w:sz w:val="16"/>
                <w:szCs w:val="16"/>
              </w:rPr>
              <w:t>Աջակցություն ՀՀ զինված ուժերի ռազմաբժշկական վարչության կողմից իրականացվող ծրագրին</w:t>
            </w:r>
          </w:p>
        </w:tc>
        <w:tc>
          <w:tcPr>
            <w:tcW w:w="1858" w:type="dxa"/>
            <w:tcBorders>
              <w:bottom w:val="single" w:sz="4" w:space="0" w:color="auto"/>
            </w:tcBorders>
            <w:shd w:val="clear" w:color="auto" w:fill="auto"/>
            <w:vAlign w:val="center"/>
            <w:hideMark/>
          </w:tcPr>
          <w:p w:rsidR="00BF1C07" w:rsidRPr="000C16EA" w:rsidRDefault="009A4848" w:rsidP="00AD66E4">
            <w:pPr>
              <w:rPr>
                <w:rFonts w:ascii="GHEA Grapalat" w:hAnsi="GHEA Grapalat" w:cs="Calibri"/>
                <w:color w:val="000000"/>
                <w:sz w:val="18"/>
              </w:rPr>
            </w:pPr>
            <w:r w:rsidRPr="000C16EA">
              <w:rPr>
                <w:rFonts w:ascii="GHEA Grapalat" w:hAnsi="GHEA Grapalat" w:cs="Calibri"/>
                <w:color w:val="000000"/>
                <w:sz w:val="18"/>
              </w:rPr>
              <w:t>Ռազմաբժշկական հաստատություններում բնակչությանը մատուցվող բժշկական օգնության և սպասարկման ծառայությունների թվի ավելացում</w:t>
            </w:r>
          </w:p>
        </w:tc>
        <w:tc>
          <w:tcPr>
            <w:tcW w:w="850" w:type="dxa"/>
            <w:shd w:val="clear" w:color="auto" w:fill="auto"/>
            <w:vAlign w:val="center"/>
            <w:hideMark/>
          </w:tcPr>
          <w:p w:rsidR="00BF1C07" w:rsidRPr="000C16EA" w:rsidRDefault="00832D3C" w:rsidP="00AD66E4">
            <w:pPr>
              <w:jc w:val="center"/>
              <w:rPr>
                <w:rFonts w:ascii="GHEA Grapalat" w:hAnsi="GHEA Grapalat" w:cs="Calibri"/>
                <w:color w:val="000000"/>
                <w:sz w:val="20"/>
              </w:rPr>
            </w:pPr>
            <w:r w:rsidRPr="000C16EA">
              <w:rPr>
                <w:rFonts w:ascii="GHEA Grapalat" w:hAnsi="GHEA Grapalat" w:cs="Calibri"/>
                <w:color w:val="000000"/>
                <w:sz w:val="20"/>
              </w:rPr>
              <w:t>1000</w:t>
            </w:r>
          </w:p>
        </w:tc>
        <w:tc>
          <w:tcPr>
            <w:tcW w:w="709" w:type="dxa"/>
            <w:shd w:val="clear" w:color="auto" w:fill="auto"/>
            <w:vAlign w:val="center"/>
          </w:tcPr>
          <w:p w:rsidR="00BF1C07" w:rsidRPr="00FA1CC5" w:rsidRDefault="00BF1C07" w:rsidP="00FA1CC5">
            <w:pPr>
              <w:jc w:val="center"/>
              <w:rPr>
                <w:rFonts w:ascii="GHEA Grapalat" w:hAnsi="GHEA Grapalat" w:cs="Calibri"/>
                <w:color w:val="000000"/>
                <w:sz w:val="20"/>
                <w:lang w:val="en-US"/>
              </w:rPr>
            </w:pPr>
            <w:r w:rsidRPr="000C16EA">
              <w:rPr>
                <w:rFonts w:ascii="GHEA Grapalat" w:hAnsi="GHEA Grapalat" w:cs="Calibri"/>
                <w:color w:val="000000"/>
                <w:sz w:val="20"/>
              </w:rPr>
              <w:t>20</w:t>
            </w:r>
            <w:r w:rsidR="00FA1CC5">
              <w:rPr>
                <w:rFonts w:ascii="GHEA Grapalat" w:hAnsi="GHEA Grapalat" w:cs="Calibri"/>
                <w:color w:val="000000"/>
                <w:sz w:val="20"/>
                <w:lang w:val="en-US"/>
              </w:rPr>
              <w:t>19</w:t>
            </w:r>
          </w:p>
        </w:tc>
        <w:tc>
          <w:tcPr>
            <w:tcW w:w="709" w:type="dxa"/>
            <w:shd w:val="clear" w:color="auto" w:fill="auto"/>
            <w:vAlign w:val="center"/>
          </w:tcPr>
          <w:p w:rsidR="00BF1C07" w:rsidRPr="000C16EA" w:rsidRDefault="00832D3C" w:rsidP="00AD66E4">
            <w:pPr>
              <w:jc w:val="center"/>
              <w:rPr>
                <w:rFonts w:ascii="GHEA Grapalat" w:hAnsi="GHEA Grapalat" w:cs="Calibri"/>
                <w:color w:val="000000"/>
                <w:sz w:val="20"/>
              </w:rPr>
            </w:pPr>
            <w:r w:rsidRPr="000C16EA">
              <w:rPr>
                <w:rFonts w:ascii="GHEA Grapalat" w:hAnsi="GHEA Grapalat" w:cs="Calibri"/>
                <w:color w:val="000000"/>
                <w:sz w:val="20"/>
              </w:rPr>
              <w:t>1500</w:t>
            </w:r>
          </w:p>
        </w:tc>
        <w:tc>
          <w:tcPr>
            <w:tcW w:w="708" w:type="dxa"/>
            <w:shd w:val="clear" w:color="auto" w:fill="auto"/>
            <w:vAlign w:val="center"/>
          </w:tcPr>
          <w:p w:rsidR="00BF1C07" w:rsidRPr="00C717EA" w:rsidRDefault="00BF1C07" w:rsidP="00C717EA">
            <w:pPr>
              <w:jc w:val="center"/>
              <w:rPr>
                <w:rFonts w:ascii="GHEA Grapalat" w:hAnsi="GHEA Grapalat" w:cs="Calibri"/>
                <w:color w:val="000000"/>
                <w:sz w:val="20"/>
                <w:lang w:val="en-US"/>
              </w:rPr>
            </w:pPr>
            <w:r w:rsidRPr="000C16EA">
              <w:rPr>
                <w:rFonts w:ascii="GHEA Grapalat" w:hAnsi="GHEA Grapalat" w:cs="Calibri"/>
                <w:color w:val="000000"/>
                <w:sz w:val="20"/>
              </w:rPr>
              <w:t>202</w:t>
            </w:r>
            <w:r w:rsidR="00C717EA">
              <w:rPr>
                <w:rFonts w:ascii="GHEA Grapalat" w:hAnsi="GHEA Grapalat" w:cs="Calibri"/>
                <w:color w:val="000000"/>
                <w:sz w:val="20"/>
                <w:lang w:val="en-US"/>
              </w:rPr>
              <w:t>2</w:t>
            </w:r>
          </w:p>
        </w:tc>
        <w:tc>
          <w:tcPr>
            <w:tcW w:w="1568" w:type="dxa"/>
            <w:shd w:val="clear" w:color="auto" w:fill="auto"/>
            <w:hideMark/>
          </w:tcPr>
          <w:p w:rsidR="00BF1C07" w:rsidRPr="000C16EA" w:rsidRDefault="009747E1" w:rsidP="009747E1">
            <w:pPr>
              <w:jc w:val="center"/>
              <w:rPr>
                <w:rFonts w:ascii="GHEA Grapalat" w:hAnsi="GHEA Grapalat"/>
                <w:i/>
                <w:iCs/>
                <w:color w:val="000000"/>
                <w:sz w:val="16"/>
                <w:szCs w:val="16"/>
              </w:rPr>
            </w:pPr>
            <w:r w:rsidRPr="000C16EA">
              <w:rPr>
                <w:rFonts w:ascii="GHEA Grapalat" w:hAnsi="GHEA Grapalat"/>
                <w:i/>
                <w:iCs/>
                <w:color w:val="000000"/>
                <w:sz w:val="16"/>
                <w:szCs w:val="16"/>
              </w:rPr>
              <w:t>Բխում է ՀՀ կառավարության ծրագրի պաշտպանության ոլորտի քաղաքականությունից</w:t>
            </w:r>
          </w:p>
        </w:tc>
      </w:tr>
    </w:tbl>
    <w:p w:rsidR="00FD3BF0" w:rsidRPr="000C16EA" w:rsidRDefault="00FD3BF0" w:rsidP="008720A7">
      <w:pPr>
        <w:spacing w:line="360" w:lineRule="auto"/>
        <w:ind w:firstLine="480"/>
        <w:jc w:val="both"/>
        <w:rPr>
          <w:rFonts w:ascii="GHEA Grapalat" w:hAnsi="GHEA Grapalat" w:cs="Sylfaen"/>
        </w:rPr>
      </w:pPr>
    </w:p>
    <w:p w:rsidR="003E1D2A" w:rsidRPr="000C16EA" w:rsidRDefault="00D4137A" w:rsidP="00AD66E4">
      <w:pPr>
        <w:keepNext/>
        <w:pBdr>
          <w:top w:val="single" w:sz="4" w:space="1" w:color="auto"/>
          <w:bottom w:val="single" w:sz="4" w:space="1" w:color="auto"/>
        </w:pBdr>
        <w:shd w:val="clear" w:color="auto" w:fill="D9D9D9" w:themeFill="background1" w:themeFillShade="D9"/>
        <w:spacing w:before="120" w:after="120" w:line="360" w:lineRule="auto"/>
        <w:outlineLvl w:val="0"/>
        <w:rPr>
          <w:rFonts w:ascii="GHEA Grapalat" w:hAnsi="GHEA Grapalat" w:cs="Arial"/>
          <w:b/>
          <w:kern w:val="32"/>
        </w:rPr>
      </w:pPr>
      <w:r w:rsidRPr="000C16EA">
        <w:rPr>
          <w:rFonts w:ascii="GHEA Grapalat" w:hAnsi="GHEA Grapalat" w:cs="Arial"/>
          <w:b/>
          <w:kern w:val="32"/>
        </w:rPr>
        <w:t>3</w:t>
      </w:r>
      <w:r w:rsidR="003E1D2A" w:rsidRPr="000C16EA">
        <w:rPr>
          <w:rFonts w:ascii="GHEA Grapalat" w:hAnsi="GHEA Grapalat" w:cs="Arial"/>
          <w:b/>
          <w:kern w:val="32"/>
        </w:rPr>
        <w:t>. ԾԱԽՍԱՅԻՆ ԳԵՐԱԿԱՅՈՒԹՅՈՒՆՆԵՐԸ ՄԺԾԾ ԺԱՄԱՆԱԿԱՀԱՏՎԱԾՈՒՄ</w:t>
      </w:r>
    </w:p>
    <w:p w:rsidR="003E1D2A" w:rsidRPr="000C16EA" w:rsidRDefault="003E1D2A" w:rsidP="003E1D2A">
      <w:pPr>
        <w:keepNext/>
        <w:widowControl w:val="0"/>
        <w:tabs>
          <w:tab w:val="left" w:pos="360"/>
        </w:tabs>
        <w:spacing w:line="360" w:lineRule="auto"/>
        <w:ind w:firstLine="426"/>
        <w:jc w:val="both"/>
        <w:outlineLvl w:val="2"/>
        <w:rPr>
          <w:rFonts w:ascii="GHEA Grapalat" w:hAnsi="GHEA Grapalat"/>
          <w:bCs/>
          <w:color w:val="000000"/>
        </w:rPr>
      </w:pPr>
      <w:r w:rsidRPr="000C16EA">
        <w:rPr>
          <w:rFonts w:ascii="GHEA Grapalat" w:hAnsi="GHEA Grapalat"/>
          <w:bCs/>
          <w:caps/>
          <w:color w:val="000000"/>
        </w:rPr>
        <w:t>ՄԺԾԾ</w:t>
      </w:r>
      <w:r w:rsidRPr="000C16EA">
        <w:rPr>
          <w:rFonts w:ascii="GHEA Grapalat" w:hAnsi="GHEA Grapalat"/>
          <w:b/>
          <w:bCs/>
          <w:caps/>
          <w:color w:val="000000"/>
        </w:rPr>
        <w:t xml:space="preserve"> </w:t>
      </w:r>
      <w:r w:rsidRPr="000C16EA">
        <w:rPr>
          <w:rFonts w:ascii="GHEA Grapalat" w:hAnsi="GHEA Grapalat"/>
          <w:bCs/>
          <w:color w:val="000000"/>
        </w:rPr>
        <w:t xml:space="preserve">ժամանակահատվածում </w:t>
      </w:r>
      <w:r w:rsidR="00832D3C" w:rsidRPr="000C16EA">
        <w:rPr>
          <w:rFonts w:ascii="GHEA Grapalat" w:hAnsi="GHEA Grapalat"/>
          <w:bCs/>
          <w:color w:val="000000"/>
        </w:rPr>
        <w:t xml:space="preserve">ՀՀ զինված ուժերի ռազմաբժշկական վարչության կողմից իրականացվող ծրագրի աջակցության </w:t>
      </w:r>
      <w:r w:rsidRPr="000C16EA">
        <w:rPr>
          <w:rFonts w:ascii="GHEA Grapalat" w:hAnsi="GHEA Grapalat"/>
          <w:bCs/>
          <w:color w:val="000000"/>
        </w:rPr>
        <w:t xml:space="preserve">գծով հիմնական </w:t>
      </w:r>
      <w:r w:rsidR="00FB7FBA" w:rsidRPr="000C16EA">
        <w:rPr>
          <w:rFonts w:ascii="GHEA Grapalat" w:hAnsi="GHEA Grapalat"/>
          <w:bCs/>
          <w:color w:val="000000"/>
        </w:rPr>
        <w:t>գերակայություններն</w:t>
      </w:r>
      <w:r w:rsidRPr="000C16EA">
        <w:rPr>
          <w:rFonts w:ascii="GHEA Grapalat" w:hAnsi="GHEA Grapalat"/>
          <w:bCs/>
          <w:color w:val="000000"/>
        </w:rPr>
        <w:t xml:space="preserve"> են.</w:t>
      </w:r>
    </w:p>
    <w:p w:rsidR="003E1D2A" w:rsidRPr="000C16EA" w:rsidRDefault="003E1D2A" w:rsidP="003E1D2A">
      <w:pPr>
        <w:keepNext/>
        <w:widowControl w:val="0"/>
        <w:tabs>
          <w:tab w:val="left" w:pos="360"/>
        </w:tabs>
        <w:spacing w:line="360" w:lineRule="auto"/>
        <w:ind w:firstLine="426"/>
        <w:jc w:val="both"/>
        <w:outlineLvl w:val="2"/>
        <w:rPr>
          <w:rFonts w:ascii="GHEA Grapalat" w:hAnsi="GHEA Grapalat"/>
          <w:bCs/>
          <w:color w:val="000000"/>
        </w:rPr>
      </w:pP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243"/>
      </w:tblGrid>
      <w:tr w:rsidR="003E1D2A" w:rsidRPr="000C16EA" w:rsidTr="00AD66E4">
        <w:tc>
          <w:tcPr>
            <w:tcW w:w="3936" w:type="dxa"/>
            <w:shd w:val="clear" w:color="auto" w:fill="D9D9D9"/>
            <w:vAlign w:val="center"/>
          </w:tcPr>
          <w:p w:rsidR="003E1D2A" w:rsidRPr="000C16EA" w:rsidRDefault="003E1D2A" w:rsidP="003E1D2A">
            <w:pPr>
              <w:pStyle w:val="BodyText"/>
              <w:spacing w:after="0"/>
              <w:jc w:val="center"/>
              <w:rPr>
                <w:rFonts w:ascii="GHEA Grapalat" w:hAnsi="GHEA Grapalat"/>
                <w:sz w:val="22"/>
                <w:lang w:val="hy-AM"/>
              </w:rPr>
            </w:pPr>
            <w:r w:rsidRPr="000C16EA">
              <w:rPr>
                <w:rFonts w:ascii="GHEA Grapalat" w:hAnsi="GHEA Grapalat" w:cs="Sylfaen"/>
                <w:b/>
                <w:kern w:val="16"/>
                <w:sz w:val="20"/>
                <w:lang w:val="hy-AM"/>
              </w:rPr>
              <w:t>Գերակա ծախսային ուղղությունները ՄԺԾԾ ժամանակահատվածի համար` (ըստ գերակայությունների նվազման)</w:t>
            </w:r>
          </w:p>
        </w:tc>
        <w:tc>
          <w:tcPr>
            <w:tcW w:w="5243" w:type="dxa"/>
            <w:shd w:val="clear" w:color="auto" w:fill="D9D9D9"/>
            <w:vAlign w:val="center"/>
          </w:tcPr>
          <w:p w:rsidR="003E1D2A" w:rsidRPr="000C16EA" w:rsidRDefault="003E1D2A" w:rsidP="00AD66E4">
            <w:pPr>
              <w:pStyle w:val="BodyText"/>
              <w:spacing w:after="0"/>
              <w:jc w:val="center"/>
              <w:rPr>
                <w:rFonts w:ascii="GHEA Grapalat" w:hAnsi="GHEA Grapalat"/>
                <w:sz w:val="22"/>
                <w:lang w:val="hy-AM"/>
              </w:rPr>
            </w:pPr>
            <w:r w:rsidRPr="000C16EA">
              <w:rPr>
                <w:rFonts w:ascii="GHEA Grapalat" w:hAnsi="GHEA Grapalat" w:cs="Sylfaen"/>
                <w:b/>
                <w:kern w:val="16"/>
                <w:sz w:val="20"/>
                <w:lang w:val="hy-AM"/>
              </w:rPr>
              <w:t>Հիմնավորում</w:t>
            </w:r>
            <w:r w:rsidRPr="000C16EA">
              <w:rPr>
                <w:rFonts w:ascii="GHEA Grapalat" w:hAnsi="GHEA Grapalat"/>
                <w:b/>
                <w:kern w:val="16"/>
                <w:sz w:val="20"/>
                <w:lang w:val="hy-AM"/>
              </w:rPr>
              <w:t>ներ</w:t>
            </w:r>
          </w:p>
        </w:tc>
      </w:tr>
      <w:tr w:rsidR="003E1D2A" w:rsidRPr="000C16EA" w:rsidTr="00AD66E4">
        <w:tc>
          <w:tcPr>
            <w:tcW w:w="3936" w:type="dxa"/>
          </w:tcPr>
          <w:p w:rsidR="003E1D2A" w:rsidRPr="000C16EA" w:rsidRDefault="00832D3C" w:rsidP="00AD66E4">
            <w:pPr>
              <w:rPr>
                <w:rFonts w:ascii="GHEA Grapalat" w:hAnsi="GHEA Grapalat" w:cs="Sylfaen"/>
                <w:sz w:val="20"/>
                <w:szCs w:val="20"/>
              </w:rPr>
            </w:pPr>
            <w:r w:rsidRPr="000C16EA">
              <w:rPr>
                <w:rFonts w:ascii="GHEA Grapalat" w:hAnsi="GHEA Grapalat"/>
                <w:sz w:val="20"/>
                <w:szCs w:val="20"/>
              </w:rPr>
              <w:t>Բժշկական օգնություն և սպասարկում իրականացրած անձնակազմի խրախուսում</w:t>
            </w:r>
          </w:p>
        </w:tc>
        <w:tc>
          <w:tcPr>
            <w:tcW w:w="5243" w:type="dxa"/>
            <w:shd w:val="clear" w:color="auto" w:fill="auto"/>
          </w:tcPr>
          <w:p w:rsidR="003E1D2A" w:rsidRPr="000C16EA" w:rsidRDefault="00832D3C" w:rsidP="00832D3C">
            <w:pPr>
              <w:rPr>
                <w:rFonts w:ascii="GHEA Grapalat" w:hAnsi="GHEA Grapalat" w:cs="Sylfaen"/>
                <w:sz w:val="20"/>
                <w:szCs w:val="20"/>
              </w:rPr>
            </w:pPr>
            <w:r w:rsidRPr="000C16EA">
              <w:rPr>
                <w:rFonts w:ascii="GHEA Grapalat" w:hAnsi="GHEA Grapalat" w:cs="Sylfaen"/>
                <w:sz w:val="20"/>
                <w:szCs w:val="20"/>
              </w:rPr>
              <w:t xml:space="preserve">«Զորամասերի և զինվորական հաստատությունների կարգավիճակի մասին» ՀՀ օերնքի 5-րդ հոդված, ՀՀ կառավարության 2018 թվականի ապրիլի 12-ի N 420-Ն որոշում, ՀՀ պաշտպանության նախարարի 2018 թվականի նոյեմբերի 15-ի N 13-Ն և ՀՀ </w:t>
            </w:r>
            <w:r w:rsidRPr="000C16EA">
              <w:rPr>
                <w:rFonts w:ascii="GHEA Grapalat" w:hAnsi="GHEA Grapalat" w:cs="Sylfaen"/>
                <w:sz w:val="20"/>
                <w:szCs w:val="20"/>
              </w:rPr>
              <w:lastRenderedPageBreak/>
              <w:t>առողջապահության նախարարի 2018 թվականի նոյեմբերի 15-ի N 28-Ն համատեղ հրաման</w:t>
            </w:r>
          </w:p>
        </w:tc>
      </w:tr>
      <w:tr w:rsidR="003E1D2A" w:rsidRPr="000C16EA" w:rsidTr="00AD66E4">
        <w:tc>
          <w:tcPr>
            <w:tcW w:w="3936" w:type="dxa"/>
          </w:tcPr>
          <w:p w:rsidR="003E1D2A" w:rsidRPr="000C16EA" w:rsidRDefault="00832D3C" w:rsidP="00AD66E4">
            <w:pPr>
              <w:rPr>
                <w:rFonts w:ascii="GHEA Grapalat" w:hAnsi="GHEA Grapalat" w:cs="Sylfaen"/>
                <w:sz w:val="20"/>
                <w:szCs w:val="20"/>
              </w:rPr>
            </w:pPr>
            <w:r w:rsidRPr="000C16EA">
              <w:rPr>
                <w:rFonts w:ascii="GHEA Grapalat" w:hAnsi="GHEA Grapalat"/>
                <w:sz w:val="20"/>
                <w:szCs w:val="20"/>
              </w:rPr>
              <w:lastRenderedPageBreak/>
              <w:t>ՀՀ ՊՆ ռազմաբժշկական հաստատությունների գործունեության ապահովում</w:t>
            </w:r>
          </w:p>
        </w:tc>
        <w:tc>
          <w:tcPr>
            <w:tcW w:w="5243" w:type="dxa"/>
            <w:shd w:val="clear" w:color="auto" w:fill="auto"/>
          </w:tcPr>
          <w:p w:rsidR="003E1D2A" w:rsidRPr="000C16EA" w:rsidRDefault="00832D3C" w:rsidP="00B57B8C">
            <w:pPr>
              <w:rPr>
                <w:rFonts w:ascii="GHEA Grapalat" w:hAnsi="GHEA Grapalat" w:cs="Sylfaen"/>
                <w:sz w:val="20"/>
                <w:szCs w:val="20"/>
              </w:rPr>
            </w:pPr>
            <w:r w:rsidRPr="000C16EA">
              <w:rPr>
                <w:rFonts w:ascii="GHEA Grapalat" w:hAnsi="GHEA Grapalat" w:cs="Sylfaen"/>
                <w:sz w:val="20"/>
                <w:szCs w:val="20"/>
              </w:rPr>
              <w:t>ՀՀ կառավարության 2018 թվականի ապրիլի 12-ի N 420-Ն որոշում</w:t>
            </w:r>
          </w:p>
        </w:tc>
      </w:tr>
    </w:tbl>
    <w:p w:rsidR="00FD3BF0" w:rsidRPr="000C16EA" w:rsidRDefault="00FD3BF0" w:rsidP="008720A7">
      <w:pPr>
        <w:spacing w:line="360" w:lineRule="auto"/>
        <w:ind w:firstLine="480"/>
        <w:jc w:val="both"/>
        <w:rPr>
          <w:rFonts w:ascii="GHEA Grapalat" w:hAnsi="GHEA Grapalat" w:cs="Sylfaen"/>
        </w:rPr>
      </w:pPr>
    </w:p>
    <w:p w:rsidR="00A31372" w:rsidRPr="000C16EA" w:rsidRDefault="00A31372" w:rsidP="000C16EA">
      <w:pPr>
        <w:pStyle w:val="Heading2"/>
      </w:pPr>
      <w:r w:rsidRPr="000C16EA">
        <w:t>ՄԺԾԾ ԺԱՄԱՆԱԿՀԱՏՎԱԾՈՒՄ ՈԼՈՐՏԱՅԻՆ ՔԱՂԱՔԱԿԱՆՈՒԹՅՈՒՆԸ</w:t>
      </w:r>
    </w:p>
    <w:p w:rsidR="0019776C" w:rsidRPr="000C16EA" w:rsidRDefault="0019776C" w:rsidP="0019776C">
      <w:pPr>
        <w:keepNext/>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firstLine="425"/>
        <w:jc w:val="both"/>
        <w:outlineLvl w:val="2"/>
        <w:rPr>
          <w:rFonts w:ascii="GHEA Grapalat" w:hAnsi="GHEA Grapalat"/>
          <w:b/>
          <w:bCs/>
          <w:color w:val="000000"/>
        </w:rPr>
      </w:pPr>
      <w:r w:rsidRPr="000C16EA">
        <w:rPr>
          <w:rFonts w:ascii="GHEA Grapalat" w:hAnsi="GHEA Grapalat"/>
          <w:b/>
          <w:bCs/>
          <w:color w:val="000000"/>
        </w:rPr>
        <w:t>1.</w:t>
      </w:r>
      <w:r w:rsidRPr="000C16EA">
        <w:rPr>
          <w:rFonts w:ascii="GHEA Grapalat" w:hAnsi="GHEA Grapalat"/>
          <w:b/>
          <w:bCs/>
          <w:color w:val="000000"/>
        </w:rPr>
        <w:tab/>
        <w:t xml:space="preserve">ՈԼՈՐՏԸ  </w:t>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0C16EA">
        <w:rPr>
          <w:rFonts w:ascii="GHEA Grapalat" w:hAnsi="GHEA Grapalat"/>
          <w:bCs/>
          <w:i/>
          <w:color w:val="000000"/>
        </w:rPr>
        <w:t>ՀՀ զինված ուժերի ռազմաբժշկական ծառայության ոլորտը իրենից ներկայացնում է զինված ուժերի կառուցվածքային միավորներից մեկը, որը հոսպիտալների, պելիկլինիկաների, առանձին բժշկական ջոկատների և զորամասերի բուժկետերի միջոցով զինծառայողներին մատուցում է բժշկական օգնության և սպասարկման ծառայություններ, ինչպես նաև ապահովում է զինված ուժերի հիգիենիկ և համաճարակային անվտանգությունը:</w:t>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0C16EA">
        <w:rPr>
          <w:rFonts w:ascii="GHEA Grapalat" w:hAnsi="GHEA Grapalat"/>
          <w:bCs/>
          <w:i/>
          <w:color w:val="000000"/>
        </w:rPr>
        <w:t xml:space="preserve">Ոլորտի </w:t>
      </w:r>
      <w:r w:rsidR="00B57B8C" w:rsidRPr="000C16EA">
        <w:rPr>
          <w:rFonts w:ascii="GHEA Grapalat" w:hAnsi="GHEA Grapalat"/>
          <w:bCs/>
          <w:i/>
          <w:color w:val="000000"/>
        </w:rPr>
        <w:t>կարևորագույն խնդիր է հանդիսանում նաև բնակչության բժշկական օգնության և սպասարկման ծառայությունների մատուցումը, հատկապես այն բնակավայրերում, որտեղ ռազմաբժշկական հաստատությունները հանդիսանում են բժշկական ծառայություններ մատուցող միակ կազմակերպությունը:</w:t>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0C16EA">
        <w:rPr>
          <w:rFonts w:ascii="GHEA Grapalat" w:hAnsi="GHEA Grapalat"/>
          <w:bCs/>
          <w:i/>
          <w:color w:val="000000"/>
        </w:rPr>
        <w:t>Ռազմաբժշկական ծառայության ոլորտը անմիջական առնչություն ունի ընդհանուր առողջապահական ոլորտի հետ, որոնք գործում են փոխլրացվածության և սերտ համագործակցության սկզբունքով:</w:t>
      </w:r>
    </w:p>
    <w:p w:rsidR="000C16EA" w:rsidRPr="000C16EA" w:rsidRDefault="000C16EA" w:rsidP="0019776C">
      <w:pPr>
        <w:keepNext/>
        <w:widowControl w:val="0"/>
        <w:tabs>
          <w:tab w:val="left" w:pos="360"/>
        </w:tabs>
        <w:spacing w:line="360" w:lineRule="auto"/>
        <w:ind w:firstLine="426"/>
        <w:jc w:val="both"/>
        <w:outlineLvl w:val="2"/>
        <w:rPr>
          <w:rFonts w:ascii="GHEA Grapalat" w:hAnsi="GHEA Grapalat"/>
          <w:bCs/>
          <w:i/>
          <w:color w:val="000000"/>
        </w:rPr>
      </w:pPr>
    </w:p>
    <w:p w:rsidR="0019776C" w:rsidRPr="000C16EA" w:rsidRDefault="0019776C" w:rsidP="0019776C">
      <w:pPr>
        <w:keepNext/>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firstLine="426"/>
        <w:jc w:val="both"/>
        <w:outlineLvl w:val="2"/>
        <w:rPr>
          <w:rFonts w:ascii="GHEA Grapalat" w:hAnsi="GHEA Grapalat"/>
          <w:b/>
          <w:bCs/>
          <w:color w:val="000000"/>
        </w:rPr>
      </w:pPr>
      <w:r w:rsidRPr="000C16EA">
        <w:rPr>
          <w:rFonts w:ascii="GHEA Grapalat" w:hAnsi="GHEA Grapalat"/>
          <w:b/>
          <w:bCs/>
          <w:color w:val="000000"/>
        </w:rPr>
        <w:t>2.</w:t>
      </w:r>
      <w:r w:rsidRPr="000C16EA">
        <w:rPr>
          <w:rFonts w:ascii="GHEA Grapalat" w:hAnsi="GHEA Grapalat"/>
          <w:b/>
          <w:bCs/>
          <w:color w:val="000000"/>
        </w:rPr>
        <w:tab/>
        <w:t xml:space="preserve">ՈԼՈՐՏԱՅԻՆ ՔԱՂԱՔԱԿԱՆՈՒԹՅԱՆ ՀԻՄՆԱԿԱՆ ԹԻՐԱԽՆԵՐԸ </w:t>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i/>
          <w:color w:val="000000"/>
        </w:rPr>
      </w:pPr>
      <w:r w:rsidRPr="000C16EA">
        <w:rPr>
          <w:rFonts w:ascii="GHEA Grapalat" w:hAnsi="GHEA Grapalat"/>
          <w:bCs/>
          <w:i/>
          <w:color w:val="000000"/>
        </w:rPr>
        <w:t>Ռազմաբժշկական ծառայության ոլորտում ՀՀ կառավարության հիմնական թիրախները ՄԺԾԾ ժամանակահատված</w:t>
      </w:r>
      <w:r w:rsidR="00B57B8C" w:rsidRPr="000C16EA">
        <w:rPr>
          <w:rFonts w:ascii="GHEA Grapalat" w:hAnsi="GHEA Grapalat"/>
          <w:bCs/>
          <w:i/>
          <w:color w:val="000000"/>
        </w:rPr>
        <w:t>ի</w:t>
      </w:r>
      <w:r w:rsidRPr="000C16EA">
        <w:rPr>
          <w:rFonts w:ascii="GHEA Grapalat" w:hAnsi="GHEA Grapalat"/>
          <w:bCs/>
          <w:i/>
          <w:color w:val="000000"/>
        </w:rPr>
        <w:t xml:space="preserve"> համար հանդիսանում  է </w:t>
      </w:r>
      <w:r w:rsidR="00B57B8C" w:rsidRPr="000C16EA">
        <w:rPr>
          <w:rFonts w:ascii="GHEA Grapalat" w:hAnsi="GHEA Grapalat"/>
          <w:bCs/>
          <w:i/>
          <w:color w:val="000000"/>
        </w:rPr>
        <w:t>քաղաքացիների համար առողջապահական ծառայությունների հասանելիության և մատչելիության ապահովումը:</w:t>
      </w:r>
    </w:p>
    <w:p w:rsidR="000C16EA" w:rsidRPr="000C16EA" w:rsidRDefault="000C16EA" w:rsidP="0019776C">
      <w:pPr>
        <w:keepNext/>
        <w:widowControl w:val="0"/>
        <w:tabs>
          <w:tab w:val="left" w:pos="360"/>
        </w:tabs>
        <w:spacing w:line="360" w:lineRule="auto"/>
        <w:ind w:firstLine="426"/>
        <w:jc w:val="both"/>
        <w:outlineLvl w:val="2"/>
        <w:rPr>
          <w:rFonts w:ascii="GHEA Grapalat" w:hAnsi="GHEA Grapalat"/>
          <w:bCs/>
          <w:i/>
          <w:color w:val="000000"/>
        </w:rPr>
      </w:pPr>
    </w:p>
    <w:p w:rsidR="0019776C" w:rsidRPr="000C16EA" w:rsidRDefault="0019776C" w:rsidP="0019776C">
      <w:pPr>
        <w:keepNext/>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firstLine="426"/>
        <w:jc w:val="both"/>
        <w:outlineLvl w:val="2"/>
        <w:rPr>
          <w:rFonts w:ascii="GHEA Grapalat" w:hAnsi="GHEA Grapalat"/>
          <w:b/>
          <w:bCs/>
          <w:color w:val="000000"/>
        </w:rPr>
      </w:pPr>
      <w:r w:rsidRPr="000C16EA">
        <w:rPr>
          <w:rFonts w:ascii="GHEA Grapalat" w:hAnsi="GHEA Grapalat"/>
          <w:b/>
          <w:bCs/>
          <w:color w:val="000000"/>
        </w:rPr>
        <w:t>3.</w:t>
      </w:r>
      <w:r w:rsidRPr="000C16EA">
        <w:rPr>
          <w:rFonts w:ascii="GHEA Grapalat" w:hAnsi="GHEA Grapalat"/>
          <w:b/>
          <w:bCs/>
          <w:color w:val="000000"/>
        </w:rPr>
        <w:tab/>
        <w:t xml:space="preserve">ՈԼՈՐՏԱՅԻՆ ԾԱԽՍԱՅԻՆ ԾՐԱԳՐԵՐԸ ԵՎ ԾԱԽՍԱՅԻՆ ԳԵՐԱԿԱՅՈՒԹՅՈՒՆՆԵՐԸ </w:t>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color w:val="000000"/>
        </w:rPr>
      </w:pPr>
      <w:r w:rsidRPr="000C16EA">
        <w:rPr>
          <w:rFonts w:ascii="GHEA Grapalat" w:hAnsi="GHEA Grapalat"/>
          <w:bCs/>
          <w:color w:val="000000"/>
        </w:rPr>
        <w:t xml:space="preserve">ՀՀ զինված ուժերի ռազմաբժշկական ծառայության ոլորտային քաղաքականության թիրախների (վերջնական արդյունքների) ապահովման նպատակով ՄԺԾԾ ժամանակահատվածում </w:t>
      </w:r>
      <w:r w:rsidR="000C16EA" w:rsidRPr="000C16EA">
        <w:rPr>
          <w:rFonts w:ascii="GHEA Grapalat" w:hAnsi="GHEA Grapalat"/>
          <w:bCs/>
          <w:color w:val="000000"/>
        </w:rPr>
        <w:t>իրականացվող</w:t>
      </w:r>
      <w:r w:rsidRPr="000C16EA">
        <w:rPr>
          <w:rFonts w:ascii="GHEA Grapalat" w:hAnsi="GHEA Grapalat"/>
          <w:bCs/>
          <w:color w:val="000000"/>
        </w:rPr>
        <w:t xml:space="preserve"> հիմնական ծրագրերը </w:t>
      </w:r>
      <w:r w:rsidRPr="000C16EA">
        <w:rPr>
          <w:rFonts w:ascii="GHEA Grapalat" w:hAnsi="GHEA Grapalat"/>
          <w:bCs/>
          <w:color w:val="000000"/>
        </w:rPr>
        <w:lastRenderedPageBreak/>
        <w:t>և միջամտության ուղղություններն են.</w:t>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color w:val="000000"/>
        </w:rPr>
      </w:pPr>
      <w:r w:rsidRPr="000C16EA">
        <w:rPr>
          <w:rFonts w:ascii="GHEA Grapalat" w:hAnsi="GHEA Grapalat"/>
          <w:bCs/>
          <w:color w:val="000000"/>
        </w:rPr>
        <w:t>- զորամասային և հոսպիտալային օղակներում բուժօգնություն ստացողներին դեղորայքի տրամադրումը,</w:t>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color w:val="000000"/>
        </w:rPr>
      </w:pPr>
      <w:r w:rsidRPr="000C16EA">
        <w:rPr>
          <w:rFonts w:ascii="GHEA Grapalat" w:hAnsi="GHEA Grapalat"/>
          <w:bCs/>
          <w:color w:val="000000"/>
        </w:rPr>
        <w:t>- հիգիենիկ և հակահամաճարակային փորձագիտական ծառայությունների իրականցումը,</w:t>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color w:val="000000"/>
        </w:rPr>
      </w:pPr>
      <w:r w:rsidRPr="000C16EA">
        <w:rPr>
          <w:rFonts w:ascii="GHEA Grapalat" w:hAnsi="GHEA Grapalat"/>
          <w:bCs/>
          <w:color w:val="000000"/>
        </w:rPr>
        <w:t xml:space="preserve">- հոսպիտալների և բուժկետերի բժշկական սարքավորումների պահպանման ծառայությունների </w:t>
      </w:r>
      <w:r w:rsidR="000C16EA" w:rsidRPr="000C16EA">
        <w:rPr>
          <w:rFonts w:ascii="GHEA Grapalat" w:hAnsi="GHEA Grapalat"/>
          <w:bCs/>
          <w:color w:val="000000"/>
        </w:rPr>
        <w:t>իրականացումը</w:t>
      </w:r>
      <w:r w:rsidRPr="000C16EA">
        <w:rPr>
          <w:rFonts w:ascii="GHEA Grapalat" w:hAnsi="GHEA Grapalat"/>
          <w:bCs/>
          <w:color w:val="000000"/>
        </w:rPr>
        <w:t>,</w:t>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color w:val="000000"/>
        </w:rPr>
      </w:pPr>
      <w:r w:rsidRPr="000C16EA">
        <w:rPr>
          <w:rFonts w:ascii="GHEA Grapalat" w:hAnsi="GHEA Grapalat"/>
          <w:bCs/>
          <w:color w:val="000000"/>
        </w:rPr>
        <w:t>- զինծառայողներին, ինչպես նաև նրանց ընտանիքի անդամներին բժշկական օգնության ծառայություններ մատուցման կազմակերպումը,</w:t>
      </w:r>
    </w:p>
    <w:p w:rsidR="0019776C" w:rsidRDefault="0019776C" w:rsidP="0019776C">
      <w:pPr>
        <w:keepNext/>
        <w:widowControl w:val="0"/>
        <w:tabs>
          <w:tab w:val="left" w:pos="360"/>
        </w:tabs>
        <w:spacing w:line="360" w:lineRule="auto"/>
        <w:ind w:firstLine="426"/>
        <w:jc w:val="both"/>
        <w:outlineLvl w:val="2"/>
        <w:rPr>
          <w:rFonts w:ascii="GHEA Grapalat" w:hAnsi="GHEA Grapalat"/>
          <w:bCs/>
          <w:color w:val="000000"/>
        </w:rPr>
      </w:pPr>
      <w:r w:rsidRPr="000C16EA">
        <w:rPr>
          <w:rFonts w:ascii="GHEA Grapalat" w:hAnsi="GHEA Grapalat"/>
          <w:bCs/>
          <w:color w:val="000000"/>
        </w:rPr>
        <w:t>- հոսպիտալների և բուժկետերի բժշկական սարքավորումներով համալրման կազմակերպումը:</w:t>
      </w:r>
    </w:p>
    <w:p w:rsidR="000C16EA" w:rsidRPr="000C16EA" w:rsidRDefault="000C16EA" w:rsidP="0019776C">
      <w:pPr>
        <w:keepNext/>
        <w:widowControl w:val="0"/>
        <w:tabs>
          <w:tab w:val="left" w:pos="360"/>
        </w:tabs>
        <w:spacing w:line="360" w:lineRule="auto"/>
        <w:ind w:firstLine="426"/>
        <w:jc w:val="both"/>
        <w:outlineLvl w:val="2"/>
        <w:rPr>
          <w:rFonts w:ascii="GHEA Grapalat" w:hAnsi="GHEA Grapalat"/>
          <w:bCs/>
          <w:color w:val="000000"/>
        </w:rPr>
      </w:pPr>
    </w:p>
    <w:p w:rsidR="0019776C" w:rsidRPr="000C16EA" w:rsidRDefault="0019776C" w:rsidP="0019776C">
      <w:pPr>
        <w:keepNext/>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ind w:firstLine="426"/>
        <w:jc w:val="both"/>
        <w:outlineLvl w:val="2"/>
        <w:rPr>
          <w:rFonts w:ascii="GHEA Grapalat" w:hAnsi="GHEA Grapalat"/>
          <w:b/>
          <w:bCs/>
          <w:color w:val="000000"/>
        </w:rPr>
      </w:pPr>
      <w:r w:rsidRPr="000C16EA">
        <w:rPr>
          <w:rFonts w:ascii="GHEA Grapalat" w:hAnsi="GHEA Grapalat"/>
          <w:b/>
          <w:bCs/>
          <w:color w:val="000000"/>
        </w:rPr>
        <w:t>4.</w:t>
      </w:r>
      <w:r w:rsidRPr="000C16EA">
        <w:rPr>
          <w:rFonts w:ascii="GHEA Grapalat" w:hAnsi="GHEA Grapalat"/>
          <w:b/>
          <w:bCs/>
          <w:color w:val="000000"/>
        </w:rPr>
        <w:tab/>
        <w:t xml:space="preserve">ՈԼՈՐՏԱՅԻՆ ԾԱԽՍԵՐԻ ԳՆԱՀԱՏԱԿԱՆԸ </w:t>
      </w:r>
    </w:p>
    <w:p w:rsidR="00B57B8C" w:rsidRPr="000C16EA" w:rsidRDefault="0019776C" w:rsidP="00B57B8C">
      <w:pPr>
        <w:keepNext/>
        <w:widowControl w:val="0"/>
        <w:tabs>
          <w:tab w:val="left" w:pos="360"/>
        </w:tabs>
        <w:spacing w:line="360" w:lineRule="auto"/>
        <w:ind w:firstLine="426"/>
        <w:jc w:val="both"/>
        <w:outlineLvl w:val="2"/>
        <w:rPr>
          <w:rFonts w:ascii="GHEA Grapalat" w:hAnsi="GHEA Grapalat"/>
        </w:rPr>
      </w:pPr>
      <w:r w:rsidRPr="000C16EA">
        <w:rPr>
          <w:rFonts w:ascii="GHEA Grapalat" w:hAnsi="GHEA Grapalat"/>
          <w:bCs/>
          <w:color w:val="000000"/>
        </w:rPr>
        <w:t xml:space="preserve">Ներկայացնել ոլորտային քաղաքականության թիրախների ապահովման նպատակով ՄԺԾԾ ժամանակահատվածում ՀՀ </w:t>
      </w:r>
      <w:r w:rsidR="00B57B8C" w:rsidRPr="000C16EA">
        <w:rPr>
          <w:rFonts w:ascii="GHEA Grapalat" w:hAnsi="GHEA Grapalat"/>
          <w:bCs/>
          <w:color w:val="000000"/>
        </w:rPr>
        <w:t xml:space="preserve">ՊՆ ռազմաբժշկական հաստատությունների կողմից կանխատեսվում է շուրջ 150,000.0 հազար դրամի եկամուտ, որը ձևավորվելու է </w:t>
      </w:r>
      <w:r w:rsidR="00B57B8C" w:rsidRPr="000C16EA">
        <w:rPr>
          <w:rFonts w:ascii="GHEA Grapalat" w:hAnsi="GHEA Grapalat"/>
        </w:rPr>
        <w:t>բժշկական օգնության և սպասարկման կանխատեսվող 10150 ծառայությունների մատուցումից, այդ թվում՝ 950 գործիքային հետազոտություններ, 200 ատամնաբուժական ծառայություններ, 8000 լաբորատոր հետազոտություններ, 1000 ստացիոնար բժշկական օգնության ծառայություններ:</w:t>
      </w:r>
    </w:p>
    <w:p w:rsidR="000C16EA" w:rsidRDefault="000C16EA">
      <w:pPr>
        <w:spacing w:after="200" w:line="276" w:lineRule="auto"/>
        <w:rPr>
          <w:rFonts w:ascii="GHEA Grapalat" w:hAnsi="GHEA Grapalat"/>
          <w:bCs/>
          <w:i/>
          <w:color w:val="000000"/>
        </w:rPr>
      </w:pPr>
      <w:r>
        <w:rPr>
          <w:rFonts w:ascii="GHEA Grapalat" w:hAnsi="GHEA Grapalat"/>
          <w:bCs/>
          <w:i/>
          <w:color w:val="000000"/>
        </w:rPr>
        <w:br w:type="page"/>
      </w:r>
    </w:p>
    <w:p w:rsidR="0019776C" w:rsidRPr="000C16EA" w:rsidRDefault="0019776C" w:rsidP="0019776C">
      <w:pPr>
        <w:keepNext/>
        <w:widowControl w:val="0"/>
        <w:tabs>
          <w:tab w:val="left" w:pos="360"/>
        </w:tabs>
        <w:spacing w:line="360" w:lineRule="auto"/>
        <w:ind w:firstLine="426"/>
        <w:jc w:val="both"/>
        <w:outlineLvl w:val="2"/>
        <w:rPr>
          <w:rFonts w:ascii="GHEA Grapalat" w:hAnsi="GHEA Grapalat"/>
          <w:bCs/>
          <w:i/>
          <w:color w:val="000000"/>
        </w:rPr>
      </w:pPr>
    </w:p>
    <w:p w:rsidR="00D4137A" w:rsidRPr="000C16EA" w:rsidRDefault="00D4137A" w:rsidP="00AD66E4">
      <w:pPr>
        <w:keepNext/>
        <w:pBdr>
          <w:top w:val="single" w:sz="4" w:space="1" w:color="auto"/>
          <w:bottom w:val="single" w:sz="4" w:space="1" w:color="auto"/>
        </w:pBdr>
        <w:shd w:val="clear" w:color="auto" w:fill="D9D9D9" w:themeFill="background1" w:themeFillShade="D9"/>
        <w:spacing w:before="120" w:after="120"/>
        <w:outlineLvl w:val="0"/>
        <w:rPr>
          <w:rFonts w:ascii="GHEA Grapalat" w:hAnsi="GHEA Grapalat" w:cs="Arial"/>
          <w:b/>
          <w:kern w:val="32"/>
        </w:rPr>
      </w:pPr>
      <w:r w:rsidRPr="000C16EA">
        <w:rPr>
          <w:rFonts w:ascii="GHEA Grapalat" w:hAnsi="GHEA Grapalat" w:cs="Arial"/>
          <w:b/>
          <w:kern w:val="32"/>
        </w:rPr>
        <w:t>4. ՄԺԾԾ ԺԱՄԱՆԱԿԱՀԱՏՎԱԾՈՒՄ</w:t>
      </w:r>
      <w:r w:rsidR="00AD66E4" w:rsidRPr="000C16EA">
        <w:rPr>
          <w:rFonts w:ascii="GHEA Grapalat" w:hAnsi="GHEA Grapalat" w:cs="Arial"/>
          <w:b/>
          <w:kern w:val="32"/>
        </w:rPr>
        <w:t xml:space="preserve"> ԻՐԱԿԱՆԱՑՎԵԼԻՔԾԱԽՍԱՅԻՆ ԾՐԱԳՐԵՐԸ</w:t>
      </w:r>
    </w:p>
    <w:p w:rsidR="0019776C" w:rsidRPr="000C16EA" w:rsidRDefault="00AD66E4" w:rsidP="00AD66E4">
      <w:pPr>
        <w:spacing w:line="360" w:lineRule="auto"/>
        <w:jc w:val="both"/>
        <w:rPr>
          <w:rFonts w:ascii="GHEA Grapalat" w:hAnsi="GHEA Grapalat" w:cs="Sylfaen"/>
        </w:rPr>
      </w:pPr>
      <w:r w:rsidRPr="000C16EA">
        <w:rPr>
          <w:rFonts w:ascii="GHEA Grapalat" w:hAnsi="GHEA Grapalat" w:cs="Sylfaen"/>
        </w:rPr>
        <w:t>4.1 Պարտադիր և հայեցողական ծախսեր</w:t>
      </w:r>
    </w:p>
    <w:p w:rsidR="004C4C48" w:rsidRPr="000C16EA" w:rsidRDefault="00AD66E4" w:rsidP="00C14F00">
      <w:pPr>
        <w:spacing w:line="360" w:lineRule="auto"/>
        <w:ind w:firstLine="708"/>
        <w:jc w:val="both"/>
        <w:rPr>
          <w:rFonts w:ascii="GHEA Grapalat" w:hAnsi="GHEA Grapalat" w:cs="Sylfaen"/>
        </w:rPr>
      </w:pPr>
      <w:r w:rsidRPr="000C16EA">
        <w:rPr>
          <w:rFonts w:ascii="GHEA Grapalat" w:hAnsi="GHEA Grapalat" w:cs="Sylfaen"/>
        </w:rPr>
        <w:t>Ծրագրի շրջանակներում իրականացվող միջոցառումները շրջանակներում իրականացվող ծախսերի հիմքում դրված պարտավորություններ</w:t>
      </w:r>
      <w:r w:rsidR="00C14F00" w:rsidRPr="000C16EA">
        <w:rPr>
          <w:rFonts w:ascii="GHEA Grapalat" w:hAnsi="GHEA Grapalat" w:cs="Sylfaen"/>
        </w:rPr>
        <w:t xml:space="preserve">ը հանդիսանում </w:t>
      </w:r>
      <w:r w:rsidR="004C4C48" w:rsidRPr="000C16EA">
        <w:rPr>
          <w:rFonts w:ascii="GHEA Grapalat" w:hAnsi="GHEA Grapalat" w:cs="Sylfaen"/>
          <w:b/>
        </w:rPr>
        <w:t>շարունակական բնույթի հայեցողական ծախսեր</w:t>
      </w:r>
      <w:r w:rsidR="004C4C48" w:rsidRPr="000C16EA">
        <w:rPr>
          <w:rFonts w:ascii="GHEA Grapalat" w:hAnsi="GHEA Grapalat" w:cs="Sylfaen"/>
        </w:rPr>
        <w:t>ին դասվող միջոցառումները</w:t>
      </w:r>
      <w:r w:rsidRPr="000C16EA">
        <w:rPr>
          <w:rFonts w:ascii="GHEA Grapalat" w:hAnsi="GHEA Grapalat" w:cs="Sylfaen"/>
        </w:rPr>
        <w:t>:</w:t>
      </w:r>
    </w:p>
    <w:p w:rsidR="00AD66E4" w:rsidRPr="000C16EA" w:rsidRDefault="00C14F00" w:rsidP="00C14F00">
      <w:pPr>
        <w:spacing w:line="360" w:lineRule="auto"/>
        <w:ind w:firstLine="708"/>
        <w:jc w:val="both"/>
        <w:rPr>
          <w:rFonts w:ascii="GHEA Grapalat" w:hAnsi="GHEA Grapalat" w:cs="Sylfaen"/>
        </w:rPr>
      </w:pPr>
      <w:r w:rsidRPr="000C16EA">
        <w:rPr>
          <w:rFonts w:ascii="GHEA Grapalat" w:hAnsi="GHEA Grapalat" w:cs="Sylfaen"/>
        </w:rPr>
        <w:t xml:space="preserve">Դրանք սահմանված են </w:t>
      </w:r>
      <w:r w:rsidR="004C4C48" w:rsidRPr="000C16EA">
        <w:rPr>
          <w:rFonts w:ascii="GHEA Grapalat" w:hAnsi="GHEA Grapalat" w:cs="Sylfaen"/>
        </w:rPr>
        <w:t>«Զորամասերի և զինվորական հաստատությունների կարգավիճակի մասին» ՀՀ օերնքի 5-րդ հոդվածով, ՀՀ կառավարության 2018 թվականի ապրիլի 12-ի N 420-Ն որոշումով, ՀՀ պաշտպանության նախարարի 2018 թվականի նոյեմբերի 15-ի N 13-Ն և ՀՀ առողջապահության նախարարի 2018 թվականի նոյեմբերի 15-ի N 28-Ն համատեղ հրամանով</w:t>
      </w:r>
      <w:r w:rsidRPr="000C16EA">
        <w:rPr>
          <w:rFonts w:ascii="GHEA Grapalat" w:hAnsi="GHEA Grapalat" w:cs="Sylfaen"/>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770"/>
        <w:gridCol w:w="1680"/>
        <w:gridCol w:w="1784"/>
        <w:gridCol w:w="2268"/>
        <w:gridCol w:w="1984"/>
      </w:tblGrid>
      <w:tr w:rsidR="002A16C5" w:rsidRPr="000C16EA" w:rsidTr="0079279D">
        <w:trPr>
          <w:cantSplit/>
        </w:trPr>
        <w:tc>
          <w:tcPr>
            <w:tcW w:w="1634" w:type="dxa"/>
            <w:gridSpan w:val="2"/>
            <w:tcBorders>
              <w:bottom w:val="single" w:sz="4" w:space="0" w:color="auto"/>
              <w:right w:val="single" w:sz="4" w:space="0" w:color="auto"/>
            </w:tcBorders>
            <w:shd w:val="clear" w:color="auto" w:fill="D9D9D9"/>
          </w:tcPr>
          <w:p w:rsidR="002A16C5" w:rsidRPr="000C16EA" w:rsidRDefault="002A16C5" w:rsidP="00AD66E4">
            <w:pPr>
              <w:jc w:val="center"/>
              <w:rPr>
                <w:rFonts w:ascii="GHEA Grapalat" w:hAnsi="GHEA Grapalat" w:cs="Garamond"/>
                <w:sz w:val="16"/>
                <w:szCs w:val="16"/>
              </w:rPr>
            </w:pPr>
            <w:r w:rsidRPr="000C16EA">
              <w:rPr>
                <w:rFonts w:ascii="GHEA Grapalat" w:hAnsi="GHEA Grapalat" w:cs="Garamond"/>
                <w:sz w:val="16"/>
                <w:szCs w:val="16"/>
              </w:rPr>
              <w:t>Դասիչը</w:t>
            </w:r>
          </w:p>
        </w:tc>
        <w:tc>
          <w:tcPr>
            <w:tcW w:w="1680" w:type="dxa"/>
            <w:vMerge w:val="restart"/>
            <w:tcBorders>
              <w:left w:val="single" w:sz="4" w:space="0" w:color="auto"/>
            </w:tcBorders>
            <w:shd w:val="clear" w:color="auto" w:fill="D9D9D9"/>
          </w:tcPr>
          <w:p w:rsidR="002A16C5" w:rsidRPr="000C16EA" w:rsidRDefault="002A16C5" w:rsidP="00AD66E4">
            <w:pPr>
              <w:jc w:val="center"/>
              <w:rPr>
                <w:rFonts w:ascii="GHEA Grapalat" w:hAnsi="GHEA Grapalat" w:cs="Garamond"/>
                <w:sz w:val="16"/>
                <w:szCs w:val="16"/>
              </w:rPr>
            </w:pPr>
            <w:r w:rsidRPr="000C16EA">
              <w:rPr>
                <w:rFonts w:ascii="GHEA Grapalat" w:hAnsi="GHEA Grapalat" w:cs="Garamond"/>
                <w:sz w:val="16"/>
                <w:szCs w:val="16"/>
              </w:rPr>
              <w:t>Միջոցառման անվանումը</w:t>
            </w:r>
          </w:p>
        </w:tc>
        <w:tc>
          <w:tcPr>
            <w:tcW w:w="1784" w:type="dxa"/>
            <w:vMerge w:val="restart"/>
            <w:shd w:val="clear" w:color="auto" w:fill="D9D9D9"/>
          </w:tcPr>
          <w:p w:rsidR="002A16C5" w:rsidRPr="000C16EA" w:rsidRDefault="002A16C5" w:rsidP="002A16C5">
            <w:pPr>
              <w:jc w:val="center"/>
              <w:rPr>
                <w:rFonts w:ascii="GHEA Grapalat" w:hAnsi="GHEA Grapalat" w:cs="Garamond"/>
                <w:sz w:val="16"/>
                <w:szCs w:val="16"/>
              </w:rPr>
            </w:pPr>
            <w:r w:rsidRPr="000C16EA">
              <w:rPr>
                <w:rFonts w:ascii="GHEA Grapalat" w:hAnsi="GHEA Grapalat" w:cs="Garamond"/>
                <w:sz w:val="16"/>
                <w:szCs w:val="16"/>
              </w:rPr>
              <w:t>Պարտադիր կամ հայեցողական  պարտավորությունների շրջանակը</w:t>
            </w:r>
          </w:p>
        </w:tc>
        <w:tc>
          <w:tcPr>
            <w:tcW w:w="2268" w:type="dxa"/>
            <w:vMerge w:val="restart"/>
            <w:shd w:val="clear" w:color="auto" w:fill="D9D9D9"/>
          </w:tcPr>
          <w:p w:rsidR="002A16C5" w:rsidRPr="000C16EA" w:rsidRDefault="002A16C5" w:rsidP="002A16C5">
            <w:pPr>
              <w:jc w:val="center"/>
              <w:rPr>
                <w:rFonts w:ascii="GHEA Grapalat" w:hAnsi="GHEA Grapalat" w:cs="Garamond"/>
                <w:sz w:val="16"/>
                <w:szCs w:val="16"/>
              </w:rPr>
            </w:pPr>
            <w:r w:rsidRPr="000C16EA">
              <w:rPr>
                <w:rFonts w:ascii="GHEA Grapalat" w:hAnsi="GHEA Grapalat" w:cs="Garamond"/>
                <w:sz w:val="16"/>
                <w:szCs w:val="16"/>
              </w:rPr>
              <w:t>Պարտադիր պարտավորության շրջանակներում գործադիր մարմնի հայեցողական իրավասությունների շրջանակները</w:t>
            </w:r>
          </w:p>
        </w:tc>
        <w:tc>
          <w:tcPr>
            <w:tcW w:w="1984" w:type="dxa"/>
            <w:vMerge w:val="restart"/>
            <w:shd w:val="clear" w:color="auto" w:fill="D9D9D9"/>
          </w:tcPr>
          <w:p w:rsidR="002A16C5" w:rsidRPr="000C16EA" w:rsidRDefault="002A16C5" w:rsidP="002A16C5">
            <w:pPr>
              <w:jc w:val="center"/>
              <w:rPr>
                <w:rFonts w:ascii="GHEA Grapalat" w:hAnsi="GHEA Grapalat" w:cs="Garamond"/>
                <w:sz w:val="16"/>
                <w:szCs w:val="16"/>
              </w:rPr>
            </w:pPr>
            <w:r w:rsidRPr="000C16EA">
              <w:rPr>
                <w:rFonts w:ascii="GHEA Grapalat" w:hAnsi="GHEA Grapalat" w:cs="Garamond"/>
                <w:sz w:val="16"/>
                <w:szCs w:val="16"/>
              </w:rPr>
              <w:t>Պարտադիր կամ հայեցողական պարտավորությունը սահմանող օրենսդրական հիմքերը</w:t>
            </w:r>
          </w:p>
        </w:tc>
      </w:tr>
      <w:tr w:rsidR="002A16C5" w:rsidRPr="000C16EA" w:rsidTr="0079279D">
        <w:trPr>
          <w:cantSplit/>
        </w:trPr>
        <w:tc>
          <w:tcPr>
            <w:tcW w:w="864" w:type="dxa"/>
            <w:tcBorders>
              <w:top w:val="single" w:sz="4" w:space="0" w:color="auto"/>
              <w:bottom w:val="nil"/>
              <w:right w:val="single" w:sz="4" w:space="0" w:color="auto"/>
            </w:tcBorders>
            <w:shd w:val="clear" w:color="auto" w:fill="D9D9D9"/>
          </w:tcPr>
          <w:p w:rsidR="002A16C5" w:rsidRPr="000C16EA" w:rsidRDefault="002A16C5" w:rsidP="00AD66E4">
            <w:pPr>
              <w:jc w:val="center"/>
              <w:rPr>
                <w:rFonts w:ascii="GHEA Grapalat" w:hAnsi="GHEA Grapalat" w:cs="Garamond"/>
                <w:sz w:val="16"/>
                <w:szCs w:val="16"/>
              </w:rPr>
            </w:pPr>
            <w:r w:rsidRPr="000C16EA">
              <w:rPr>
                <w:rFonts w:ascii="GHEA Grapalat" w:hAnsi="GHEA Grapalat" w:cs="Garamond"/>
                <w:sz w:val="16"/>
                <w:szCs w:val="16"/>
              </w:rPr>
              <w:t>Ծրագիր</w:t>
            </w:r>
          </w:p>
        </w:tc>
        <w:tc>
          <w:tcPr>
            <w:tcW w:w="770" w:type="dxa"/>
            <w:tcBorders>
              <w:top w:val="single" w:sz="4" w:space="0" w:color="auto"/>
              <w:bottom w:val="nil"/>
              <w:right w:val="single" w:sz="4" w:space="0" w:color="auto"/>
            </w:tcBorders>
            <w:shd w:val="clear" w:color="auto" w:fill="D9D9D9"/>
          </w:tcPr>
          <w:p w:rsidR="002A16C5" w:rsidRPr="000C16EA" w:rsidRDefault="002A16C5" w:rsidP="00AD66E4">
            <w:pPr>
              <w:jc w:val="center"/>
              <w:rPr>
                <w:rFonts w:ascii="GHEA Grapalat" w:hAnsi="GHEA Grapalat" w:cs="Garamond"/>
                <w:sz w:val="16"/>
                <w:szCs w:val="16"/>
              </w:rPr>
            </w:pPr>
            <w:r w:rsidRPr="000C16EA">
              <w:rPr>
                <w:rFonts w:ascii="GHEA Grapalat" w:hAnsi="GHEA Grapalat" w:cs="Garamond"/>
                <w:sz w:val="16"/>
                <w:szCs w:val="16"/>
              </w:rPr>
              <w:t>Միջոցառում</w:t>
            </w:r>
          </w:p>
        </w:tc>
        <w:tc>
          <w:tcPr>
            <w:tcW w:w="1680" w:type="dxa"/>
            <w:vMerge/>
            <w:tcBorders>
              <w:left w:val="single" w:sz="4" w:space="0" w:color="auto"/>
              <w:bottom w:val="nil"/>
            </w:tcBorders>
            <w:shd w:val="clear" w:color="auto" w:fill="D9D9D9"/>
          </w:tcPr>
          <w:p w:rsidR="002A16C5" w:rsidRPr="000C16EA" w:rsidRDefault="002A16C5" w:rsidP="00AD66E4">
            <w:pPr>
              <w:jc w:val="center"/>
              <w:rPr>
                <w:rFonts w:ascii="GHEA Grapalat" w:hAnsi="GHEA Grapalat" w:cs="Garamond"/>
                <w:sz w:val="16"/>
                <w:szCs w:val="16"/>
              </w:rPr>
            </w:pPr>
          </w:p>
        </w:tc>
        <w:tc>
          <w:tcPr>
            <w:tcW w:w="1784" w:type="dxa"/>
            <w:vMerge/>
            <w:shd w:val="clear" w:color="auto" w:fill="D9D9D9"/>
          </w:tcPr>
          <w:p w:rsidR="002A16C5" w:rsidRPr="000C16EA" w:rsidRDefault="002A16C5" w:rsidP="00AD66E4">
            <w:pPr>
              <w:jc w:val="center"/>
              <w:rPr>
                <w:rFonts w:ascii="GHEA Grapalat" w:hAnsi="GHEA Grapalat" w:cs="Garamond"/>
                <w:sz w:val="16"/>
                <w:szCs w:val="16"/>
              </w:rPr>
            </w:pPr>
          </w:p>
        </w:tc>
        <w:tc>
          <w:tcPr>
            <w:tcW w:w="2268" w:type="dxa"/>
            <w:vMerge/>
            <w:shd w:val="clear" w:color="auto" w:fill="D9D9D9"/>
          </w:tcPr>
          <w:p w:rsidR="002A16C5" w:rsidRPr="000C16EA" w:rsidRDefault="002A16C5" w:rsidP="00AD66E4">
            <w:pPr>
              <w:jc w:val="center"/>
              <w:rPr>
                <w:rFonts w:ascii="GHEA Grapalat" w:hAnsi="GHEA Grapalat" w:cs="Garamond"/>
                <w:sz w:val="16"/>
                <w:szCs w:val="16"/>
              </w:rPr>
            </w:pPr>
          </w:p>
        </w:tc>
        <w:tc>
          <w:tcPr>
            <w:tcW w:w="1984" w:type="dxa"/>
            <w:vMerge/>
            <w:shd w:val="clear" w:color="auto" w:fill="D9D9D9"/>
          </w:tcPr>
          <w:p w:rsidR="002A16C5" w:rsidRPr="000C16EA" w:rsidRDefault="002A16C5" w:rsidP="00AD66E4">
            <w:pPr>
              <w:jc w:val="center"/>
              <w:rPr>
                <w:rFonts w:ascii="GHEA Grapalat" w:hAnsi="GHEA Grapalat"/>
                <w:sz w:val="16"/>
                <w:szCs w:val="16"/>
              </w:rPr>
            </w:pPr>
          </w:p>
        </w:tc>
      </w:tr>
      <w:tr w:rsidR="002A16C5" w:rsidRPr="000C16EA" w:rsidTr="0079279D">
        <w:trPr>
          <w:cantSplit/>
        </w:trPr>
        <w:tc>
          <w:tcPr>
            <w:tcW w:w="9350" w:type="dxa"/>
            <w:gridSpan w:val="6"/>
            <w:shd w:val="clear" w:color="auto" w:fill="D9D9D9"/>
          </w:tcPr>
          <w:p w:rsidR="002A16C5" w:rsidRPr="000C16EA" w:rsidRDefault="0079279D" w:rsidP="00AD66E4">
            <w:pPr>
              <w:rPr>
                <w:rFonts w:ascii="GHEA Grapalat" w:hAnsi="GHEA Grapalat" w:cs="Garamond"/>
                <w:sz w:val="16"/>
                <w:szCs w:val="16"/>
              </w:rPr>
            </w:pPr>
            <w:r w:rsidRPr="00EB3355">
              <w:rPr>
                <w:rFonts w:ascii="GHEA Grapalat" w:eastAsia="MS Mincho" w:hAnsi="GHEA Grapalat" w:cs="MS Mincho"/>
                <w:sz w:val="16"/>
                <w:szCs w:val="16"/>
              </w:rPr>
              <w:t>Հայեցողական ծախսերին դասվող միջոցառումներ, այդ թվում՝</w:t>
            </w:r>
          </w:p>
        </w:tc>
      </w:tr>
      <w:tr w:rsidR="0079279D" w:rsidRPr="000C16EA" w:rsidTr="0079279D">
        <w:trPr>
          <w:cantSplit/>
        </w:trPr>
        <w:tc>
          <w:tcPr>
            <w:tcW w:w="9350" w:type="dxa"/>
            <w:gridSpan w:val="6"/>
            <w:shd w:val="clear" w:color="auto" w:fill="D9D9D9"/>
          </w:tcPr>
          <w:p w:rsidR="0079279D" w:rsidRPr="00EB3355" w:rsidRDefault="0079279D" w:rsidP="00AD66E4">
            <w:pPr>
              <w:rPr>
                <w:rFonts w:ascii="GHEA Grapalat" w:eastAsia="MS Mincho" w:hAnsi="GHEA Grapalat" w:cs="MS Mincho"/>
                <w:sz w:val="16"/>
                <w:szCs w:val="16"/>
              </w:rPr>
            </w:pPr>
            <w:r w:rsidRPr="00EB3355">
              <w:rPr>
                <w:rFonts w:ascii="GHEA Grapalat" w:eastAsia="MS Mincho" w:hAnsi="GHEA Grapalat" w:cs="MS Mincho"/>
                <w:sz w:val="16"/>
                <w:szCs w:val="16"/>
              </w:rPr>
              <w:t>Շարունակական բնույթի հայեցողական ծախսերին դասվող միջոցառումներ, այդ թվում՝</w:t>
            </w:r>
          </w:p>
        </w:tc>
      </w:tr>
      <w:tr w:rsidR="004C4C48" w:rsidRPr="000C16EA" w:rsidTr="0079279D">
        <w:trPr>
          <w:cantSplit/>
        </w:trPr>
        <w:tc>
          <w:tcPr>
            <w:tcW w:w="864" w:type="dxa"/>
            <w:tcBorders>
              <w:right w:val="single" w:sz="4" w:space="0" w:color="auto"/>
            </w:tcBorders>
            <w:shd w:val="clear" w:color="auto" w:fill="auto"/>
          </w:tcPr>
          <w:p w:rsidR="004C4C48" w:rsidRPr="000C16EA" w:rsidRDefault="004C4C48" w:rsidP="004C4C48">
            <w:pPr>
              <w:jc w:val="center"/>
              <w:rPr>
                <w:rFonts w:ascii="GHEA Grapalat" w:hAnsi="GHEA Grapalat" w:cs="Garamond"/>
                <w:sz w:val="16"/>
                <w:szCs w:val="16"/>
              </w:rPr>
            </w:pPr>
            <w:r w:rsidRPr="000C16EA">
              <w:rPr>
                <w:rFonts w:ascii="GHEA Grapalat" w:hAnsi="GHEA Grapalat" w:cs="Garamond"/>
                <w:sz w:val="16"/>
                <w:szCs w:val="16"/>
              </w:rPr>
              <w:t>9015</w:t>
            </w:r>
          </w:p>
        </w:tc>
        <w:tc>
          <w:tcPr>
            <w:tcW w:w="770" w:type="dxa"/>
            <w:tcBorders>
              <w:right w:val="single" w:sz="4" w:space="0" w:color="auto"/>
            </w:tcBorders>
            <w:shd w:val="clear" w:color="auto" w:fill="auto"/>
          </w:tcPr>
          <w:p w:rsidR="004C4C48" w:rsidRPr="000C16EA" w:rsidRDefault="004C4C48" w:rsidP="004C4C48">
            <w:pPr>
              <w:jc w:val="center"/>
              <w:rPr>
                <w:rFonts w:ascii="GHEA Grapalat" w:hAnsi="GHEA Grapalat" w:cs="Garamond"/>
                <w:sz w:val="16"/>
                <w:szCs w:val="16"/>
              </w:rPr>
            </w:pPr>
            <w:r w:rsidRPr="000C16EA">
              <w:rPr>
                <w:rFonts w:ascii="GHEA Grapalat" w:hAnsi="GHEA Grapalat" w:cs="Garamond"/>
                <w:sz w:val="16"/>
                <w:szCs w:val="16"/>
              </w:rPr>
              <w:t>11001</w:t>
            </w:r>
          </w:p>
        </w:tc>
        <w:tc>
          <w:tcPr>
            <w:tcW w:w="1680" w:type="dxa"/>
            <w:tcBorders>
              <w:left w:val="single" w:sz="4" w:space="0" w:color="auto"/>
            </w:tcBorders>
            <w:shd w:val="clear" w:color="auto" w:fill="auto"/>
          </w:tcPr>
          <w:p w:rsidR="004C4C48" w:rsidRPr="000C16EA" w:rsidRDefault="004C4C48" w:rsidP="004C4C48">
            <w:pPr>
              <w:rPr>
                <w:rFonts w:ascii="GHEA Grapalat" w:hAnsi="GHEA Grapalat" w:cs="Garamond"/>
                <w:sz w:val="16"/>
                <w:szCs w:val="16"/>
              </w:rPr>
            </w:pPr>
            <w:r w:rsidRPr="000C16EA">
              <w:rPr>
                <w:rFonts w:ascii="GHEA Grapalat" w:hAnsi="GHEA Grapalat" w:cs="Garamond"/>
                <w:sz w:val="16"/>
                <w:szCs w:val="16"/>
              </w:rPr>
              <w:t>Բժշկական օգնություն և սպասարկում իրականացրած անձնակազմի խրախուսում</w:t>
            </w:r>
          </w:p>
        </w:tc>
        <w:tc>
          <w:tcPr>
            <w:tcW w:w="1784" w:type="dxa"/>
            <w:shd w:val="clear" w:color="auto" w:fill="auto"/>
          </w:tcPr>
          <w:p w:rsidR="004C4C48" w:rsidRPr="000C16EA" w:rsidRDefault="004C4C48" w:rsidP="004C4C48">
            <w:pPr>
              <w:rPr>
                <w:rFonts w:ascii="GHEA Grapalat" w:hAnsi="GHEA Grapalat" w:cs="Garamond"/>
                <w:sz w:val="16"/>
                <w:szCs w:val="16"/>
              </w:rPr>
            </w:pPr>
            <w:r w:rsidRPr="000C16EA">
              <w:rPr>
                <w:rFonts w:ascii="GHEA Grapalat" w:hAnsi="GHEA Grapalat" w:cs="Garamond"/>
                <w:sz w:val="16"/>
                <w:szCs w:val="16"/>
              </w:rPr>
              <w:t>Բժշկական օգնություն և սպասարկում իրականացրած անձնակազմին խրախուսման տրամադրում</w:t>
            </w:r>
          </w:p>
        </w:tc>
        <w:tc>
          <w:tcPr>
            <w:tcW w:w="2268" w:type="dxa"/>
            <w:shd w:val="clear" w:color="auto" w:fill="auto"/>
          </w:tcPr>
          <w:p w:rsidR="004C4C48" w:rsidRPr="000C16EA" w:rsidRDefault="004C4C48" w:rsidP="004C4C48">
            <w:pPr>
              <w:jc w:val="center"/>
              <w:rPr>
                <w:rFonts w:ascii="GHEA Grapalat" w:hAnsi="GHEA Grapalat" w:cs="Garamond"/>
                <w:sz w:val="16"/>
                <w:szCs w:val="16"/>
              </w:rPr>
            </w:pPr>
          </w:p>
        </w:tc>
        <w:tc>
          <w:tcPr>
            <w:tcW w:w="1984" w:type="dxa"/>
            <w:shd w:val="clear" w:color="auto" w:fill="auto"/>
          </w:tcPr>
          <w:p w:rsidR="004C4C48" w:rsidRPr="000C16EA" w:rsidRDefault="004C4C48" w:rsidP="004C4C48">
            <w:pPr>
              <w:rPr>
                <w:rFonts w:ascii="GHEA Grapalat" w:hAnsi="GHEA Grapalat" w:cs="Sylfaen"/>
                <w:sz w:val="16"/>
                <w:szCs w:val="20"/>
              </w:rPr>
            </w:pPr>
            <w:r w:rsidRPr="000C16EA">
              <w:rPr>
                <w:rFonts w:ascii="GHEA Grapalat" w:hAnsi="GHEA Grapalat" w:cs="Sylfaen"/>
                <w:sz w:val="16"/>
                <w:szCs w:val="20"/>
              </w:rPr>
              <w:t xml:space="preserve">«Զորամասերի և զինվորական հաստատությունների կարգավիճակի մասին» ՀՀ </w:t>
            </w:r>
            <w:r w:rsidR="000C16EA" w:rsidRPr="000C16EA">
              <w:rPr>
                <w:rFonts w:ascii="GHEA Grapalat" w:hAnsi="GHEA Grapalat" w:cs="Sylfaen"/>
                <w:sz w:val="16"/>
                <w:szCs w:val="20"/>
              </w:rPr>
              <w:t>օրենքի</w:t>
            </w:r>
            <w:r w:rsidRPr="000C16EA">
              <w:rPr>
                <w:rFonts w:ascii="GHEA Grapalat" w:hAnsi="GHEA Grapalat" w:cs="Sylfaen"/>
                <w:sz w:val="16"/>
                <w:szCs w:val="20"/>
              </w:rPr>
              <w:t xml:space="preserve"> 5-րդ հոդված, ՀՀ կառավարության 2018 թվականի ապրիլի 12-ի N 420-Ն որոշում, ՀՀ պաշտպանության նախարարի 2018 թվականի նոյեմբերի 15-ի N 13-Ն և ՀՀ առողջապահության նախարարի 2018 թվականի նոյեմբերի 15-ի N 28-Ն համատեղ հրաման</w:t>
            </w:r>
          </w:p>
        </w:tc>
      </w:tr>
      <w:tr w:rsidR="0079279D" w:rsidRPr="000C16EA" w:rsidTr="0079279D">
        <w:trPr>
          <w:cantSplit/>
        </w:trPr>
        <w:tc>
          <w:tcPr>
            <w:tcW w:w="864" w:type="dxa"/>
            <w:tcBorders>
              <w:right w:val="single" w:sz="4" w:space="0" w:color="auto"/>
            </w:tcBorders>
            <w:shd w:val="clear" w:color="auto" w:fill="auto"/>
          </w:tcPr>
          <w:p w:rsidR="0079279D" w:rsidRPr="000C16EA" w:rsidRDefault="0079279D" w:rsidP="0079279D">
            <w:pPr>
              <w:jc w:val="center"/>
              <w:rPr>
                <w:rFonts w:ascii="GHEA Grapalat" w:hAnsi="GHEA Grapalat" w:cs="Garamond"/>
                <w:sz w:val="16"/>
                <w:szCs w:val="16"/>
              </w:rPr>
            </w:pPr>
          </w:p>
        </w:tc>
        <w:tc>
          <w:tcPr>
            <w:tcW w:w="770" w:type="dxa"/>
            <w:tcBorders>
              <w:right w:val="single" w:sz="4" w:space="0" w:color="auto"/>
            </w:tcBorders>
            <w:shd w:val="clear" w:color="auto" w:fill="auto"/>
          </w:tcPr>
          <w:p w:rsidR="0079279D" w:rsidRPr="000C16EA" w:rsidRDefault="0079279D" w:rsidP="0079279D">
            <w:pPr>
              <w:jc w:val="center"/>
              <w:rPr>
                <w:rFonts w:ascii="GHEA Grapalat" w:hAnsi="GHEA Grapalat" w:cs="Garamond"/>
                <w:sz w:val="16"/>
                <w:szCs w:val="16"/>
              </w:rPr>
            </w:pPr>
            <w:r w:rsidRPr="000C16EA">
              <w:rPr>
                <w:rFonts w:ascii="GHEA Grapalat" w:hAnsi="GHEA Grapalat" w:cs="Garamond"/>
                <w:sz w:val="16"/>
                <w:szCs w:val="16"/>
              </w:rPr>
              <w:t>11002</w:t>
            </w:r>
          </w:p>
        </w:tc>
        <w:tc>
          <w:tcPr>
            <w:tcW w:w="1680" w:type="dxa"/>
            <w:tcBorders>
              <w:left w:val="single" w:sz="4" w:space="0" w:color="auto"/>
            </w:tcBorders>
            <w:shd w:val="clear" w:color="auto" w:fill="auto"/>
          </w:tcPr>
          <w:p w:rsidR="0079279D" w:rsidRPr="000C16EA" w:rsidRDefault="0079279D" w:rsidP="0079279D">
            <w:pPr>
              <w:rPr>
                <w:rFonts w:ascii="GHEA Grapalat" w:hAnsi="GHEA Grapalat" w:cs="Garamond"/>
                <w:sz w:val="16"/>
                <w:szCs w:val="16"/>
              </w:rPr>
            </w:pPr>
            <w:r w:rsidRPr="000C16EA">
              <w:rPr>
                <w:rFonts w:ascii="GHEA Grapalat" w:hAnsi="GHEA Grapalat" w:cs="Garamond"/>
                <w:sz w:val="16"/>
                <w:szCs w:val="16"/>
              </w:rPr>
              <w:t>ՀՀ ՊՆ ռազմաբժշկական հաստատությունների գործունեության ապահովում</w:t>
            </w:r>
          </w:p>
          <w:p w:rsidR="0079279D" w:rsidRPr="000C16EA" w:rsidRDefault="0079279D" w:rsidP="0079279D">
            <w:pPr>
              <w:rPr>
                <w:rFonts w:ascii="GHEA Grapalat" w:hAnsi="GHEA Grapalat" w:cs="Garamond"/>
                <w:sz w:val="16"/>
                <w:szCs w:val="16"/>
              </w:rPr>
            </w:pPr>
          </w:p>
        </w:tc>
        <w:tc>
          <w:tcPr>
            <w:tcW w:w="1784" w:type="dxa"/>
            <w:shd w:val="clear" w:color="auto" w:fill="auto"/>
          </w:tcPr>
          <w:p w:rsidR="0079279D" w:rsidRPr="000C16EA" w:rsidRDefault="0079279D" w:rsidP="0079279D">
            <w:pPr>
              <w:rPr>
                <w:rFonts w:ascii="GHEA Grapalat" w:hAnsi="GHEA Grapalat" w:cs="Garamond"/>
                <w:sz w:val="16"/>
                <w:szCs w:val="16"/>
              </w:rPr>
            </w:pPr>
            <w:r w:rsidRPr="000C16EA">
              <w:rPr>
                <w:rFonts w:ascii="GHEA Grapalat" w:hAnsi="GHEA Grapalat" w:cs="Garamond"/>
                <w:sz w:val="16"/>
                <w:szCs w:val="16"/>
              </w:rPr>
              <w:t>ՀՀ ՊՆ ռազմաբժշկական հաստատությունների գործունեության ապահովման համար անհրաժեշտ դեղերի, պարագաների, բժշկական սարքերի և այլ միջոցների, ինչպես նաև ծառայությունների ձեռքբերում</w:t>
            </w:r>
          </w:p>
        </w:tc>
        <w:tc>
          <w:tcPr>
            <w:tcW w:w="2268" w:type="dxa"/>
            <w:shd w:val="clear" w:color="auto" w:fill="auto"/>
          </w:tcPr>
          <w:p w:rsidR="0079279D" w:rsidRPr="000C16EA" w:rsidRDefault="0079279D" w:rsidP="0079279D">
            <w:pPr>
              <w:jc w:val="center"/>
              <w:rPr>
                <w:rFonts w:ascii="GHEA Grapalat" w:hAnsi="GHEA Grapalat" w:cs="Garamond"/>
                <w:sz w:val="16"/>
                <w:szCs w:val="16"/>
              </w:rPr>
            </w:pPr>
          </w:p>
        </w:tc>
        <w:tc>
          <w:tcPr>
            <w:tcW w:w="1984" w:type="dxa"/>
            <w:shd w:val="clear" w:color="auto" w:fill="auto"/>
          </w:tcPr>
          <w:p w:rsidR="0079279D" w:rsidRPr="000C16EA" w:rsidRDefault="0079279D" w:rsidP="0079279D">
            <w:pPr>
              <w:rPr>
                <w:rFonts w:ascii="GHEA Grapalat" w:hAnsi="GHEA Grapalat" w:cs="Sylfaen"/>
                <w:sz w:val="16"/>
                <w:szCs w:val="20"/>
              </w:rPr>
            </w:pPr>
            <w:r w:rsidRPr="000C16EA">
              <w:rPr>
                <w:rFonts w:ascii="GHEA Grapalat" w:hAnsi="GHEA Grapalat" w:cs="Sylfaen"/>
                <w:sz w:val="16"/>
                <w:szCs w:val="20"/>
              </w:rPr>
              <w:t>«Զորամասերի և զինվորական հաստատությունների կարգավիճակի մասին» ՀՀ օրենքի 5-րդ հոդված, ՀՀ կառավարության 2018 թվականի ապրիլի 12-ի N 420-Ն որոշում, ՀՀ պաշտպանության նախարարի 2018 թվականի նոյեմբերի 15-ի N 13-Ն և ՀՀ առողջապահության նախարարի 2018 թվականի նոյեմբերի 15-ի N 28-Ն համատեղ հրաման</w:t>
            </w:r>
          </w:p>
        </w:tc>
      </w:tr>
    </w:tbl>
    <w:p w:rsidR="002A16C5" w:rsidRPr="000C16EA" w:rsidRDefault="002A16C5" w:rsidP="008720A7">
      <w:pPr>
        <w:spacing w:line="360" w:lineRule="auto"/>
        <w:ind w:firstLine="480"/>
        <w:jc w:val="both"/>
        <w:rPr>
          <w:rFonts w:ascii="GHEA Grapalat" w:hAnsi="GHEA Grapalat" w:cs="Sylfaen"/>
        </w:rPr>
      </w:pPr>
    </w:p>
    <w:p w:rsidR="00C14F00" w:rsidRPr="000C16EA" w:rsidRDefault="00C14F00" w:rsidP="00C14F00">
      <w:pPr>
        <w:spacing w:line="360" w:lineRule="auto"/>
        <w:jc w:val="both"/>
        <w:rPr>
          <w:rFonts w:ascii="GHEA Grapalat" w:hAnsi="GHEA Grapalat" w:cs="Sylfaen"/>
          <w:b/>
        </w:rPr>
      </w:pPr>
      <w:r w:rsidRPr="000C16EA">
        <w:rPr>
          <w:rFonts w:ascii="GHEA Grapalat" w:hAnsi="GHEA Grapalat" w:cs="Sylfaen"/>
          <w:b/>
        </w:rPr>
        <w:t>4.2 Գոյություն ունեցող ծախսային պարտավորությունները</w:t>
      </w:r>
    </w:p>
    <w:p w:rsidR="00152C4C" w:rsidRPr="000C16EA" w:rsidRDefault="00152C4C" w:rsidP="00152C4C">
      <w:pPr>
        <w:overflowPunct w:val="0"/>
        <w:autoSpaceDE w:val="0"/>
        <w:autoSpaceDN w:val="0"/>
        <w:adjustRightInd w:val="0"/>
        <w:spacing w:line="360" w:lineRule="auto"/>
        <w:ind w:firstLine="540"/>
        <w:jc w:val="both"/>
        <w:textAlignment w:val="baseline"/>
        <w:rPr>
          <w:rFonts w:ascii="GHEA Grapalat" w:hAnsi="GHEA Grapalat" w:cs="GHEA Grapalat"/>
          <w:kern w:val="16"/>
        </w:rPr>
      </w:pPr>
      <w:r w:rsidRPr="000C16EA">
        <w:rPr>
          <w:rFonts w:ascii="GHEA Grapalat" w:hAnsi="GHEA Grapalat" w:cs="GHEA Grapalat"/>
          <w:kern w:val="16"/>
        </w:rPr>
        <w:t xml:space="preserve">Միջնաժամկետ հատվածում ՀՀ </w:t>
      </w:r>
      <w:r w:rsidR="00784F36" w:rsidRPr="000C16EA">
        <w:rPr>
          <w:rFonts w:ascii="GHEA Grapalat" w:hAnsi="GHEA Grapalat" w:cs="GHEA Grapalat"/>
          <w:kern w:val="16"/>
        </w:rPr>
        <w:t xml:space="preserve">ՊՆ ռազմաբժշկական հաստատություններում </w:t>
      </w:r>
      <w:r w:rsidR="008D02F0" w:rsidRPr="000C16EA">
        <w:rPr>
          <w:rFonts w:ascii="GHEA Grapalat" w:hAnsi="GHEA Grapalat" w:cs="GHEA Grapalat"/>
          <w:kern w:val="16"/>
        </w:rPr>
        <w:t xml:space="preserve">բնակչությանը մատուցված բժշկական օգնության և սպասարկման վճարովի ծառայությունները </w:t>
      </w:r>
      <w:r w:rsidRPr="000C16EA">
        <w:rPr>
          <w:rFonts w:ascii="GHEA Grapalat" w:hAnsi="GHEA Grapalat" w:cs="GHEA Grapalat"/>
          <w:kern w:val="16"/>
        </w:rPr>
        <w:t xml:space="preserve">անմիջականորեն նպաստում են ոլորտի ընդհանուր նպատակների ու գերակայությունների իրականացմանը, որոնք էլ ուղղակիորեն բխում են </w:t>
      </w:r>
      <w:r w:rsidR="004C4C48" w:rsidRPr="000C16EA">
        <w:rPr>
          <w:rFonts w:ascii="GHEA Grapalat" w:hAnsi="GHEA Grapalat" w:cs="GHEA Grapalat"/>
          <w:kern w:val="16"/>
        </w:rPr>
        <w:t xml:space="preserve">առողջապահական ոլորտի համար </w:t>
      </w:r>
      <w:r w:rsidRPr="000C16EA">
        <w:rPr>
          <w:rFonts w:ascii="GHEA Grapalat" w:hAnsi="GHEA Grapalat" w:cs="GHEA Grapalat"/>
          <w:kern w:val="16"/>
        </w:rPr>
        <w:t>կառավարության որդեգրած քաղաքականությունից:</w:t>
      </w:r>
    </w:p>
    <w:p w:rsidR="00152C4C" w:rsidRPr="000C16EA" w:rsidRDefault="00152C4C" w:rsidP="00152C4C">
      <w:pPr>
        <w:spacing w:line="360" w:lineRule="auto"/>
        <w:ind w:firstLine="540"/>
        <w:jc w:val="both"/>
        <w:rPr>
          <w:rFonts w:ascii="GHEA Grapalat" w:hAnsi="GHEA Grapalat"/>
          <w:b/>
          <w:kern w:val="16"/>
        </w:rPr>
      </w:pPr>
      <w:r w:rsidRPr="000C16EA">
        <w:rPr>
          <w:rFonts w:ascii="GHEA Grapalat" w:hAnsi="GHEA Grapalat"/>
          <w:b/>
          <w:kern w:val="16"/>
        </w:rPr>
        <w:t xml:space="preserve">1. </w:t>
      </w:r>
      <w:r w:rsidR="004C4C48" w:rsidRPr="000C16EA">
        <w:rPr>
          <w:rFonts w:ascii="GHEA Grapalat" w:hAnsi="GHEA Grapalat"/>
          <w:b/>
          <w:kern w:val="16"/>
        </w:rPr>
        <w:t>Բժշկական օգնություն և սպասարկում իրականացրած անձնակազմի խրախուսում</w:t>
      </w:r>
    </w:p>
    <w:p w:rsidR="00152C4C" w:rsidRPr="000C16EA" w:rsidRDefault="00152C4C" w:rsidP="008D02F0">
      <w:pPr>
        <w:spacing w:line="360" w:lineRule="auto"/>
        <w:ind w:firstLine="540"/>
        <w:jc w:val="both"/>
        <w:rPr>
          <w:rFonts w:ascii="GHEA Grapalat" w:hAnsi="GHEA Grapalat"/>
          <w:kern w:val="16"/>
        </w:rPr>
      </w:pPr>
      <w:r w:rsidRPr="000C16EA">
        <w:rPr>
          <w:rFonts w:ascii="GHEA Grapalat" w:hAnsi="GHEA Grapalat"/>
          <w:kern w:val="16"/>
        </w:rPr>
        <w:t xml:space="preserve">Միջոցառման շրջանակներում </w:t>
      </w:r>
      <w:r w:rsidR="008D02F0" w:rsidRPr="000C16EA">
        <w:rPr>
          <w:rFonts w:ascii="GHEA Grapalat" w:hAnsi="GHEA Grapalat"/>
          <w:kern w:val="16"/>
        </w:rPr>
        <w:t xml:space="preserve">ՀՀ ՊՆ ռազմաբժշկական հաստատություններում </w:t>
      </w:r>
      <w:r w:rsidRPr="000C16EA">
        <w:rPr>
          <w:rFonts w:ascii="GHEA Grapalat" w:hAnsi="GHEA Grapalat"/>
          <w:kern w:val="16"/>
        </w:rPr>
        <w:t xml:space="preserve">իրականացվում է </w:t>
      </w:r>
      <w:r w:rsidR="008D02F0" w:rsidRPr="000C16EA">
        <w:rPr>
          <w:rFonts w:ascii="GHEA Grapalat" w:hAnsi="GHEA Grapalat"/>
          <w:kern w:val="16"/>
        </w:rPr>
        <w:t xml:space="preserve">բնակչության բժշկական օգնության և սպասարկման վճարովի </w:t>
      </w:r>
      <w:r w:rsidR="000C16EA" w:rsidRPr="000C16EA">
        <w:rPr>
          <w:rFonts w:ascii="GHEA Grapalat" w:hAnsi="GHEA Grapalat"/>
          <w:kern w:val="16"/>
        </w:rPr>
        <w:t>ծառայությունների</w:t>
      </w:r>
      <w:r w:rsidR="008D02F0" w:rsidRPr="000C16EA">
        <w:rPr>
          <w:rFonts w:ascii="GHEA Grapalat" w:hAnsi="GHEA Grapalat"/>
          <w:kern w:val="16"/>
        </w:rPr>
        <w:t xml:space="preserve"> </w:t>
      </w:r>
      <w:r w:rsidR="000C16EA" w:rsidRPr="000C16EA">
        <w:rPr>
          <w:rFonts w:ascii="GHEA Grapalat" w:hAnsi="GHEA Grapalat"/>
          <w:kern w:val="16"/>
        </w:rPr>
        <w:t>մատուցմանը</w:t>
      </w:r>
      <w:r w:rsidR="008D02F0" w:rsidRPr="000C16EA">
        <w:rPr>
          <w:rFonts w:ascii="GHEA Grapalat" w:hAnsi="GHEA Grapalat"/>
          <w:kern w:val="16"/>
        </w:rPr>
        <w:t xml:space="preserve"> ներգրավված անձնակազմի խրախուսում:</w:t>
      </w:r>
    </w:p>
    <w:p w:rsidR="00152C4C" w:rsidRPr="000C16EA" w:rsidRDefault="00152C4C" w:rsidP="00152C4C">
      <w:pPr>
        <w:spacing w:line="360" w:lineRule="auto"/>
        <w:ind w:firstLine="540"/>
        <w:jc w:val="both"/>
        <w:rPr>
          <w:rFonts w:ascii="GHEA Grapalat" w:hAnsi="GHEA Grapalat"/>
          <w:kern w:val="16"/>
        </w:rPr>
      </w:pPr>
      <w:r w:rsidRPr="000C16EA">
        <w:rPr>
          <w:rFonts w:ascii="GHEA Grapalat" w:hAnsi="GHEA Grapalat"/>
          <w:kern w:val="16"/>
        </w:rPr>
        <w:t xml:space="preserve">Միջոցառման իրականացման համար նախատեսվում է 2020-2022 թվականներին հատկացնել </w:t>
      </w:r>
      <w:r w:rsidR="008D02F0" w:rsidRPr="000C16EA">
        <w:rPr>
          <w:rFonts w:ascii="GHEA Grapalat" w:hAnsi="GHEA Grapalat"/>
          <w:kern w:val="16"/>
        </w:rPr>
        <w:t xml:space="preserve">102,000.0 </w:t>
      </w:r>
      <w:r w:rsidRPr="000C16EA">
        <w:rPr>
          <w:rFonts w:ascii="GHEA Grapalat" w:hAnsi="GHEA Grapalat" w:cs="Sylfaen"/>
        </w:rPr>
        <w:t>հազար</w:t>
      </w:r>
      <w:r w:rsidRPr="000C16EA">
        <w:rPr>
          <w:rFonts w:ascii="GHEA Grapalat" w:hAnsi="GHEA Grapalat" w:cs="Times Armenian"/>
        </w:rPr>
        <w:t xml:space="preserve"> ՀՀ </w:t>
      </w:r>
      <w:r w:rsidRPr="000C16EA">
        <w:rPr>
          <w:rFonts w:ascii="GHEA Grapalat" w:hAnsi="GHEA Grapalat" w:cs="Sylfaen"/>
        </w:rPr>
        <w:t>դրամ</w:t>
      </w:r>
      <w:r w:rsidRPr="000C16EA">
        <w:rPr>
          <w:rFonts w:ascii="GHEA Grapalat" w:hAnsi="GHEA Grapalat"/>
          <w:kern w:val="16"/>
        </w:rPr>
        <w:t xml:space="preserve">: </w:t>
      </w:r>
    </w:p>
    <w:p w:rsidR="00152C4C" w:rsidRPr="000C16EA" w:rsidRDefault="00152C4C" w:rsidP="00152C4C">
      <w:pPr>
        <w:spacing w:line="360" w:lineRule="auto"/>
        <w:ind w:firstLine="540"/>
        <w:jc w:val="both"/>
        <w:rPr>
          <w:rFonts w:ascii="GHEA Grapalat" w:hAnsi="GHEA Grapalat"/>
          <w:b/>
          <w:kern w:val="16"/>
        </w:rPr>
      </w:pPr>
      <w:r w:rsidRPr="000C16EA">
        <w:rPr>
          <w:rFonts w:ascii="GHEA Grapalat" w:hAnsi="GHEA Grapalat"/>
          <w:b/>
          <w:kern w:val="16"/>
        </w:rPr>
        <w:t xml:space="preserve">2. </w:t>
      </w:r>
      <w:r w:rsidR="008D02F0" w:rsidRPr="000C16EA">
        <w:rPr>
          <w:rFonts w:ascii="GHEA Grapalat" w:hAnsi="GHEA Grapalat"/>
          <w:b/>
          <w:kern w:val="16"/>
        </w:rPr>
        <w:t>ՀՀ ՊՆ ռազմաբժշկական հաստատությունների գործունեության ապահովում</w:t>
      </w:r>
    </w:p>
    <w:p w:rsidR="00152C4C" w:rsidRPr="000C16EA" w:rsidRDefault="00152C4C" w:rsidP="00152C4C">
      <w:pPr>
        <w:spacing w:line="360" w:lineRule="auto"/>
        <w:ind w:firstLine="540"/>
        <w:jc w:val="both"/>
        <w:rPr>
          <w:rFonts w:ascii="GHEA Grapalat" w:hAnsi="GHEA Grapalat"/>
          <w:kern w:val="16"/>
        </w:rPr>
      </w:pPr>
      <w:r w:rsidRPr="000C16EA">
        <w:rPr>
          <w:rFonts w:ascii="GHEA Grapalat" w:hAnsi="GHEA Grapalat"/>
          <w:kern w:val="16"/>
        </w:rPr>
        <w:t xml:space="preserve">Միջոցառման շրջանակներում կշարունակվի </w:t>
      </w:r>
      <w:r w:rsidR="008D02F0" w:rsidRPr="000C16EA">
        <w:rPr>
          <w:rFonts w:ascii="GHEA Grapalat" w:hAnsi="GHEA Grapalat"/>
          <w:kern w:val="16"/>
        </w:rPr>
        <w:t xml:space="preserve">ՀՀ ՊՆ ռազմաբժշկական հաստատություններում բուժօգնություն ստացող զինծառայողներին ապահովումը հրատապ պահանջվող և </w:t>
      </w:r>
      <w:r w:rsidR="000C16EA" w:rsidRPr="000C16EA">
        <w:rPr>
          <w:rFonts w:ascii="GHEA Grapalat" w:hAnsi="GHEA Grapalat"/>
          <w:kern w:val="16"/>
        </w:rPr>
        <w:t>չնախատեսված</w:t>
      </w:r>
      <w:r w:rsidR="008D02F0" w:rsidRPr="000C16EA">
        <w:rPr>
          <w:rFonts w:ascii="GHEA Grapalat" w:hAnsi="GHEA Grapalat"/>
          <w:kern w:val="16"/>
        </w:rPr>
        <w:t xml:space="preserve"> դեղերով, լաբորատոր հետազոտություններով, ինչպես նաև ատամնատեխնիկական ծառայություններով</w:t>
      </w:r>
      <w:r w:rsidRPr="000C16EA">
        <w:rPr>
          <w:rFonts w:ascii="GHEA Grapalat" w:hAnsi="GHEA Grapalat"/>
          <w:kern w:val="16"/>
        </w:rPr>
        <w:t xml:space="preserve">: </w:t>
      </w:r>
    </w:p>
    <w:p w:rsidR="00152C4C" w:rsidRPr="000C16EA" w:rsidRDefault="00152C4C" w:rsidP="00152C4C">
      <w:pPr>
        <w:tabs>
          <w:tab w:val="left" w:pos="1620"/>
        </w:tabs>
        <w:spacing w:line="360" w:lineRule="auto"/>
        <w:ind w:firstLine="540"/>
        <w:jc w:val="both"/>
        <w:rPr>
          <w:rFonts w:ascii="GHEA Grapalat" w:hAnsi="GHEA Grapalat"/>
          <w:kern w:val="16"/>
        </w:rPr>
      </w:pPr>
      <w:r w:rsidRPr="000C16EA">
        <w:rPr>
          <w:rFonts w:ascii="GHEA Grapalat" w:hAnsi="GHEA Grapalat"/>
          <w:kern w:val="16"/>
        </w:rPr>
        <w:lastRenderedPageBreak/>
        <w:t xml:space="preserve">Միջոցառման իրականացումն ապահովելու նպատակով նախատեսվում է 2020-2022 թվականներին հատկացնել </w:t>
      </w:r>
      <w:r w:rsidR="008D02F0" w:rsidRPr="000C16EA">
        <w:rPr>
          <w:rFonts w:ascii="GHEA Grapalat" w:hAnsi="GHEA Grapalat"/>
          <w:kern w:val="16"/>
        </w:rPr>
        <w:t>4</w:t>
      </w:r>
      <w:r w:rsidR="0025362C" w:rsidRPr="000C16EA">
        <w:rPr>
          <w:rFonts w:ascii="GHEA Grapalat" w:hAnsi="GHEA Grapalat"/>
          <w:kern w:val="16"/>
        </w:rPr>
        <w:t>8</w:t>
      </w:r>
      <w:r w:rsidR="008D02F0" w:rsidRPr="000C16EA">
        <w:rPr>
          <w:rFonts w:ascii="GHEA Grapalat" w:hAnsi="GHEA Grapalat"/>
          <w:kern w:val="16"/>
        </w:rPr>
        <w:t>,000.0</w:t>
      </w:r>
      <w:r w:rsidRPr="000C16EA">
        <w:rPr>
          <w:rFonts w:ascii="GHEA Grapalat" w:hAnsi="GHEA Grapalat"/>
          <w:kern w:val="16"/>
        </w:rPr>
        <w:t xml:space="preserve"> </w:t>
      </w:r>
      <w:r w:rsidRPr="000C16EA">
        <w:rPr>
          <w:rFonts w:ascii="GHEA Grapalat" w:hAnsi="GHEA Grapalat" w:cs="Sylfaen"/>
        </w:rPr>
        <w:t>հազար</w:t>
      </w:r>
      <w:r w:rsidRPr="000C16EA">
        <w:rPr>
          <w:rFonts w:ascii="GHEA Grapalat" w:hAnsi="GHEA Grapalat" w:cs="Times Armenian"/>
        </w:rPr>
        <w:t xml:space="preserve"> ՀՀ </w:t>
      </w:r>
      <w:r w:rsidRPr="000C16EA">
        <w:rPr>
          <w:rFonts w:ascii="GHEA Grapalat" w:hAnsi="GHEA Grapalat" w:cs="Sylfaen"/>
        </w:rPr>
        <w:t>դրամ</w:t>
      </w:r>
      <w:r w:rsidRPr="000C16EA">
        <w:rPr>
          <w:rFonts w:ascii="GHEA Grapalat" w:hAnsi="GHEA Grapalat"/>
          <w:kern w:val="16"/>
        </w:rPr>
        <w:t>:</w:t>
      </w:r>
    </w:p>
    <w:p w:rsidR="005B7FA7" w:rsidRPr="000C16EA" w:rsidRDefault="005B7FA7" w:rsidP="008720A7">
      <w:pPr>
        <w:spacing w:line="360" w:lineRule="auto"/>
        <w:ind w:firstLine="480"/>
        <w:jc w:val="both"/>
        <w:rPr>
          <w:rFonts w:ascii="GHEA Grapalat" w:hAnsi="GHEA Grapalat" w:cs="Sylfaen"/>
        </w:rPr>
      </w:pPr>
    </w:p>
    <w:p w:rsidR="005B7FA7" w:rsidRPr="000C16EA" w:rsidRDefault="005B7FA7">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pPr>
        <w:spacing w:after="200" w:line="276" w:lineRule="auto"/>
        <w:rPr>
          <w:rFonts w:ascii="GHEA Grapalat" w:hAnsi="GHEA Grapalat" w:cs="Sylfaen"/>
        </w:rPr>
      </w:pPr>
    </w:p>
    <w:p w:rsidR="0025362C" w:rsidRPr="000C16EA" w:rsidRDefault="0025362C" w:rsidP="0025362C">
      <w:pPr>
        <w:jc w:val="center"/>
        <w:rPr>
          <w:rFonts w:ascii="GHEA Grapalat" w:hAnsi="GHEA Grapalat" w:cs="Calibri"/>
          <w:color w:val="000000"/>
          <w:sz w:val="16"/>
          <w:szCs w:val="16"/>
          <w:lang w:eastAsia="hy-AM"/>
        </w:rPr>
        <w:sectPr w:rsidR="0025362C" w:rsidRPr="000C16EA" w:rsidSect="0037734C">
          <w:pgSz w:w="11906" w:h="16838" w:code="9"/>
          <w:pgMar w:top="1134" w:right="1134" w:bottom="1134" w:left="1701" w:header="709" w:footer="709" w:gutter="0"/>
          <w:cols w:space="708"/>
          <w:docGrid w:linePitch="360"/>
        </w:sectPr>
      </w:pPr>
    </w:p>
    <w:tbl>
      <w:tblPr>
        <w:tblW w:w="14889" w:type="dxa"/>
        <w:tblInd w:w="-5" w:type="dxa"/>
        <w:tblLook w:val="04A0" w:firstRow="1" w:lastRow="0" w:firstColumn="1" w:lastColumn="0" w:noHBand="0" w:noVBand="1"/>
      </w:tblPr>
      <w:tblGrid>
        <w:gridCol w:w="1560"/>
        <w:gridCol w:w="960"/>
        <w:gridCol w:w="5985"/>
        <w:gridCol w:w="1417"/>
        <w:gridCol w:w="1276"/>
        <w:gridCol w:w="1064"/>
        <w:gridCol w:w="1204"/>
        <w:gridCol w:w="1423"/>
      </w:tblGrid>
      <w:tr w:rsidR="0025362C" w:rsidRPr="000C16EA" w:rsidTr="0025362C">
        <w:trPr>
          <w:trHeight w:val="20"/>
        </w:trPr>
        <w:tc>
          <w:tcPr>
            <w:tcW w:w="252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lastRenderedPageBreak/>
              <w:t>Դասիչ</w:t>
            </w:r>
          </w:p>
        </w:tc>
        <w:tc>
          <w:tcPr>
            <w:tcW w:w="59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Ծրագիր/Միջոցառում</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2018թ. Փաստացի</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2019թ սպասվող</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2020թ</w:t>
            </w:r>
          </w:p>
        </w:tc>
        <w:tc>
          <w:tcPr>
            <w:tcW w:w="1204" w:type="dxa"/>
            <w:tcBorders>
              <w:top w:val="single" w:sz="4" w:space="0" w:color="auto"/>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2021թ</w:t>
            </w:r>
          </w:p>
        </w:tc>
        <w:tc>
          <w:tcPr>
            <w:tcW w:w="1423" w:type="dxa"/>
            <w:tcBorders>
              <w:top w:val="single" w:sz="4" w:space="0" w:color="auto"/>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2022թ</w:t>
            </w:r>
          </w:p>
        </w:tc>
      </w:tr>
      <w:tr w:rsidR="0025362C" w:rsidRPr="000C16EA" w:rsidTr="0025362C">
        <w:trPr>
          <w:trHeight w:val="20"/>
        </w:trPr>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color w:val="000000"/>
                <w:sz w:val="16"/>
                <w:szCs w:val="16"/>
                <w:lang w:eastAsia="hy-AM"/>
              </w:rPr>
            </w:pPr>
          </w:p>
        </w:tc>
        <w:tc>
          <w:tcPr>
            <w:tcW w:w="5985" w:type="dxa"/>
            <w:vMerge/>
            <w:tcBorders>
              <w:top w:val="single" w:sz="4" w:space="0" w:color="auto"/>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color w:val="000000"/>
                <w:sz w:val="16"/>
                <w:szCs w:val="16"/>
                <w:lang w:eastAsia="hy-AM"/>
              </w:rPr>
            </w:pPr>
          </w:p>
        </w:tc>
        <w:tc>
          <w:tcPr>
            <w:tcW w:w="1417" w:type="dxa"/>
            <w:tcBorders>
              <w:top w:val="nil"/>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(հազ. դրամ)</w:t>
            </w:r>
          </w:p>
        </w:tc>
        <w:tc>
          <w:tcPr>
            <w:tcW w:w="1276" w:type="dxa"/>
            <w:tcBorders>
              <w:top w:val="nil"/>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(հազ. դրամ)</w:t>
            </w:r>
          </w:p>
        </w:tc>
        <w:tc>
          <w:tcPr>
            <w:tcW w:w="1064" w:type="dxa"/>
            <w:tcBorders>
              <w:top w:val="nil"/>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(հազ. դրամ)</w:t>
            </w:r>
          </w:p>
        </w:tc>
        <w:tc>
          <w:tcPr>
            <w:tcW w:w="1204" w:type="dxa"/>
            <w:tcBorders>
              <w:top w:val="nil"/>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(հազ. դրամ)</w:t>
            </w:r>
          </w:p>
        </w:tc>
        <w:tc>
          <w:tcPr>
            <w:tcW w:w="1423" w:type="dxa"/>
            <w:tcBorders>
              <w:top w:val="nil"/>
              <w:left w:val="nil"/>
              <w:bottom w:val="single" w:sz="4" w:space="0" w:color="auto"/>
              <w:right w:val="single" w:sz="4" w:space="0" w:color="auto"/>
            </w:tcBorders>
            <w:shd w:val="clear" w:color="000000" w:fill="D9D9D9"/>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(հազ. դրամ)</w:t>
            </w:r>
          </w:p>
        </w:tc>
      </w:tr>
      <w:tr w:rsidR="0025362C" w:rsidRPr="000C16EA" w:rsidTr="0025362C">
        <w:trPr>
          <w:trHeight w:val="20"/>
        </w:trPr>
        <w:tc>
          <w:tcPr>
            <w:tcW w:w="25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5362C" w:rsidRPr="000C16EA" w:rsidRDefault="0025362C" w:rsidP="0025362C">
            <w:pP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Ծրագիր</w:t>
            </w:r>
          </w:p>
        </w:tc>
        <w:tc>
          <w:tcPr>
            <w:tcW w:w="12369" w:type="dxa"/>
            <w:gridSpan w:val="6"/>
            <w:tcBorders>
              <w:top w:val="single" w:sz="4" w:space="0" w:color="auto"/>
              <w:left w:val="nil"/>
              <w:bottom w:val="single" w:sz="4" w:space="0" w:color="auto"/>
              <w:right w:val="single" w:sz="4" w:space="0" w:color="auto"/>
            </w:tcBorders>
            <w:shd w:val="clear" w:color="000000" w:fill="D9D9D9"/>
            <w:vAlign w:val="center"/>
            <w:hideMark/>
          </w:tcPr>
          <w:p w:rsidR="0025362C" w:rsidRPr="000C16EA" w:rsidRDefault="0025362C" w:rsidP="0025362C">
            <w:pPr>
              <w:rPr>
                <w:rFonts w:ascii="GHEA Grapalat" w:hAnsi="GHEA Grapalat" w:cs="Calibri"/>
                <w:b/>
                <w:bCs/>
                <w:color w:val="000000"/>
                <w:sz w:val="16"/>
                <w:szCs w:val="16"/>
                <w:lang w:eastAsia="hy-AM"/>
              </w:rPr>
            </w:pPr>
            <w:r w:rsidRPr="000C16EA">
              <w:rPr>
                <w:rFonts w:ascii="Calibri" w:hAnsi="Calibri" w:cs="Calibri"/>
                <w:b/>
                <w:bCs/>
                <w:color w:val="000000"/>
                <w:sz w:val="16"/>
                <w:szCs w:val="16"/>
                <w:lang w:eastAsia="hy-AM"/>
              </w:rPr>
              <w:t> </w:t>
            </w:r>
          </w:p>
        </w:tc>
      </w:tr>
      <w:tr w:rsidR="0025362C" w:rsidRPr="000C16EA" w:rsidTr="0025362C">
        <w:trPr>
          <w:trHeight w:val="2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Աջակցություն ՀՀ զինված ուժերի ռազմաբժշկական վարչության կողմից իրականացվող ծրագրին</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9015</w:t>
            </w:r>
          </w:p>
        </w:tc>
        <w:tc>
          <w:tcPr>
            <w:tcW w:w="5985" w:type="dxa"/>
            <w:tcBorders>
              <w:top w:val="nil"/>
              <w:left w:val="nil"/>
              <w:bottom w:val="single" w:sz="4" w:space="0" w:color="auto"/>
              <w:right w:val="single" w:sz="4" w:space="0" w:color="auto"/>
            </w:tcBorders>
            <w:shd w:val="clear" w:color="000000" w:fill="D9D9D9"/>
            <w:vAlign w:val="center"/>
            <w:hideMark/>
          </w:tcPr>
          <w:p w:rsidR="0025362C" w:rsidRPr="000C16EA" w:rsidRDefault="0025362C" w:rsidP="0025362C">
            <w:pP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Ծրագրի անվանումը՝</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Calibri" w:hAnsi="Calibri" w:cs="Calibri"/>
                <w:i/>
                <w:iCs/>
                <w:color w:val="000000"/>
                <w:sz w:val="16"/>
                <w:szCs w:val="16"/>
                <w:lang w:eastAsia="hy-AM"/>
              </w:rPr>
              <w:t> </w:t>
            </w:r>
            <w:r w:rsidRPr="000C16EA">
              <w:rPr>
                <w:rFonts w:ascii="GHEA Grapalat" w:hAnsi="GHEA Grapalat" w:cs="Calibri"/>
                <w:i/>
                <w:iCs/>
                <w:color w:val="000000"/>
                <w:sz w:val="16"/>
                <w:szCs w:val="16"/>
                <w:lang w:eastAsia="hy-AM"/>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100,000.00</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150,000.00</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150,000.00</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150,000.00</w:t>
            </w:r>
          </w:p>
        </w:tc>
      </w:tr>
      <w:tr w:rsidR="0025362C"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color w:val="000000"/>
                <w:sz w:val="16"/>
                <w:szCs w:val="16"/>
                <w:lang w:eastAsia="hy-AM"/>
              </w:rPr>
            </w:pPr>
          </w:p>
        </w:tc>
        <w:tc>
          <w:tcPr>
            <w:tcW w:w="5985" w:type="dxa"/>
            <w:tcBorders>
              <w:top w:val="nil"/>
              <w:left w:val="nil"/>
              <w:bottom w:val="single" w:sz="4" w:space="0" w:color="auto"/>
              <w:right w:val="single" w:sz="4" w:space="0" w:color="auto"/>
            </w:tcBorders>
            <w:shd w:val="clear" w:color="000000" w:fill="FFFFFF"/>
            <w:vAlign w:val="center"/>
            <w:hideMark/>
          </w:tcPr>
          <w:p w:rsidR="0025362C" w:rsidRPr="000C16EA" w:rsidRDefault="0025362C" w:rsidP="0025362C">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Աջակցություն ՀՀ զինված ուժերի ռազմաբժշկական վարչության կողմից իրականացվող ծրագրին</w:t>
            </w:r>
          </w:p>
        </w:tc>
        <w:tc>
          <w:tcPr>
            <w:tcW w:w="1417"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r>
      <w:tr w:rsidR="0025362C"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color w:val="000000"/>
                <w:sz w:val="16"/>
                <w:szCs w:val="16"/>
                <w:lang w:eastAsia="hy-AM"/>
              </w:rPr>
            </w:pPr>
          </w:p>
        </w:tc>
        <w:tc>
          <w:tcPr>
            <w:tcW w:w="5985" w:type="dxa"/>
            <w:tcBorders>
              <w:top w:val="nil"/>
              <w:left w:val="nil"/>
              <w:bottom w:val="single" w:sz="4" w:space="0" w:color="auto"/>
              <w:right w:val="single" w:sz="4" w:space="0" w:color="auto"/>
            </w:tcBorders>
            <w:shd w:val="clear" w:color="000000" w:fill="D9D9D9"/>
            <w:vAlign w:val="center"/>
            <w:hideMark/>
          </w:tcPr>
          <w:p w:rsidR="0025362C" w:rsidRPr="000C16EA" w:rsidRDefault="0025362C" w:rsidP="0025362C">
            <w:pP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Ծրագրի նպատակը՝</w:t>
            </w:r>
          </w:p>
        </w:tc>
        <w:tc>
          <w:tcPr>
            <w:tcW w:w="1417"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r>
      <w:tr w:rsidR="0025362C"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color w:val="000000"/>
                <w:sz w:val="16"/>
                <w:szCs w:val="16"/>
                <w:lang w:eastAsia="hy-AM"/>
              </w:rPr>
            </w:pPr>
          </w:p>
        </w:tc>
        <w:tc>
          <w:tcPr>
            <w:tcW w:w="5985" w:type="dxa"/>
            <w:tcBorders>
              <w:top w:val="nil"/>
              <w:left w:val="nil"/>
              <w:bottom w:val="single" w:sz="4" w:space="0" w:color="auto"/>
              <w:right w:val="single" w:sz="4" w:space="0" w:color="auto"/>
            </w:tcBorders>
            <w:shd w:val="clear" w:color="000000" w:fill="FFFFFF"/>
            <w:vAlign w:val="center"/>
            <w:hideMark/>
          </w:tcPr>
          <w:p w:rsidR="0025362C" w:rsidRPr="0027131B" w:rsidRDefault="0025362C" w:rsidP="0025362C">
            <w:pPr>
              <w:rPr>
                <w:rFonts w:ascii="GHEA Grapalat" w:hAnsi="GHEA Grapalat" w:cs="Calibri"/>
                <w:i/>
                <w:iCs/>
                <w:color w:val="000000"/>
                <w:sz w:val="16"/>
                <w:szCs w:val="16"/>
                <w:lang w:eastAsia="hy-AM"/>
              </w:rPr>
            </w:pPr>
            <w:r w:rsidRPr="0027131B">
              <w:rPr>
                <w:rFonts w:ascii="Calibri" w:hAnsi="Calibri" w:cs="Calibri"/>
                <w:i/>
                <w:iCs/>
                <w:color w:val="000000"/>
                <w:sz w:val="16"/>
                <w:szCs w:val="16"/>
                <w:lang w:eastAsia="hy-AM"/>
              </w:rPr>
              <w:t> </w:t>
            </w:r>
            <w:r w:rsidR="0027131B" w:rsidRPr="0027131B">
              <w:rPr>
                <w:rFonts w:ascii="GHEA Grapalat" w:hAnsi="GHEA Grapalat" w:cs="Sylfaen"/>
                <w:i/>
                <w:iCs/>
                <w:color w:val="000000"/>
                <w:sz w:val="16"/>
                <w:szCs w:val="16"/>
                <w:lang w:eastAsia="hy-AM"/>
              </w:rPr>
              <w:t>Աջակցել</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ռազմաբժշկական</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սպասարկման</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և</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առողջապական</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ծրագրերի</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իրականացմանը</w:t>
            </w:r>
          </w:p>
        </w:tc>
        <w:tc>
          <w:tcPr>
            <w:tcW w:w="1417"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r>
      <w:tr w:rsidR="0025362C"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color w:val="000000"/>
                <w:sz w:val="16"/>
                <w:szCs w:val="16"/>
                <w:lang w:eastAsia="hy-AM"/>
              </w:rPr>
            </w:pPr>
          </w:p>
        </w:tc>
        <w:tc>
          <w:tcPr>
            <w:tcW w:w="5985" w:type="dxa"/>
            <w:tcBorders>
              <w:top w:val="nil"/>
              <w:left w:val="nil"/>
              <w:bottom w:val="single" w:sz="4" w:space="0" w:color="auto"/>
              <w:right w:val="single" w:sz="4" w:space="0" w:color="auto"/>
            </w:tcBorders>
            <w:shd w:val="clear" w:color="000000" w:fill="D9D9D9"/>
            <w:vAlign w:val="center"/>
            <w:hideMark/>
          </w:tcPr>
          <w:p w:rsidR="0025362C" w:rsidRPr="000C16EA" w:rsidRDefault="0025362C" w:rsidP="0025362C">
            <w:pP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Վերջնական արդյունքի նկարագրությունը՝</w:t>
            </w:r>
          </w:p>
        </w:tc>
        <w:tc>
          <w:tcPr>
            <w:tcW w:w="1417"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r>
      <w:tr w:rsidR="0025362C"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color w:val="000000"/>
                <w:sz w:val="16"/>
                <w:szCs w:val="16"/>
                <w:lang w:eastAsia="hy-AM"/>
              </w:rPr>
            </w:pPr>
          </w:p>
        </w:tc>
        <w:tc>
          <w:tcPr>
            <w:tcW w:w="5985" w:type="dxa"/>
            <w:tcBorders>
              <w:top w:val="nil"/>
              <w:left w:val="nil"/>
              <w:bottom w:val="single" w:sz="4" w:space="0" w:color="auto"/>
              <w:right w:val="single" w:sz="4" w:space="0" w:color="auto"/>
            </w:tcBorders>
            <w:shd w:val="clear" w:color="000000" w:fill="FFFFFF"/>
            <w:vAlign w:val="center"/>
            <w:hideMark/>
          </w:tcPr>
          <w:p w:rsidR="0025362C" w:rsidRPr="0027131B" w:rsidRDefault="0025362C" w:rsidP="0025362C">
            <w:pPr>
              <w:rPr>
                <w:rFonts w:ascii="GHEA Grapalat" w:hAnsi="GHEA Grapalat" w:cs="Calibri"/>
                <w:i/>
                <w:iCs/>
                <w:color w:val="000000"/>
                <w:sz w:val="16"/>
                <w:szCs w:val="16"/>
                <w:lang w:eastAsia="hy-AM"/>
              </w:rPr>
            </w:pPr>
            <w:r w:rsidRPr="0027131B">
              <w:rPr>
                <w:rFonts w:ascii="Calibri" w:hAnsi="Calibri" w:cs="Calibri"/>
                <w:i/>
                <w:iCs/>
                <w:color w:val="000000"/>
                <w:sz w:val="16"/>
                <w:szCs w:val="16"/>
                <w:lang w:eastAsia="hy-AM"/>
              </w:rPr>
              <w:t> </w:t>
            </w:r>
            <w:r w:rsidR="0027131B" w:rsidRPr="0027131B">
              <w:rPr>
                <w:rFonts w:ascii="GHEA Grapalat" w:hAnsi="GHEA Grapalat" w:cs="Sylfaen"/>
                <w:i/>
                <w:iCs/>
                <w:color w:val="000000"/>
                <w:sz w:val="16"/>
                <w:szCs w:val="16"/>
                <w:lang w:eastAsia="hy-AM"/>
              </w:rPr>
              <w:t>ՀՀ</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զինված</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ուժերի</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ռազմաբժշկական</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վարչության</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կողմից</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իրականացնող</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ծրագրի</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արդյունավետության</w:t>
            </w:r>
            <w:r w:rsidR="0027131B" w:rsidRPr="0027131B">
              <w:rPr>
                <w:rFonts w:ascii="GHEA Grapalat" w:hAnsi="GHEA Grapalat" w:cs="Calibri"/>
                <w:i/>
                <w:iCs/>
                <w:color w:val="000000"/>
                <w:sz w:val="16"/>
                <w:szCs w:val="16"/>
                <w:lang w:eastAsia="hy-AM"/>
              </w:rPr>
              <w:t xml:space="preserve"> </w:t>
            </w:r>
            <w:r w:rsidR="0027131B" w:rsidRPr="0027131B">
              <w:rPr>
                <w:rFonts w:ascii="GHEA Grapalat" w:hAnsi="GHEA Grapalat" w:cs="Sylfaen"/>
                <w:i/>
                <w:iCs/>
                <w:color w:val="000000"/>
                <w:sz w:val="16"/>
                <w:szCs w:val="16"/>
                <w:lang w:eastAsia="hy-AM"/>
              </w:rPr>
              <w:t>բարձրացում</w:t>
            </w:r>
          </w:p>
        </w:tc>
        <w:tc>
          <w:tcPr>
            <w:tcW w:w="1417"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r>
      <w:tr w:rsidR="0025362C" w:rsidRPr="000C16EA" w:rsidTr="0025362C">
        <w:trPr>
          <w:trHeight w:val="20"/>
        </w:trPr>
        <w:tc>
          <w:tcPr>
            <w:tcW w:w="25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5362C" w:rsidRPr="000C16EA" w:rsidRDefault="0025362C" w:rsidP="0025362C">
            <w:pP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Ծրագրի միջոցառումներ</w:t>
            </w:r>
          </w:p>
        </w:tc>
        <w:tc>
          <w:tcPr>
            <w:tcW w:w="12369" w:type="dxa"/>
            <w:gridSpan w:val="6"/>
            <w:tcBorders>
              <w:top w:val="single" w:sz="4" w:space="0" w:color="auto"/>
              <w:left w:val="nil"/>
              <w:bottom w:val="single" w:sz="4" w:space="0" w:color="auto"/>
              <w:right w:val="single" w:sz="4" w:space="0" w:color="auto"/>
            </w:tcBorders>
            <w:shd w:val="clear" w:color="000000" w:fill="D9D9D9"/>
            <w:vAlign w:val="center"/>
            <w:hideMark/>
          </w:tcPr>
          <w:p w:rsidR="0025362C" w:rsidRPr="000C16EA" w:rsidRDefault="0025362C" w:rsidP="0025362C">
            <w:pPr>
              <w:rPr>
                <w:rFonts w:ascii="GHEA Grapalat" w:hAnsi="GHEA Grapalat" w:cs="Calibri"/>
                <w:b/>
                <w:bCs/>
                <w:color w:val="000000"/>
                <w:sz w:val="16"/>
                <w:szCs w:val="16"/>
                <w:lang w:eastAsia="hy-AM"/>
              </w:rPr>
            </w:pPr>
            <w:r w:rsidRPr="000C16EA">
              <w:rPr>
                <w:rFonts w:ascii="Calibri" w:hAnsi="Calibri" w:cs="Calibri"/>
                <w:b/>
                <w:bCs/>
                <w:color w:val="000000"/>
                <w:sz w:val="16"/>
                <w:szCs w:val="16"/>
                <w:lang w:eastAsia="hy-AM"/>
              </w:rPr>
              <w:t> </w:t>
            </w:r>
          </w:p>
        </w:tc>
      </w:tr>
      <w:tr w:rsidR="0025362C" w:rsidRPr="000C16EA" w:rsidTr="0025362C">
        <w:trPr>
          <w:trHeight w:val="20"/>
        </w:trPr>
        <w:tc>
          <w:tcPr>
            <w:tcW w:w="25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5362C" w:rsidRPr="000C16EA" w:rsidRDefault="0025362C" w:rsidP="0025362C">
            <w:pPr>
              <w:rPr>
                <w:rFonts w:ascii="GHEA Grapalat" w:hAnsi="GHEA Grapalat" w:cs="Calibri"/>
                <w:b/>
                <w:bCs/>
                <w:color w:val="000000"/>
                <w:sz w:val="16"/>
                <w:szCs w:val="16"/>
                <w:lang w:eastAsia="hy-AM"/>
              </w:rPr>
            </w:pPr>
            <w:r w:rsidRPr="000C16EA">
              <w:rPr>
                <w:rFonts w:ascii="Calibri" w:hAnsi="Calibri" w:cs="Calibri"/>
                <w:b/>
                <w:bCs/>
                <w:color w:val="000000"/>
                <w:sz w:val="16"/>
                <w:szCs w:val="16"/>
                <w:lang w:eastAsia="hy-AM"/>
              </w:rPr>
              <w:t> </w:t>
            </w:r>
          </w:p>
        </w:tc>
        <w:tc>
          <w:tcPr>
            <w:tcW w:w="12369" w:type="dxa"/>
            <w:gridSpan w:val="6"/>
            <w:tcBorders>
              <w:top w:val="single" w:sz="4" w:space="0" w:color="auto"/>
              <w:left w:val="nil"/>
              <w:bottom w:val="single" w:sz="4" w:space="0" w:color="auto"/>
              <w:right w:val="single" w:sz="4" w:space="0" w:color="auto"/>
            </w:tcBorders>
            <w:shd w:val="clear" w:color="000000" w:fill="D9D9D9"/>
            <w:vAlign w:val="center"/>
            <w:hideMark/>
          </w:tcPr>
          <w:p w:rsidR="0025362C" w:rsidRPr="000C16EA" w:rsidRDefault="0025362C" w:rsidP="0025362C">
            <w:pP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Ընթացիկ միջոցառումներ</w:t>
            </w:r>
          </w:p>
        </w:tc>
      </w:tr>
      <w:tr w:rsidR="0025362C" w:rsidRPr="000C16EA" w:rsidTr="0025362C">
        <w:trPr>
          <w:trHeight w:val="2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Calibri" w:hAnsi="Calibri" w:cs="Calibri"/>
                <w:i/>
                <w:iCs/>
                <w:color w:val="000000"/>
                <w:sz w:val="16"/>
                <w:szCs w:val="16"/>
                <w:lang w:eastAsia="hy-AM"/>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11001</w:t>
            </w:r>
          </w:p>
        </w:tc>
        <w:tc>
          <w:tcPr>
            <w:tcW w:w="5985" w:type="dxa"/>
            <w:tcBorders>
              <w:top w:val="nil"/>
              <w:left w:val="nil"/>
              <w:bottom w:val="single" w:sz="4" w:space="0" w:color="auto"/>
              <w:right w:val="single" w:sz="4" w:space="0" w:color="auto"/>
            </w:tcBorders>
            <w:shd w:val="clear" w:color="000000" w:fill="D9D9D9"/>
            <w:vAlign w:val="center"/>
            <w:hideMark/>
          </w:tcPr>
          <w:p w:rsidR="0025362C" w:rsidRPr="000C16EA" w:rsidRDefault="0027131B" w:rsidP="0025362C">
            <w:pPr>
              <w:rPr>
                <w:rFonts w:ascii="GHEA Grapalat" w:hAnsi="GHEA Grapalat" w:cs="Calibri"/>
                <w:color w:val="000000"/>
                <w:sz w:val="16"/>
                <w:szCs w:val="16"/>
                <w:lang w:eastAsia="hy-AM"/>
              </w:rPr>
            </w:pPr>
            <w:r>
              <w:rPr>
                <w:rFonts w:ascii="GHEA Grapalat" w:hAnsi="GHEA Grapalat" w:cs="Calibri"/>
                <w:color w:val="000000"/>
                <w:sz w:val="16"/>
                <w:szCs w:val="16"/>
                <w:lang w:val="en-US" w:eastAsia="hy-AM"/>
              </w:rPr>
              <w:t>Միջոցառման</w:t>
            </w:r>
            <w:r w:rsidR="0025362C" w:rsidRPr="000C16EA">
              <w:rPr>
                <w:rFonts w:ascii="GHEA Grapalat" w:hAnsi="GHEA Grapalat" w:cs="Calibri"/>
                <w:color w:val="000000"/>
                <w:sz w:val="16"/>
                <w:szCs w:val="16"/>
                <w:lang w:eastAsia="hy-AM"/>
              </w:rPr>
              <w:t xml:space="preserve"> անվանումը՝</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w:t>
            </w:r>
            <w:r w:rsidRPr="000C16EA">
              <w:rPr>
                <w:rFonts w:ascii="Calibri" w:hAnsi="Calibri" w:cs="Calibri"/>
                <w:i/>
                <w:iCs/>
                <w:color w:val="000000"/>
                <w:sz w:val="16"/>
                <w:szCs w:val="16"/>
                <w:lang w:eastAsia="hy-AM"/>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68,000.00</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102,000.00</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102,000.00</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25362C" w:rsidRPr="000C16EA" w:rsidRDefault="0025362C" w:rsidP="0025362C">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102,000.00</w:t>
            </w:r>
          </w:p>
        </w:tc>
      </w:tr>
      <w:tr w:rsidR="0025362C"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FFFFFF"/>
            <w:vAlign w:val="center"/>
            <w:hideMark/>
          </w:tcPr>
          <w:p w:rsidR="0025362C" w:rsidRPr="000C16EA" w:rsidRDefault="0025362C" w:rsidP="0025362C">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Բժշկական օգնություն և սպասարկում իրականացրած անձնակազմի խրախուսում</w:t>
            </w:r>
          </w:p>
        </w:tc>
        <w:tc>
          <w:tcPr>
            <w:tcW w:w="1417"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r>
      <w:tr w:rsidR="0025362C"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D9D9D9"/>
            <w:vAlign w:val="center"/>
            <w:hideMark/>
          </w:tcPr>
          <w:p w:rsidR="0025362C" w:rsidRPr="000C16EA" w:rsidRDefault="0027131B" w:rsidP="0027131B">
            <w:pPr>
              <w:rPr>
                <w:rFonts w:ascii="GHEA Grapalat" w:hAnsi="GHEA Grapalat" w:cs="Calibri"/>
                <w:color w:val="000000"/>
                <w:sz w:val="16"/>
                <w:szCs w:val="16"/>
                <w:lang w:eastAsia="hy-AM"/>
              </w:rPr>
            </w:pPr>
            <w:r>
              <w:rPr>
                <w:rFonts w:ascii="GHEA Grapalat" w:hAnsi="GHEA Grapalat" w:cs="Calibri"/>
                <w:color w:val="000000"/>
                <w:sz w:val="16"/>
                <w:szCs w:val="16"/>
                <w:lang w:val="en-US" w:eastAsia="hy-AM"/>
              </w:rPr>
              <w:t>Միջոցառման</w:t>
            </w:r>
            <w:r w:rsidR="0025362C" w:rsidRPr="000C16EA">
              <w:rPr>
                <w:rFonts w:ascii="GHEA Grapalat" w:hAnsi="GHEA Grapalat" w:cs="Calibri"/>
                <w:color w:val="000000"/>
                <w:sz w:val="16"/>
                <w:szCs w:val="16"/>
                <w:lang w:eastAsia="hy-AM"/>
              </w:rPr>
              <w:t xml:space="preserve"> ն</w:t>
            </w:r>
            <w:r>
              <w:rPr>
                <w:rFonts w:ascii="GHEA Grapalat" w:hAnsi="GHEA Grapalat" w:cs="Calibri"/>
                <w:color w:val="000000"/>
                <w:sz w:val="16"/>
                <w:szCs w:val="16"/>
                <w:lang w:val="en-US" w:eastAsia="hy-AM"/>
              </w:rPr>
              <w:t>կարագրությունը</w:t>
            </w:r>
            <w:r w:rsidR="0025362C" w:rsidRPr="000C16EA">
              <w:rPr>
                <w:rFonts w:ascii="GHEA Grapalat" w:hAnsi="GHEA Grapalat" w:cs="Calibri"/>
                <w:color w:val="000000"/>
                <w:sz w:val="16"/>
                <w:szCs w:val="16"/>
                <w:lang w:eastAsia="hy-AM"/>
              </w:rPr>
              <w:t>՝</w:t>
            </w:r>
          </w:p>
        </w:tc>
        <w:tc>
          <w:tcPr>
            <w:tcW w:w="1417"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r>
      <w:tr w:rsidR="0025362C"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FFFFFF"/>
            <w:vAlign w:val="center"/>
            <w:hideMark/>
          </w:tcPr>
          <w:p w:rsidR="0025362C" w:rsidRPr="000C16EA" w:rsidRDefault="0027131B" w:rsidP="0025362C">
            <w:pPr>
              <w:rPr>
                <w:rFonts w:ascii="GHEA Grapalat" w:hAnsi="GHEA Grapalat" w:cs="Calibri"/>
                <w:i/>
                <w:iCs/>
                <w:color w:val="000000"/>
                <w:sz w:val="16"/>
                <w:szCs w:val="16"/>
                <w:lang w:eastAsia="hy-AM"/>
              </w:rPr>
            </w:pPr>
            <w:r w:rsidRPr="0027131B">
              <w:rPr>
                <w:rFonts w:ascii="GHEA Grapalat" w:hAnsi="GHEA Grapalat" w:cs="Calibri"/>
                <w:i/>
                <w:iCs/>
                <w:color w:val="000000"/>
                <w:sz w:val="16"/>
                <w:szCs w:val="16"/>
                <w:lang w:eastAsia="hy-AM"/>
              </w:rPr>
              <w:t xml:space="preserve">ՀՀ </w:t>
            </w:r>
            <w:r w:rsidR="0025362C" w:rsidRPr="000C16EA">
              <w:rPr>
                <w:rFonts w:ascii="GHEA Grapalat" w:hAnsi="GHEA Grapalat" w:cs="Calibri"/>
                <w:i/>
                <w:iCs/>
                <w:color w:val="000000"/>
                <w:sz w:val="16"/>
                <w:szCs w:val="16"/>
                <w:lang w:eastAsia="hy-AM"/>
              </w:rPr>
              <w:t>ՊՆ հատուկ հաշվի միջոցներից բժշկական օգնություն և սպասարկում իրականացրած անձնակազմին խրախուսումների տրամադրում</w:t>
            </w:r>
          </w:p>
        </w:tc>
        <w:tc>
          <w:tcPr>
            <w:tcW w:w="1417"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5362C" w:rsidRPr="000C16EA" w:rsidRDefault="0025362C" w:rsidP="0025362C">
            <w:pPr>
              <w:rPr>
                <w:rFonts w:ascii="GHEA Grapalat" w:hAnsi="GHEA Grapalat" w:cs="Calibri"/>
                <w:i/>
                <w:iCs/>
                <w:color w:val="000000"/>
                <w:sz w:val="16"/>
                <w:szCs w:val="16"/>
                <w:lang w:eastAsia="hy-AM"/>
              </w:rPr>
            </w:pPr>
          </w:p>
        </w:tc>
      </w:tr>
      <w:tr w:rsidR="0027131B"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D9D9D9"/>
            <w:vAlign w:val="center"/>
            <w:hideMark/>
          </w:tcPr>
          <w:p w:rsidR="0027131B" w:rsidRPr="000C16EA" w:rsidRDefault="0027131B" w:rsidP="0027131B">
            <w:pPr>
              <w:rPr>
                <w:rFonts w:ascii="GHEA Grapalat" w:hAnsi="GHEA Grapalat" w:cs="Calibri"/>
                <w:color w:val="000000"/>
                <w:sz w:val="16"/>
                <w:szCs w:val="16"/>
                <w:lang w:eastAsia="hy-AM"/>
              </w:rPr>
            </w:pPr>
            <w:r>
              <w:rPr>
                <w:rFonts w:ascii="GHEA Grapalat" w:hAnsi="GHEA Grapalat" w:cs="Calibri"/>
                <w:color w:val="000000"/>
                <w:sz w:val="16"/>
                <w:szCs w:val="16"/>
                <w:lang w:val="en-US" w:eastAsia="hy-AM"/>
              </w:rPr>
              <w:t>Միջոցառման</w:t>
            </w:r>
            <w:r w:rsidRPr="000C16EA">
              <w:rPr>
                <w:rFonts w:ascii="GHEA Grapalat" w:hAnsi="GHEA Grapalat" w:cs="Calibri"/>
                <w:color w:val="000000"/>
                <w:sz w:val="16"/>
                <w:szCs w:val="16"/>
                <w:lang w:eastAsia="hy-AM"/>
              </w:rPr>
              <w:t xml:space="preserve"> </w:t>
            </w:r>
            <w:r>
              <w:rPr>
                <w:rFonts w:ascii="GHEA Grapalat" w:hAnsi="GHEA Grapalat" w:cs="Calibri"/>
                <w:color w:val="000000"/>
                <w:sz w:val="16"/>
                <w:szCs w:val="16"/>
                <w:lang w:val="en-US" w:eastAsia="hy-AM"/>
              </w:rPr>
              <w:t>տեսակը</w:t>
            </w:r>
            <w:r w:rsidRPr="000C16EA">
              <w:rPr>
                <w:rFonts w:ascii="GHEA Grapalat" w:hAnsi="GHEA Grapalat" w:cs="Calibri"/>
                <w:color w:val="000000"/>
                <w:sz w:val="16"/>
                <w:szCs w:val="16"/>
                <w:lang w:eastAsia="hy-AM"/>
              </w:rPr>
              <w:t>՝</w:t>
            </w:r>
          </w:p>
        </w:tc>
        <w:tc>
          <w:tcPr>
            <w:tcW w:w="1417"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r>
      <w:tr w:rsidR="0027131B"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FFFFFF"/>
            <w:vAlign w:val="center"/>
            <w:hideMark/>
          </w:tcPr>
          <w:p w:rsidR="0027131B" w:rsidRPr="0027131B" w:rsidRDefault="0027131B" w:rsidP="0027131B">
            <w:pPr>
              <w:rPr>
                <w:rFonts w:ascii="GHEA Grapalat" w:hAnsi="GHEA Grapalat" w:cs="Calibri"/>
                <w:i/>
                <w:iCs/>
                <w:color w:val="000000"/>
                <w:sz w:val="16"/>
                <w:szCs w:val="16"/>
                <w:lang w:val="en-US" w:eastAsia="hy-AM"/>
              </w:rPr>
            </w:pPr>
            <w:r>
              <w:rPr>
                <w:rFonts w:ascii="GHEA Grapalat" w:hAnsi="GHEA Grapalat" w:cs="Calibri"/>
                <w:i/>
                <w:iCs/>
                <w:color w:val="000000"/>
                <w:sz w:val="16"/>
                <w:szCs w:val="16"/>
                <w:lang w:val="en-US" w:eastAsia="hy-AM"/>
              </w:rPr>
              <w:t>Ծառայությունների մատուցում</w:t>
            </w:r>
          </w:p>
        </w:tc>
        <w:tc>
          <w:tcPr>
            <w:tcW w:w="1417"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r>
      <w:tr w:rsidR="0027131B" w:rsidRPr="000C16EA" w:rsidTr="0025362C">
        <w:trPr>
          <w:trHeight w:val="2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7131B" w:rsidRPr="000C16EA" w:rsidRDefault="0027131B" w:rsidP="0027131B">
            <w:pPr>
              <w:jc w:val="center"/>
              <w:rPr>
                <w:rFonts w:ascii="GHEA Grapalat" w:hAnsi="GHEA Grapalat" w:cs="Calibri"/>
                <w:i/>
                <w:iCs/>
                <w:color w:val="000000"/>
                <w:sz w:val="16"/>
                <w:szCs w:val="16"/>
                <w:lang w:eastAsia="hy-AM"/>
              </w:rPr>
            </w:pPr>
            <w:r w:rsidRPr="000C16EA">
              <w:rPr>
                <w:rFonts w:ascii="Calibri" w:hAnsi="Calibri" w:cs="Calibri"/>
                <w:i/>
                <w:iCs/>
                <w:color w:val="000000"/>
                <w:sz w:val="16"/>
                <w:szCs w:val="16"/>
                <w:lang w:eastAsia="hy-AM"/>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7131B" w:rsidRPr="000C16EA" w:rsidRDefault="0027131B" w:rsidP="0027131B">
            <w:pPr>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11002</w:t>
            </w:r>
          </w:p>
        </w:tc>
        <w:tc>
          <w:tcPr>
            <w:tcW w:w="5985" w:type="dxa"/>
            <w:tcBorders>
              <w:top w:val="nil"/>
              <w:left w:val="nil"/>
              <w:bottom w:val="single" w:sz="4" w:space="0" w:color="auto"/>
              <w:right w:val="single" w:sz="4" w:space="0" w:color="auto"/>
            </w:tcBorders>
            <w:shd w:val="clear" w:color="000000" w:fill="D9D9D9"/>
            <w:vAlign w:val="center"/>
            <w:hideMark/>
          </w:tcPr>
          <w:p w:rsidR="0027131B" w:rsidRPr="000C16EA" w:rsidRDefault="0027131B" w:rsidP="0027131B">
            <w:pPr>
              <w:rPr>
                <w:rFonts w:ascii="GHEA Grapalat" w:hAnsi="GHEA Grapalat" w:cs="Calibri"/>
                <w:color w:val="000000"/>
                <w:sz w:val="16"/>
                <w:szCs w:val="16"/>
                <w:lang w:eastAsia="hy-AM"/>
              </w:rPr>
            </w:pPr>
            <w:r>
              <w:rPr>
                <w:rFonts w:ascii="GHEA Grapalat" w:hAnsi="GHEA Grapalat" w:cs="Calibri"/>
                <w:color w:val="000000"/>
                <w:sz w:val="16"/>
                <w:szCs w:val="16"/>
                <w:lang w:val="en-US" w:eastAsia="hy-AM"/>
              </w:rPr>
              <w:t>Միջոցառման</w:t>
            </w:r>
            <w:r w:rsidRPr="000C16EA">
              <w:rPr>
                <w:rFonts w:ascii="GHEA Grapalat" w:hAnsi="GHEA Grapalat" w:cs="Calibri"/>
                <w:color w:val="000000"/>
                <w:sz w:val="16"/>
                <w:szCs w:val="16"/>
                <w:lang w:eastAsia="hy-AM"/>
              </w:rPr>
              <w:t xml:space="preserve"> անվանումը՝</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7131B" w:rsidRPr="000C16EA" w:rsidRDefault="0027131B" w:rsidP="0027131B">
            <w:pPr>
              <w:jc w:val="center"/>
              <w:rPr>
                <w:rFonts w:ascii="GHEA Grapalat" w:hAnsi="GHEA Grapalat" w:cs="Calibri"/>
                <w:i/>
                <w:iCs/>
                <w:color w:val="000000"/>
                <w:sz w:val="16"/>
                <w:szCs w:val="16"/>
                <w:lang w:eastAsia="hy-AM"/>
              </w:rPr>
            </w:pPr>
            <w:r w:rsidRPr="000C16EA">
              <w:rPr>
                <w:rFonts w:ascii="Calibri" w:hAnsi="Calibri" w:cs="Calibri"/>
                <w:i/>
                <w:iCs/>
                <w:color w:val="000000"/>
                <w:sz w:val="16"/>
                <w:szCs w:val="16"/>
                <w:lang w:eastAsia="hy-AM"/>
              </w:rPr>
              <w:t> </w:t>
            </w:r>
            <w:r w:rsidRPr="000C16EA">
              <w:rPr>
                <w:rFonts w:ascii="GHEA Grapalat" w:hAnsi="GHEA Grapalat" w:cs="Calibri"/>
                <w:i/>
                <w:iCs/>
                <w:color w:val="000000"/>
                <w:sz w:val="16"/>
                <w:szCs w:val="16"/>
                <w:lang w:eastAsia="hy-AM"/>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7131B" w:rsidRPr="000C16EA" w:rsidRDefault="0027131B" w:rsidP="0027131B">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32,000.00</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27131B" w:rsidRPr="000C16EA" w:rsidRDefault="0027131B" w:rsidP="0027131B">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48,000.00</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27131B" w:rsidRPr="000C16EA" w:rsidRDefault="0027131B" w:rsidP="0027131B">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48,000.00</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27131B" w:rsidRPr="000C16EA" w:rsidRDefault="0027131B" w:rsidP="0027131B">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48,000.00</w:t>
            </w:r>
          </w:p>
        </w:tc>
      </w:tr>
      <w:tr w:rsidR="0027131B"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FFFFFF"/>
            <w:vAlign w:val="center"/>
            <w:hideMark/>
          </w:tcPr>
          <w:p w:rsidR="0027131B" w:rsidRPr="000C16EA" w:rsidRDefault="0027131B" w:rsidP="0027131B">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ՀՀ ՊՆ ռազմաբժշկական հաստատությունների գործունեության ապահովում</w:t>
            </w:r>
          </w:p>
        </w:tc>
        <w:tc>
          <w:tcPr>
            <w:tcW w:w="1417"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r>
      <w:tr w:rsidR="0027131B"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D9D9D9"/>
            <w:vAlign w:val="center"/>
            <w:hideMark/>
          </w:tcPr>
          <w:p w:rsidR="0027131B" w:rsidRPr="000C16EA" w:rsidRDefault="0027131B" w:rsidP="0027131B">
            <w:pPr>
              <w:rPr>
                <w:rFonts w:ascii="GHEA Grapalat" w:hAnsi="GHEA Grapalat" w:cs="Calibri"/>
                <w:color w:val="000000"/>
                <w:sz w:val="16"/>
                <w:szCs w:val="16"/>
                <w:lang w:eastAsia="hy-AM"/>
              </w:rPr>
            </w:pPr>
            <w:r>
              <w:rPr>
                <w:rFonts w:ascii="GHEA Grapalat" w:hAnsi="GHEA Grapalat" w:cs="Calibri"/>
                <w:color w:val="000000"/>
                <w:sz w:val="16"/>
                <w:szCs w:val="16"/>
                <w:lang w:val="en-US" w:eastAsia="hy-AM"/>
              </w:rPr>
              <w:t>Միջոցառման</w:t>
            </w:r>
            <w:r w:rsidRPr="000C16EA">
              <w:rPr>
                <w:rFonts w:ascii="GHEA Grapalat" w:hAnsi="GHEA Grapalat" w:cs="Calibri"/>
                <w:color w:val="000000"/>
                <w:sz w:val="16"/>
                <w:szCs w:val="16"/>
                <w:lang w:eastAsia="hy-AM"/>
              </w:rPr>
              <w:t xml:space="preserve"> ն</w:t>
            </w:r>
            <w:r>
              <w:rPr>
                <w:rFonts w:ascii="GHEA Grapalat" w:hAnsi="GHEA Grapalat" w:cs="Calibri"/>
                <w:color w:val="000000"/>
                <w:sz w:val="16"/>
                <w:szCs w:val="16"/>
                <w:lang w:val="en-US" w:eastAsia="hy-AM"/>
              </w:rPr>
              <w:t>կարագրությունը</w:t>
            </w:r>
            <w:r w:rsidRPr="000C16EA">
              <w:rPr>
                <w:rFonts w:ascii="GHEA Grapalat" w:hAnsi="GHEA Grapalat" w:cs="Calibri"/>
                <w:color w:val="000000"/>
                <w:sz w:val="16"/>
                <w:szCs w:val="16"/>
                <w:lang w:eastAsia="hy-AM"/>
              </w:rPr>
              <w:t>՝</w:t>
            </w:r>
          </w:p>
        </w:tc>
        <w:tc>
          <w:tcPr>
            <w:tcW w:w="1417"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r>
      <w:tr w:rsidR="0027131B"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FFFFFF"/>
            <w:vAlign w:val="center"/>
            <w:hideMark/>
          </w:tcPr>
          <w:p w:rsidR="0027131B" w:rsidRPr="000C16EA" w:rsidRDefault="0027131B" w:rsidP="0027131B">
            <w:pPr>
              <w:rPr>
                <w:rFonts w:ascii="GHEA Grapalat" w:hAnsi="GHEA Grapalat" w:cs="Calibri"/>
                <w:i/>
                <w:iCs/>
                <w:color w:val="000000"/>
                <w:sz w:val="16"/>
                <w:szCs w:val="16"/>
                <w:lang w:eastAsia="hy-AM"/>
              </w:rPr>
            </w:pPr>
            <w:r w:rsidRPr="0027131B">
              <w:rPr>
                <w:rFonts w:ascii="GHEA Grapalat" w:hAnsi="GHEA Grapalat" w:cs="Calibri"/>
                <w:i/>
                <w:iCs/>
                <w:color w:val="000000"/>
                <w:sz w:val="16"/>
                <w:szCs w:val="16"/>
                <w:lang w:eastAsia="hy-AM"/>
              </w:rPr>
              <w:t>ՀՀ ՊՆ-ի ռազմաբժշկական հաստատությունների գործունեության ապահովման համար անհրաժեշտ դեղերի, պարագաների, բժշկական սարքերի և այլ միջոցների ձեռքբերում</w:t>
            </w:r>
          </w:p>
        </w:tc>
        <w:tc>
          <w:tcPr>
            <w:tcW w:w="1417"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r>
      <w:tr w:rsidR="0027131B"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D9D9D9"/>
            <w:vAlign w:val="center"/>
            <w:hideMark/>
          </w:tcPr>
          <w:p w:rsidR="0027131B" w:rsidRPr="000C16EA" w:rsidRDefault="0027131B" w:rsidP="0027131B">
            <w:pPr>
              <w:rPr>
                <w:rFonts w:ascii="GHEA Grapalat" w:hAnsi="GHEA Grapalat" w:cs="Calibri"/>
                <w:color w:val="000000"/>
                <w:sz w:val="16"/>
                <w:szCs w:val="16"/>
                <w:lang w:eastAsia="hy-AM"/>
              </w:rPr>
            </w:pPr>
            <w:r>
              <w:rPr>
                <w:rFonts w:ascii="GHEA Grapalat" w:hAnsi="GHEA Grapalat" w:cs="Calibri"/>
                <w:color w:val="000000"/>
                <w:sz w:val="16"/>
                <w:szCs w:val="16"/>
                <w:lang w:val="en-US" w:eastAsia="hy-AM"/>
              </w:rPr>
              <w:t>Միջոցառման</w:t>
            </w:r>
            <w:r w:rsidRPr="000C16EA">
              <w:rPr>
                <w:rFonts w:ascii="GHEA Grapalat" w:hAnsi="GHEA Grapalat" w:cs="Calibri"/>
                <w:color w:val="000000"/>
                <w:sz w:val="16"/>
                <w:szCs w:val="16"/>
                <w:lang w:eastAsia="hy-AM"/>
              </w:rPr>
              <w:t xml:space="preserve"> </w:t>
            </w:r>
            <w:r>
              <w:rPr>
                <w:rFonts w:ascii="GHEA Grapalat" w:hAnsi="GHEA Grapalat" w:cs="Calibri"/>
                <w:color w:val="000000"/>
                <w:sz w:val="16"/>
                <w:szCs w:val="16"/>
                <w:lang w:val="en-US" w:eastAsia="hy-AM"/>
              </w:rPr>
              <w:t>տեսակը</w:t>
            </w:r>
            <w:r w:rsidRPr="000C16EA">
              <w:rPr>
                <w:rFonts w:ascii="GHEA Grapalat" w:hAnsi="GHEA Grapalat" w:cs="Calibri"/>
                <w:color w:val="000000"/>
                <w:sz w:val="16"/>
                <w:szCs w:val="16"/>
                <w:lang w:eastAsia="hy-AM"/>
              </w:rPr>
              <w:t>՝</w:t>
            </w:r>
          </w:p>
        </w:tc>
        <w:tc>
          <w:tcPr>
            <w:tcW w:w="1417"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r>
      <w:tr w:rsidR="0027131B" w:rsidRPr="000C16EA" w:rsidTr="0025362C">
        <w:trPr>
          <w:trHeight w:val="20"/>
        </w:trPr>
        <w:tc>
          <w:tcPr>
            <w:tcW w:w="15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960"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b/>
                <w:bCs/>
                <w:color w:val="000000"/>
                <w:sz w:val="16"/>
                <w:szCs w:val="16"/>
                <w:lang w:eastAsia="hy-AM"/>
              </w:rPr>
            </w:pPr>
          </w:p>
        </w:tc>
        <w:tc>
          <w:tcPr>
            <w:tcW w:w="5985" w:type="dxa"/>
            <w:tcBorders>
              <w:top w:val="nil"/>
              <w:left w:val="nil"/>
              <w:bottom w:val="single" w:sz="4" w:space="0" w:color="auto"/>
              <w:right w:val="single" w:sz="4" w:space="0" w:color="auto"/>
            </w:tcBorders>
            <w:shd w:val="clear" w:color="000000" w:fill="FFFFFF"/>
            <w:vAlign w:val="center"/>
            <w:hideMark/>
          </w:tcPr>
          <w:p w:rsidR="0027131B" w:rsidRPr="0027131B" w:rsidRDefault="0027131B" w:rsidP="0027131B">
            <w:pPr>
              <w:rPr>
                <w:rFonts w:ascii="GHEA Grapalat" w:hAnsi="GHEA Grapalat" w:cs="Calibri"/>
                <w:i/>
                <w:iCs/>
                <w:color w:val="000000"/>
                <w:sz w:val="16"/>
                <w:szCs w:val="16"/>
                <w:lang w:val="en-US" w:eastAsia="hy-AM"/>
              </w:rPr>
            </w:pPr>
            <w:r>
              <w:rPr>
                <w:rFonts w:ascii="GHEA Grapalat" w:hAnsi="GHEA Grapalat" w:cs="Calibri"/>
                <w:i/>
                <w:iCs/>
                <w:color w:val="000000"/>
                <w:sz w:val="16"/>
                <w:szCs w:val="16"/>
                <w:lang w:val="en-US" w:eastAsia="hy-AM"/>
              </w:rPr>
              <w:t>Ծառայությունների մատուցում</w:t>
            </w:r>
          </w:p>
        </w:tc>
        <w:tc>
          <w:tcPr>
            <w:tcW w:w="1417"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76"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06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204"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c>
          <w:tcPr>
            <w:tcW w:w="1423" w:type="dxa"/>
            <w:vMerge/>
            <w:tcBorders>
              <w:top w:val="nil"/>
              <w:left w:val="single" w:sz="4" w:space="0" w:color="auto"/>
              <w:bottom w:val="single" w:sz="4" w:space="0" w:color="auto"/>
              <w:right w:val="single" w:sz="4" w:space="0" w:color="auto"/>
            </w:tcBorders>
            <w:vAlign w:val="center"/>
            <w:hideMark/>
          </w:tcPr>
          <w:p w:rsidR="0027131B" w:rsidRPr="000C16EA" w:rsidRDefault="0027131B" w:rsidP="0027131B">
            <w:pPr>
              <w:rPr>
                <w:rFonts w:ascii="GHEA Grapalat" w:hAnsi="GHEA Grapalat" w:cs="Calibri"/>
                <w:i/>
                <w:iCs/>
                <w:color w:val="000000"/>
                <w:sz w:val="16"/>
                <w:szCs w:val="16"/>
                <w:lang w:eastAsia="hy-AM"/>
              </w:rPr>
            </w:pPr>
          </w:p>
        </w:tc>
      </w:tr>
    </w:tbl>
    <w:p w:rsidR="0025362C" w:rsidRPr="000C16EA" w:rsidRDefault="0025362C">
      <w:pPr>
        <w:spacing w:after="200" w:line="276" w:lineRule="auto"/>
        <w:rPr>
          <w:rFonts w:ascii="GHEA Grapalat" w:hAnsi="GHEA Grapalat" w:cs="Sylfaen"/>
        </w:rPr>
        <w:sectPr w:rsidR="0025362C" w:rsidRPr="000C16EA" w:rsidSect="0025362C">
          <w:pgSz w:w="16838" w:h="11906" w:orient="landscape" w:code="9"/>
          <w:pgMar w:top="1701" w:right="1134" w:bottom="1134" w:left="1134" w:header="709" w:footer="709" w:gutter="0"/>
          <w:cols w:space="708"/>
          <w:docGrid w:linePitch="360"/>
        </w:sectPr>
      </w:pPr>
    </w:p>
    <w:p w:rsidR="0025362C" w:rsidRPr="000C16EA" w:rsidRDefault="0025362C">
      <w:pPr>
        <w:spacing w:after="200" w:line="276" w:lineRule="auto"/>
        <w:rPr>
          <w:rFonts w:ascii="GHEA Grapalat" w:hAnsi="GHEA Grapalat" w:cs="Sylfaen"/>
        </w:rPr>
      </w:pPr>
    </w:p>
    <w:p w:rsidR="00C358AC" w:rsidRPr="000C16EA" w:rsidRDefault="00C358AC" w:rsidP="00C358AC">
      <w:pPr>
        <w:pBdr>
          <w:top w:val="single" w:sz="4" w:space="1" w:color="auto"/>
          <w:bottom w:val="single" w:sz="4" w:space="1" w:color="auto"/>
        </w:pBdr>
        <w:shd w:val="clear" w:color="auto" w:fill="D9D9D9" w:themeFill="background1" w:themeFillShade="D9"/>
        <w:spacing w:after="200" w:line="276" w:lineRule="auto"/>
        <w:rPr>
          <w:rFonts w:ascii="GHEA Grapalat" w:hAnsi="GHEA Grapalat" w:cs="Arial"/>
          <w:b/>
          <w:kern w:val="32"/>
        </w:rPr>
      </w:pPr>
      <w:r w:rsidRPr="000C16EA">
        <w:rPr>
          <w:rFonts w:ascii="GHEA Grapalat" w:hAnsi="GHEA Grapalat" w:cs="Arial"/>
          <w:b/>
          <w:kern w:val="32"/>
        </w:rPr>
        <w:t xml:space="preserve">5. ՈՉ ԲՅՈՒՋԵՏԱՅԻՆ ԱՂԲՅՈՒՐՆԵՐԻՑ ՍՊԱՍՎՈՂ ԵԿԱՄՈՒՏՆԵՐԸ    </w:t>
      </w:r>
    </w:p>
    <w:p w:rsidR="00C358AC" w:rsidRPr="000C16EA" w:rsidRDefault="00E02F0E" w:rsidP="000C16EA">
      <w:pPr>
        <w:pStyle w:val="Heading2"/>
        <w:rPr>
          <w:iCs/>
        </w:rPr>
      </w:pPr>
      <w:r w:rsidRPr="000C16EA">
        <w:t xml:space="preserve">Ծրագրի </w:t>
      </w:r>
      <w:r w:rsidR="000C16EA" w:rsidRPr="000C16EA">
        <w:t>ֆինանսավորումն</w:t>
      </w:r>
      <w:r w:rsidRPr="000C16EA">
        <w:t xml:space="preserve"> </w:t>
      </w:r>
      <w:r w:rsidR="000C16EA" w:rsidRPr="000C16EA">
        <w:t>ամբողջությամբ</w:t>
      </w:r>
      <w:r w:rsidRPr="000C16EA">
        <w:t xml:space="preserve"> իրականացվելու ՀՀ ՊՆ ռազմաբժշկական հաստատություններում բժշկական օգնության և սպասարկման Վճարովի ծառայությունների մատուցումից ստացվող եկամուտների հաշվին</w:t>
      </w:r>
      <w:r w:rsidR="000C16EA" w:rsidRPr="000C16EA">
        <w:t>:</w:t>
      </w:r>
    </w:p>
    <w:p w:rsidR="00C358AC" w:rsidRPr="000C16EA" w:rsidRDefault="00C358AC">
      <w:pPr>
        <w:spacing w:after="200" w:line="276" w:lineRule="auto"/>
        <w:rPr>
          <w:rFonts w:ascii="GHEA Grapalat" w:hAnsi="GHEA Grapalat" w:cs="Sylfaen"/>
        </w:rPr>
      </w:pP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715"/>
        <w:gridCol w:w="1345"/>
        <w:gridCol w:w="1211"/>
        <w:gridCol w:w="1211"/>
        <w:gridCol w:w="1211"/>
      </w:tblGrid>
      <w:tr w:rsidR="00E02F0E" w:rsidRPr="000C16EA" w:rsidTr="0027131B">
        <w:trPr>
          <w:cantSplit/>
          <w:trHeight w:val="435"/>
        </w:trPr>
        <w:tc>
          <w:tcPr>
            <w:tcW w:w="1502" w:type="pct"/>
            <w:vMerge w:val="restart"/>
            <w:shd w:val="clear" w:color="auto" w:fill="CCCCCC"/>
            <w:vAlign w:val="center"/>
          </w:tcPr>
          <w:p w:rsidR="00E02F0E" w:rsidRPr="000C16EA" w:rsidRDefault="00E02F0E" w:rsidP="0021307D">
            <w:pPr>
              <w:jc w:val="center"/>
              <w:rPr>
                <w:rFonts w:ascii="GHEA Grapalat" w:hAnsi="GHEA Grapalat"/>
                <w:sz w:val="20"/>
                <w:szCs w:val="20"/>
              </w:rPr>
            </w:pPr>
            <w:r w:rsidRPr="000C16EA">
              <w:rPr>
                <w:rFonts w:ascii="GHEA Grapalat" w:hAnsi="GHEA Grapalat" w:cs="Sylfaen"/>
                <w:sz w:val="20"/>
                <w:szCs w:val="20"/>
              </w:rPr>
              <w:t>Եկամուտների</w:t>
            </w:r>
            <w:r w:rsidRPr="000C16EA">
              <w:rPr>
                <w:rFonts w:ascii="GHEA Grapalat" w:hAnsi="GHEA Grapalat"/>
                <w:sz w:val="20"/>
                <w:szCs w:val="20"/>
              </w:rPr>
              <w:t xml:space="preserve"> </w:t>
            </w:r>
            <w:r w:rsidRPr="000C16EA">
              <w:rPr>
                <w:rFonts w:ascii="GHEA Grapalat" w:hAnsi="GHEA Grapalat" w:cs="Sylfaen"/>
                <w:sz w:val="20"/>
                <w:szCs w:val="20"/>
              </w:rPr>
              <w:t>ստացման</w:t>
            </w:r>
            <w:r w:rsidRPr="000C16EA">
              <w:rPr>
                <w:rFonts w:ascii="GHEA Grapalat" w:hAnsi="GHEA Grapalat"/>
                <w:sz w:val="20"/>
                <w:szCs w:val="20"/>
              </w:rPr>
              <w:t xml:space="preserve"> </w:t>
            </w:r>
            <w:r w:rsidRPr="000C16EA">
              <w:rPr>
                <w:rFonts w:ascii="GHEA Grapalat" w:hAnsi="GHEA Grapalat" w:cs="Sylfaen"/>
                <w:sz w:val="20"/>
                <w:szCs w:val="20"/>
              </w:rPr>
              <w:t>աղբյուրների</w:t>
            </w:r>
            <w:r w:rsidRPr="000C16EA">
              <w:rPr>
                <w:rFonts w:ascii="GHEA Grapalat" w:hAnsi="GHEA Grapalat"/>
                <w:sz w:val="20"/>
                <w:szCs w:val="20"/>
              </w:rPr>
              <w:t xml:space="preserve"> </w:t>
            </w:r>
            <w:r w:rsidRPr="000C16EA">
              <w:rPr>
                <w:rFonts w:ascii="GHEA Grapalat" w:hAnsi="GHEA Grapalat" w:cs="Sylfaen"/>
                <w:sz w:val="20"/>
                <w:szCs w:val="20"/>
              </w:rPr>
              <w:t>անվանումները</w:t>
            </w:r>
          </w:p>
        </w:tc>
        <w:tc>
          <w:tcPr>
            <w:tcW w:w="896" w:type="pct"/>
            <w:vMerge w:val="restart"/>
            <w:shd w:val="clear" w:color="auto" w:fill="CCCCCC"/>
            <w:vAlign w:val="center"/>
          </w:tcPr>
          <w:p w:rsidR="00E02F0E" w:rsidRPr="000C16EA" w:rsidRDefault="00E02F0E" w:rsidP="0021307D">
            <w:pPr>
              <w:jc w:val="center"/>
              <w:rPr>
                <w:rFonts w:ascii="GHEA Grapalat" w:hAnsi="GHEA Grapalat"/>
                <w:sz w:val="20"/>
                <w:szCs w:val="20"/>
              </w:rPr>
            </w:pPr>
            <w:r w:rsidRPr="000C16EA">
              <w:rPr>
                <w:rFonts w:ascii="GHEA Grapalat" w:hAnsi="GHEA Grapalat" w:cs="Sylfaen"/>
                <w:sz w:val="20"/>
                <w:szCs w:val="20"/>
              </w:rPr>
              <w:t>Փաստացի</w:t>
            </w:r>
            <w:r w:rsidRPr="000C16EA">
              <w:rPr>
                <w:rFonts w:ascii="GHEA Grapalat" w:hAnsi="GHEA Grapalat"/>
                <w:sz w:val="20"/>
                <w:szCs w:val="20"/>
              </w:rPr>
              <w:t xml:space="preserve"> </w:t>
            </w:r>
            <w:r w:rsidRPr="000C16EA">
              <w:rPr>
                <w:rFonts w:ascii="GHEA Grapalat" w:hAnsi="GHEA Grapalat" w:cs="Sylfaen"/>
                <w:sz w:val="20"/>
                <w:szCs w:val="20"/>
              </w:rPr>
              <w:t>ըստ</w:t>
            </w:r>
            <w:r w:rsidRPr="000C16EA">
              <w:rPr>
                <w:rFonts w:ascii="GHEA Grapalat" w:hAnsi="GHEA Grapalat"/>
                <w:sz w:val="20"/>
                <w:szCs w:val="20"/>
              </w:rPr>
              <w:t xml:space="preserve"> 2018 </w:t>
            </w:r>
            <w:r w:rsidRPr="000C16EA">
              <w:rPr>
                <w:rFonts w:ascii="GHEA Grapalat" w:hAnsi="GHEA Grapalat" w:cs="Sylfaen"/>
                <w:sz w:val="20"/>
                <w:szCs w:val="20"/>
              </w:rPr>
              <w:t>թվականի</w:t>
            </w:r>
            <w:r w:rsidRPr="000C16EA">
              <w:rPr>
                <w:rFonts w:ascii="GHEA Grapalat" w:hAnsi="GHEA Grapalat"/>
                <w:sz w:val="20"/>
                <w:szCs w:val="20"/>
              </w:rPr>
              <w:t xml:space="preserve"> </w:t>
            </w:r>
            <w:r w:rsidRPr="000C16EA">
              <w:rPr>
                <w:rFonts w:ascii="GHEA Grapalat" w:hAnsi="GHEA Grapalat" w:cs="Sylfaen"/>
                <w:sz w:val="20"/>
                <w:szCs w:val="20"/>
              </w:rPr>
              <w:t>տարեկան</w:t>
            </w:r>
            <w:r w:rsidRPr="000C16EA">
              <w:rPr>
                <w:rFonts w:ascii="GHEA Grapalat" w:hAnsi="GHEA Grapalat"/>
                <w:sz w:val="20"/>
                <w:szCs w:val="20"/>
              </w:rPr>
              <w:t xml:space="preserve">  </w:t>
            </w:r>
            <w:r w:rsidRPr="000C16EA">
              <w:rPr>
                <w:rFonts w:ascii="GHEA Grapalat" w:hAnsi="GHEA Grapalat" w:cs="Sylfaen"/>
                <w:sz w:val="20"/>
                <w:szCs w:val="20"/>
              </w:rPr>
              <w:t>հաշվետվության</w:t>
            </w:r>
          </w:p>
        </w:tc>
        <w:tc>
          <w:tcPr>
            <w:tcW w:w="703" w:type="pct"/>
            <w:vMerge w:val="restart"/>
            <w:shd w:val="clear" w:color="auto" w:fill="CCCCCC"/>
            <w:vAlign w:val="center"/>
          </w:tcPr>
          <w:p w:rsidR="00E02F0E" w:rsidRPr="000C16EA" w:rsidRDefault="00E02F0E" w:rsidP="0021307D">
            <w:pPr>
              <w:jc w:val="center"/>
              <w:rPr>
                <w:rFonts w:ascii="GHEA Grapalat" w:hAnsi="GHEA Grapalat"/>
                <w:sz w:val="20"/>
                <w:szCs w:val="20"/>
              </w:rPr>
            </w:pPr>
            <w:r w:rsidRPr="000C16EA">
              <w:rPr>
                <w:rFonts w:ascii="GHEA Grapalat" w:hAnsi="GHEA Grapalat"/>
                <w:sz w:val="20"/>
                <w:szCs w:val="20"/>
              </w:rPr>
              <w:t xml:space="preserve">2019 </w:t>
            </w:r>
            <w:r w:rsidRPr="000C16EA">
              <w:rPr>
                <w:rFonts w:ascii="GHEA Grapalat" w:hAnsi="GHEA Grapalat" w:cs="Sylfaen"/>
                <w:sz w:val="20"/>
                <w:szCs w:val="20"/>
              </w:rPr>
              <w:t>թվականի</w:t>
            </w:r>
            <w:r w:rsidRPr="000C16EA">
              <w:rPr>
                <w:rFonts w:ascii="GHEA Grapalat" w:hAnsi="GHEA Grapalat"/>
                <w:sz w:val="20"/>
                <w:szCs w:val="20"/>
              </w:rPr>
              <w:t xml:space="preserve"> </w:t>
            </w:r>
            <w:r w:rsidRPr="000C16EA">
              <w:rPr>
                <w:rFonts w:ascii="GHEA Grapalat" w:hAnsi="GHEA Grapalat" w:cs="Sylfaen"/>
                <w:sz w:val="20"/>
                <w:szCs w:val="20"/>
              </w:rPr>
              <w:t>սպասողական</w:t>
            </w:r>
          </w:p>
        </w:tc>
        <w:tc>
          <w:tcPr>
            <w:tcW w:w="1899" w:type="pct"/>
            <w:gridSpan w:val="3"/>
            <w:shd w:val="clear" w:color="auto" w:fill="CCCCCC"/>
            <w:vAlign w:val="center"/>
          </w:tcPr>
          <w:p w:rsidR="00E02F0E" w:rsidRPr="000C16EA" w:rsidRDefault="00E02F0E" w:rsidP="0021307D">
            <w:pPr>
              <w:jc w:val="center"/>
              <w:rPr>
                <w:rFonts w:ascii="GHEA Grapalat" w:hAnsi="GHEA Grapalat"/>
                <w:sz w:val="20"/>
                <w:szCs w:val="20"/>
              </w:rPr>
            </w:pPr>
            <w:r w:rsidRPr="000C16EA">
              <w:rPr>
                <w:rFonts w:ascii="GHEA Grapalat" w:hAnsi="GHEA Grapalat" w:cs="Sylfaen"/>
                <w:sz w:val="20"/>
                <w:szCs w:val="20"/>
              </w:rPr>
              <w:t>Կանխատեսում</w:t>
            </w:r>
          </w:p>
        </w:tc>
      </w:tr>
      <w:tr w:rsidR="00E02F0E" w:rsidRPr="000C16EA" w:rsidTr="0027131B">
        <w:trPr>
          <w:cantSplit/>
          <w:trHeight w:val="300"/>
        </w:trPr>
        <w:tc>
          <w:tcPr>
            <w:tcW w:w="1502" w:type="pct"/>
            <w:vMerge/>
            <w:vAlign w:val="center"/>
          </w:tcPr>
          <w:p w:rsidR="00E02F0E" w:rsidRPr="000C16EA" w:rsidRDefault="00E02F0E" w:rsidP="0021307D">
            <w:pPr>
              <w:rPr>
                <w:rFonts w:ascii="GHEA Grapalat" w:hAnsi="GHEA Grapalat"/>
                <w:sz w:val="20"/>
                <w:szCs w:val="20"/>
              </w:rPr>
            </w:pPr>
          </w:p>
        </w:tc>
        <w:tc>
          <w:tcPr>
            <w:tcW w:w="896" w:type="pct"/>
            <w:vMerge/>
            <w:vAlign w:val="center"/>
          </w:tcPr>
          <w:p w:rsidR="00E02F0E" w:rsidRPr="000C16EA" w:rsidRDefault="00E02F0E" w:rsidP="0021307D">
            <w:pPr>
              <w:rPr>
                <w:rFonts w:ascii="GHEA Grapalat" w:hAnsi="GHEA Grapalat"/>
                <w:sz w:val="20"/>
                <w:szCs w:val="20"/>
              </w:rPr>
            </w:pPr>
          </w:p>
        </w:tc>
        <w:tc>
          <w:tcPr>
            <w:tcW w:w="703" w:type="pct"/>
            <w:vMerge/>
            <w:vAlign w:val="center"/>
          </w:tcPr>
          <w:p w:rsidR="00E02F0E" w:rsidRPr="000C16EA" w:rsidRDefault="00E02F0E" w:rsidP="0021307D">
            <w:pPr>
              <w:rPr>
                <w:rFonts w:ascii="GHEA Grapalat" w:hAnsi="GHEA Grapalat"/>
                <w:sz w:val="20"/>
                <w:szCs w:val="20"/>
              </w:rPr>
            </w:pPr>
          </w:p>
        </w:tc>
        <w:tc>
          <w:tcPr>
            <w:tcW w:w="633" w:type="pct"/>
            <w:shd w:val="clear" w:color="auto" w:fill="CCCCCC"/>
            <w:vAlign w:val="center"/>
          </w:tcPr>
          <w:p w:rsidR="00E02F0E" w:rsidRPr="000C16EA" w:rsidRDefault="00E02F0E" w:rsidP="0021307D">
            <w:pPr>
              <w:jc w:val="center"/>
              <w:rPr>
                <w:rFonts w:ascii="GHEA Grapalat" w:hAnsi="GHEA Grapalat"/>
                <w:sz w:val="20"/>
                <w:szCs w:val="20"/>
              </w:rPr>
            </w:pPr>
            <w:r w:rsidRPr="000C16EA">
              <w:rPr>
                <w:rFonts w:ascii="GHEA Grapalat" w:hAnsi="GHEA Grapalat"/>
                <w:sz w:val="20"/>
                <w:szCs w:val="20"/>
              </w:rPr>
              <w:t>2020</w:t>
            </w:r>
            <w:r w:rsidRPr="000C16EA">
              <w:rPr>
                <w:rFonts w:ascii="GHEA Grapalat" w:hAnsi="GHEA Grapalat" w:cs="Sylfaen"/>
                <w:sz w:val="20"/>
                <w:szCs w:val="20"/>
              </w:rPr>
              <w:t>թ</w:t>
            </w:r>
            <w:r w:rsidRPr="000C16EA">
              <w:rPr>
                <w:rFonts w:ascii="GHEA Grapalat" w:hAnsi="GHEA Grapalat"/>
                <w:sz w:val="20"/>
                <w:szCs w:val="20"/>
              </w:rPr>
              <w:t>.</w:t>
            </w:r>
          </w:p>
        </w:tc>
        <w:tc>
          <w:tcPr>
            <w:tcW w:w="633" w:type="pct"/>
            <w:shd w:val="clear" w:color="auto" w:fill="CCCCCC"/>
            <w:vAlign w:val="center"/>
          </w:tcPr>
          <w:p w:rsidR="00E02F0E" w:rsidRPr="000C16EA" w:rsidRDefault="00E02F0E" w:rsidP="0021307D">
            <w:pPr>
              <w:jc w:val="center"/>
              <w:rPr>
                <w:rFonts w:ascii="GHEA Grapalat" w:hAnsi="GHEA Grapalat"/>
                <w:sz w:val="20"/>
                <w:szCs w:val="20"/>
              </w:rPr>
            </w:pPr>
            <w:r w:rsidRPr="000C16EA">
              <w:rPr>
                <w:rFonts w:ascii="GHEA Grapalat" w:hAnsi="GHEA Grapalat"/>
                <w:sz w:val="20"/>
                <w:szCs w:val="20"/>
              </w:rPr>
              <w:t>2021</w:t>
            </w:r>
            <w:r w:rsidRPr="000C16EA">
              <w:rPr>
                <w:rFonts w:ascii="GHEA Grapalat" w:hAnsi="GHEA Grapalat" w:cs="Sylfaen"/>
                <w:sz w:val="20"/>
                <w:szCs w:val="20"/>
              </w:rPr>
              <w:t>թ</w:t>
            </w:r>
            <w:r w:rsidRPr="000C16EA">
              <w:rPr>
                <w:rFonts w:ascii="GHEA Grapalat" w:hAnsi="GHEA Grapalat"/>
                <w:sz w:val="20"/>
                <w:szCs w:val="20"/>
              </w:rPr>
              <w:t>.</w:t>
            </w:r>
          </w:p>
        </w:tc>
        <w:tc>
          <w:tcPr>
            <w:tcW w:w="633" w:type="pct"/>
            <w:shd w:val="clear" w:color="auto" w:fill="CCCCCC"/>
            <w:vAlign w:val="center"/>
          </w:tcPr>
          <w:p w:rsidR="00E02F0E" w:rsidRPr="000C16EA" w:rsidRDefault="00E02F0E" w:rsidP="0021307D">
            <w:pPr>
              <w:jc w:val="center"/>
              <w:rPr>
                <w:rFonts w:ascii="GHEA Grapalat" w:hAnsi="GHEA Grapalat"/>
                <w:sz w:val="20"/>
                <w:szCs w:val="20"/>
              </w:rPr>
            </w:pPr>
            <w:r w:rsidRPr="000C16EA">
              <w:rPr>
                <w:rFonts w:ascii="GHEA Grapalat" w:hAnsi="GHEA Grapalat"/>
                <w:sz w:val="20"/>
                <w:szCs w:val="20"/>
              </w:rPr>
              <w:t>2022</w:t>
            </w:r>
            <w:r w:rsidRPr="000C16EA">
              <w:rPr>
                <w:rFonts w:ascii="GHEA Grapalat" w:hAnsi="GHEA Grapalat" w:cs="Sylfaen"/>
                <w:sz w:val="20"/>
                <w:szCs w:val="20"/>
              </w:rPr>
              <w:t>թ</w:t>
            </w:r>
            <w:r w:rsidRPr="000C16EA">
              <w:rPr>
                <w:rFonts w:ascii="GHEA Grapalat" w:hAnsi="GHEA Grapalat"/>
                <w:sz w:val="20"/>
                <w:szCs w:val="20"/>
              </w:rPr>
              <w:t>.</w:t>
            </w:r>
          </w:p>
        </w:tc>
      </w:tr>
      <w:tr w:rsidR="00E02F0E" w:rsidRPr="000C16EA" w:rsidTr="0027131B">
        <w:trPr>
          <w:trHeight w:val="300"/>
        </w:trPr>
        <w:tc>
          <w:tcPr>
            <w:tcW w:w="1502" w:type="pct"/>
            <w:vAlign w:val="center"/>
          </w:tcPr>
          <w:p w:rsidR="00E02F0E" w:rsidRPr="000C16EA" w:rsidRDefault="00E02F0E" w:rsidP="00E02F0E">
            <w:pPr>
              <w:rPr>
                <w:rFonts w:ascii="GHEA Grapalat" w:hAnsi="GHEA Grapalat"/>
                <w:b/>
                <w:bCs/>
                <w:sz w:val="20"/>
                <w:szCs w:val="20"/>
              </w:rPr>
            </w:pPr>
            <w:r w:rsidRPr="000C16EA">
              <w:rPr>
                <w:rFonts w:ascii="GHEA Grapalat" w:hAnsi="GHEA Grapalat" w:cs="Sylfaen"/>
                <w:b/>
                <w:bCs/>
                <w:sz w:val="20"/>
                <w:szCs w:val="20"/>
              </w:rPr>
              <w:t>ԸՆԴԱՄԵՆԸ</w:t>
            </w:r>
          </w:p>
        </w:tc>
        <w:tc>
          <w:tcPr>
            <w:tcW w:w="896" w:type="pct"/>
            <w:vAlign w:val="center"/>
          </w:tcPr>
          <w:p w:rsidR="00E02F0E" w:rsidRPr="000C16EA" w:rsidRDefault="00E02F0E" w:rsidP="00E02F0E">
            <w:pPr>
              <w:jc w:val="center"/>
              <w:rPr>
                <w:rFonts w:ascii="GHEA Grapalat" w:hAnsi="GHEA Grapalat"/>
                <w:sz w:val="20"/>
                <w:szCs w:val="20"/>
              </w:rPr>
            </w:pPr>
            <w:r w:rsidRPr="000C16EA">
              <w:rPr>
                <w:rFonts w:ascii="Calibri" w:hAnsi="Calibri" w:cs="Calibri"/>
                <w:sz w:val="20"/>
                <w:szCs w:val="20"/>
              </w:rPr>
              <w:t> </w:t>
            </w:r>
          </w:p>
        </w:tc>
        <w:tc>
          <w:tcPr>
            <w:tcW w:w="703" w:type="pct"/>
            <w:vAlign w:val="center"/>
          </w:tcPr>
          <w:p w:rsidR="00E02F0E" w:rsidRPr="000C16EA" w:rsidRDefault="00E02F0E" w:rsidP="00E02F0E">
            <w:pPr>
              <w:jc w:val="center"/>
              <w:rPr>
                <w:rFonts w:ascii="GHEA Grapalat" w:hAnsi="GHEA Grapalat"/>
                <w:sz w:val="20"/>
                <w:szCs w:val="20"/>
              </w:rPr>
            </w:pPr>
            <w:r w:rsidRPr="000C16EA">
              <w:rPr>
                <w:rFonts w:ascii="GHEA Grapalat" w:hAnsi="GHEA Grapalat"/>
                <w:sz w:val="20"/>
                <w:szCs w:val="20"/>
              </w:rPr>
              <w:t>100,000.0</w:t>
            </w:r>
            <w:r w:rsidRPr="000C16EA">
              <w:rPr>
                <w:rFonts w:ascii="Calibri" w:hAnsi="Calibri" w:cs="Calibri"/>
                <w:sz w:val="20"/>
                <w:szCs w:val="20"/>
              </w:rPr>
              <w:t> </w:t>
            </w:r>
          </w:p>
        </w:tc>
        <w:tc>
          <w:tcPr>
            <w:tcW w:w="633" w:type="pct"/>
            <w:vAlign w:val="center"/>
          </w:tcPr>
          <w:p w:rsidR="00E02F0E" w:rsidRPr="000C16EA" w:rsidRDefault="00E02F0E" w:rsidP="00E02F0E">
            <w:pPr>
              <w:jc w:val="center"/>
              <w:rPr>
                <w:rFonts w:ascii="GHEA Grapalat" w:hAnsi="GHEA Grapalat"/>
                <w:sz w:val="20"/>
                <w:szCs w:val="20"/>
              </w:rPr>
            </w:pPr>
            <w:r w:rsidRPr="000C16EA">
              <w:rPr>
                <w:rFonts w:ascii="Calibri" w:hAnsi="Calibri" w:cs="Calibri"/>
                <w:sz w:val="20"/>
                <w:szCs w:val="20"/>
              </w:rPr>
              <w:t> </w:t>
            </w:r>
            <w:r w:rsidRPr="000C16EA">
              <w:rPr>
                <w:rFonts w:ascii="GHEA Grapalat" w:hAnsi="GHEA Grapalat"/>
                <w:sz w:val="20"/>
                <w:szCs w:val="20"/>
              </w:rPr>
              <w:t>150,000.0</w:t>
            </w:r>
          </w:p>
        </w:tc>
        <w:tc>
          <w:tcPr>
            <w:tcW w:w="633" w:type="pct"/>
            <w:vAlign w:val="center"/>
          </w:tcPr>
          <w:p w:rsidR="00E02F0E" w:rsidRPr="000C16EA" w:rsidRDefault="00E02F0E" w:rsidP="00E02F0E">
            <w:pPr>
              <w:jc w:val="center"/>
              <w:rPr>
                <w:rFonts w:ascii="GHEA Grapalat" w:hAnsi="GHEA Grapalat"/>
                <w:sz w:val="20"/>
                <w:szCs w:val="20"/>
              </w:rPr>
            </w:pPr>
            <w:r w:rsidRPr="000C16EA">
              <w:rPr>
                <w:rFonts w:ascii="Calibri" w:hAnsi="Calibri" w:cs="Calibri"/>
                <w:sz w:val="20"/>
                <w:szCs w:val="20"/>
              </w:rPr>
              <w:t> </w:t>
            </w:r>
            <w:r w:rsidRPr="000C16EA">
              <w:rPr>
                <w:rFonts w:ascii="GHEA Grapalat" w:hAnsi="GHEA Grapalat"/>
                <w:sz w:val="20"/>
                <w:szCs w:val="20"/>
              </w:rPr>
              <w:t>150,000.0</w:t>
            </w:r>
          </w:p>
        </w:tc>
        <w:tc>
          <w:tcPr>
            <w:tcW w:w="633" w:type="pct"/>
            <w:vAlign w:val="center"/>
          </w:tcPr>
          <w:p w:rsidR="00E02F0E" w:rsidRPr="000C16EA" w:rsidRDefault="00E02F0E" w:rsidP="00E02F0E">
            <w:pPr>
              <w:jc w:val="center"/>
              <w:rPr>
                <w:rFonts w:ascii="GHEA Grapalat" w:hAnsi="GHEA Grapalat"/>
                <w:sz w:val="20"/>
                <w:szCs w:val="20"/>
              </w:rPr>
            </w:pPr>
            <w:r w:rsidRPr="000C16EA">
              <w:rPr>
                <w:rFonts w:ascii="Calibri" w:hAnsi="Calibri" w:cs="Calibri"/>
                <w:sz w:val="20"/>
                <w:szCs w:val="20"/>
              </w:rPr>
              <w:t> </w:t>
            </w:r>
            <w:r w:rsidRPr="000C16EA">
              <w:rPr>
                <w:rFonts w:ascii="GHEA Grapalat" w:hAnsi="GHEA Grapalat"/>
                <w:sz w:val="20"/>
                <w:szCs w:val="20"/>
              </w:rPr>
              <w:t>150,000.0</w:t>
            </w:r>
          </w:p>
        </w:tc>
      </w:tr>
      <w:tr w:rsidR="00E02F0E" w:rsidRPr="000C16EA" w:rsidTr="0027131B">
        <w:trPr>
          <w:trHeight w:val="300"/>
        </w:trPr>
        <w:tc>
          <w:tcPr>
            <w:tcW w:w="1502" w:type="pct"/>
            <w:vAlign w:val="center"/>
          </w:tcPr>
          <w:p w:rsidR="00E02F0E" w:rsidRPr="000C16EA" w:rsidRDefault="00E02F0E" w:rsidP="00E02F0E">
            <w:pPr>
              <w:rPr>
                <w:rFonts w:ascii="GHEA Grapalat" w:hAnsi="GHEA Grapalat"/>
                <w:sz w:val="20"/>
                <w:szCs w:val="20"/>
              </w:rPr>
            </w:pPr>
            <w:r w:rsidRPr="000C16EA">
              <w:rPr>
                <w:rFonts w:ascii="GHEA Grapalat" w:hAnsi="GHEA Grapalat" w:cs="Sylfaen"/>
                <w:sz w:val="20"/>
                <w:szCs w:val="20"/>
              </w:rPr>
              <w:t>այդ</w:t>
            </w:r>
            <w:r w:rsidRPr="000C16EA">
              <w:rPr>
                <w:rFonts w:ascii="GHEA Grapalat" w:hAnsi="GHEA Grapalat"/>
                <w:sz w:val="20"/>
                <w:szCs w:val="20"/>
              </w:rPr>
              <w:t xml:space="preserve"> </w:t>
            </w:r>
            <w:r w:rsidRPr="000C16EA">
              <w:rPr>
                <w:rFonts w:ascii="GHEA Grapalat" w:hAnsi="GHEA Grapalat" w:cs="Sylfaen"/>
                <w:sz w:val="20"/>
                <w:szCs w:val="20"/>
              </w:rPr>
              <w:t>թվում</w:t>
            </w:r>
            <w:r w:rsidRPr="000C16EA">
              <w:rPr>
                <w:rFonts w:ascii="GHEA Grapalat" w:hAnsi="GHEA Grapalat"/>
                <w:sz w:val="20"/>
                <w:szCs w:val="20"/>
              </w:rPr>
              <w:t>`</w:t>
            </w:r>
          </w:p>
        </w:tc>
        <w:tc>
          <w:tcPr>
            <w:tcW w:w="896" w:type="pct"/>
            <w:vAlign w:val="center"/>
          </w:tcPr>
          <w:p w:rsidR="00E02F0E" w:rsidRPr="000C16EA" w:rsidRDefault="00E02F0E" w:rsidP="00E02F0E">
            <w:pPr>
              <w:jc w:val="both"/>
              <w:rPr>
                <w:rFonts w:ascii="GHEA Grapalat" w:hAnsi="GHEA Grapalat"/>
                <w:sz w:val="20"/>
                <w:szCs w:val="20"/>
              </w:rPr>
            </w:pPr>
            <w:r w:rsidRPr="000C16EA">
              <w:rPr>
                <w:rFonts w:ascii="Calibri" w:hAnsi="Calibri" w:cs="Calibri"/>
                <w:sz w:val="20"/>
                <w:szCs w:val="20"/>
              </w:rPr>
              <w:t> </w:t>
            </w:r>
            <w:r w:rsidRPr="000C16EA">
              <w:rPr>
                <w:rFonts w:ascii="GHEA Grapalat" w:hAnsi="GHEA Grapalat"/>
                <w:sz w:val="20"/>
                <w:szCs w:val="20"/>
              </w:rPr>
              <w:t>-</w:t>
            </w:r>
          </w:p>
        </w:tc>
        <w:tc>
          <w:tcPr>
            <w:tcW w:w="703" w:type="pct"/>
            <w:vAlign w:val="center"/>
          </w:tcPr>
          <w:p w:rsidR="00E02F0E" w:rsidRPr="000C16EA" w:rsidRDefault="00E02F0E" w:rsidP="00E02F0E">
            <w:pPr>
              <w:jc w:val="both"/>
              <w:rPr>
                <w:rFonts w:ascii="GHEA Grapalat" w:hAnsi="GHEA Grapalat"/>
                <w:sz w:val="20"/>
                <w:szCs w:val="20"/>
              </w:rPr>
            </w:pPr>
          </w:p>
        </w:tc>
        <w:tc>
          <w:tcPr>
            <w:tcW w:w="633" w:type="pct"/>
            <w:vAlign w:val="center"/>
          </w:tcPr>
          <w:p w:rsidR="00E02F0E" w:rsidRPr="000C16EA" w:rsidRDefault="00E02F0E" w:rsidP="00E02F0E">
            <w:pPr>
              <w:jc w:val="both"/>
              <w:rPr>
                <w:rFonts w:ascii="GHEA Grapalat" w:hAnsi="GHEA Grapalat"/>
                <w:sz w:val="20"/>
                <w:szCs w:val="20"/>
              </w:rPr>
            </w:pPr>
            <w:r w:rsidRPr="000C16EA">
              <w:rPr>
                <w:rFonts w:ascii="Calibri" w:hAnsi="Calibri" w:cs="Calibri"/>
                <w:sz w:val="20"/>
                <w:szCs w:val="20"/>
              </w:rPr>
              <w:t> </w:t>
            </w:r>
          </w:p>
        </w:tc>
        <w:tc>
          <w:tcPr>
            <w:tcW w:w="633" w:type="pct"/>
            <w:vAlign w:val="center"/>
          </w:tcPr>
          <w:p w:rsidR="00E02F0E" w:rsidRPr="000C16EA" w:rsidRDefault="00E02F0E" w:rsidP="00E02F0E">
            <w:pPr>
              <w:jc w:val="both"/>
              <w:rPr>
                <w:rFonts w:ascii="GHEA Grapalat" w:hAnsi="GHEA Grapalat"/>
                <w:sz w:val="20"/>
                <w:szCs w:val="20"/>
              </w:rPr>
            </w:pPr>
            <w:r w:rsidRPr="000C16EA">
              <w:rPr>
                <w:rFonts w:ascii="Calibri" w:hAnsi="Calibri" w:cs="Calibri"/>
                <w:sz w:val="20"/>
                <w:szCs w:val="20"/>
              </w:rPr>
              <w:t> </w:t>
            </w:r>
          </w:p>
        </w:tc>
        <w:tc>
          <w:tcPr>
            <w:tcW w:w="633" w:type="pct"/>
            <w:vAlign w:val="center"/>
          </w:tcPr>
          <w:p w:rsidR="00E02F0E" w:rsidRPr="000C16EA" w:rsidRDefault="00E02F0E" w:rsidP="00E02F0E">
            <w:pPr>
              <w:jc w:val="both"/>
              <w:rPr>
                <w:rFonts w:ascii="GHEA Grapalat" w:hAnsi="GHEA Grapalat"/>
                <w:sz w:val="20"/>
                <w:szCs w:val="20"/>
              </w:rPr>
            </w:pPr>
            <w:r w:rsidRPr="000C16EA">
              <w:rPr>
                <w:rFonts w:ascii="Calibri" w:hAnsi="Calibri" w:cs="Calibri"/>
                <w:sz w:val="20"/>
                <w:szCs w:val="20"/>
              </w:rPr>
              <w:t> </w:t>
            </w:r>
          </w:p>
        </w:tc>
      </w:tr>
      <w:tr w:rsidR="00E02F0E" w:rsidRPr="000C16EA" w:rsidTr="0027131B">
        <w:trPr>
          <w:trHeight w:val="495"/>
        </w:trPr>
        <w:tc>
          <w:tcPr>
            <w:tcW w:w="1502" w:type="pct"/>
            <w:vAlign w:val="center"/>
          </w:tcPr>
          <w:p w:rsidR="00E02F0E" w:rsidRPr="0027131B" w:rsidRDefault="0027131B" w:rsidP="00E02F0E">
            <w:pPr>
              <w:rPr>
                <w:rFonts w:ascii="GHEA Grapalat" w:hAnsi="GHEA Grapalat"/>
                <w:sz w:val="20"/>
                <w:szCs w:val="20"/>
              </w:rPr>
            </w:pPr>
            <w:r w:rsidRPr="0027131B">
              <w:rPr>
                <w:rFonts w:ascii="GHEA Grapalat" w:hAnsi="GHEA Grapalat"/>
                <w:sz w:val="20"/>
                <w:szCs w:val="20"/>
              </w:rPr>
              <w:t>ՀՀ պաշտպանության նախարարության ռազմաբժշկական հաստատությունների կողմից բժշկական օգնության և սպասարկման վճարովի ծառայությունների դիմաց ստացվող վճարներ</w:t>
            </w:r>
          </w:p>
        </w:tc>
        <w:tc>
          <w:tcPr>
            <w:tcW w:w="896" w:type="pct"/>
            <w:vAlign w:val="center"/>
          </w:tcPr>
          <w:p w:rsidR="00E02F0E" w:rsidRPr="000C16EA" w:rsidRDefault="00E02F0E" w:rsidP="00E02F0E">
            <w:pPr>
              <w:jc w:val="both"/>
              <w:rPr>
                <w:rFonts w:ascii="GHEA Grapalat" w:hAnsi="GHEA Grapalat"/>
                <w:sz w:val="20"/>
                <w:szCs w:val="20"/>
              </w:rPr>
            </w:pPr>
            <w:r w:rsidRPr="000C16EA">
              <w:rPr>
                <w:rFonts w:ascii="Calibri" w:hAnsi="Calibri" w:cs="Calibri"/>
                <w:sz w:val="20"/>
                <w:szCs w:val="20"/>
              </w:rPr>
              <w:t> </w:t>
            </w:r>
          </w:p>
        </w:tc>
        <w:tc>
          <w:tcPr>
            <w:tcW w:w="703" w:type="pct"/>
            <w:vAlign w:val="center"/>
          </w:tcPr>
          <w:p w:rsidR="00E02F0E" w:rsidRPr="000C16EA" w:rsidRDefault="00E02F0E" w:rsidP="00E02F0E">
            <w:pPr>
              <w:jc w:val="both"/>
              <w:rPr>
                <w:rFonts w:ascii="GHEA Grapalat" w:hAnsi="GHEA Grapalat"/>
                <w:sz w:val="20"/>
                <w:szCs w:val="20"/>
              </w:rPr>
            </w:pPr>
            <w:r w:rsidRPr="000C16EA">
              <w:rPr>
                <w:rFonts w:ascii="Calibri" w:hAnsi="Calibri" w:cs="Calibri"/>
                <w:sz w:val="20"/>
                <w:szCs w:val="20"/>
              </w:rPr>
              <w:t> </w:t>
            </w:r>
            <w:r w:rsidRPr="000C16EA">
              <w:rPr>
                <w:rFonts w:ascii="GHEA Grapalat" w:hAnsi="GHEA Grapalat"/>
                <w:sz w:val="20"/>
                <w:szCs w:val="20"/>
              </w:rPr>
              <w:t>100,000.0</w:t>
            </w:r>
          </w:p>
        </w:tc>
        <w:tc>
          <w:tcPr>
            <w:tcW w:w="633" w:type="pct"/>
            <w:vAlign w:val="center"/>
          </w:tcPr>
          <w:p w:rsidR="00E02F0E" w:rsidRPr="000C16EA" w:rsidRDefault="00E02F0E" w:rsidP="00E02F0E">
            <w:pPr>
              <w:jc w:val="center"/>
              <w:rPr>
                <w:rFonts w:ascii="GHEA Grapalat" w:hAnsi="GHEA Grapalat"/>
                <w:sz w:val="20"/>
                <w:szCs w:val="20"/>
              </w:rPr>
            </w:pPr>
            <w:r w:rsidRPr="000C16EA">
              <w:rPr>
                <w:rFonts w:ascii="Calibri" w:hAnsi="Calibri" w:cs="Calibri"/>
                <w:sz w:val="20"/>
                <w:szCs w:val="20"/>
              </w:rPr>
              <w:t> </w:t>
            </w:r>
            <w:r w:rsidRPr="000C16EA">
              <w:rPr>
                <w:rFonts w:ascii="GHEA Grapalat" w:hAnsi="GHEA Grapalat"/>
                <w:sz w:val="20"/>
                <w:szCs w:val="20"/>
              </w:rPr>
              <w:t>150,000.0</w:t>
            </w:r>
          </w:p>
        </w:tc>
        <w:tc>
          <w:tcPr>
            <w:tcW w:w="633" w:type="pct"/>
            <w:vAlign w:val="center"/>
          </w:tcPr>
          <w:p w:rsidR="00E02F0E" w:rsidRPr="000C16EA" w:rsidRDefault="00E02F0E" w:rsidP="00E02F0E">
            <w:pPr>
              <w:jc w:val="center"/>
              <w:rPr>
                <w:rFonts w:ascii="GHEA Grapalat" w:hAnsi="GHEA Grapalat"/>
                <w:sz w:val="20"/>
                <w:szCs w:val="20"/>
              </w:rPr>
            </w:pPr>
            <w:r w:rsidRPr="000C16EA">
              <w:rPr>
                <w:rFonts w:ascii="Calibri" w:hAnsi="Calibri" w:cs="Calibri"/>
                <w:sz w:val="20"/>
                <w:szCs w:val="20"/>
              </w:rPr>
              <w:t> </w:t>
            </w:r>
            <w:r w:rsidRPr="000C16EA">
              <w:rPr>
                <w:rFonts w:ascii="GHEA Grapalat" w:hAnsi="GHEA Grapalat"/>
                <w:sz w:val="20"/>
                <w:szCs w:val="20"/>
              </w:rPr>
              <w:t>150,000.0</w:t>
            </w:r>
          </w:p>
        </w:tc>
        <w:tc>
          <w:tcPr>
            <w:tcW w:w="633" w:type="pct"/>
            <w:vAlign w:val="center"/>
          </w:tcPr>
          <w:p w:rsidR="00E02F0E" w:rsidRPr="000C16EA" w:rsidRDefault="00E02F0E" w:rsidP="00E02F0E">
            <w:pPr>
              <w:jc w:val="center"/>
              <w:rPr>
                <w:rFonts w:ascii="GHEA Grapalat" w:hAnsi="GHEA Grapalat"/>
                <w:sz w:val="20"/>
                <w:szCs w:val="20"/>
              </w:rPr>
            </w:pPr>
            <w:r w:rsidRPr="000C16EA">
              <w:rPr>
                <w:rFonts w:ascii="Calibri" w:hAnsi="Calibri" w:cs="Calibri"/>
                <w:sz w:val="20"/>
                <w:szCs w:val="20"/>
              </w:rPr>
              <w:t> </w:t>
            </w:r>
            <w:r w:rsidRPr="000C16EA">
              <w:rPr>
                <w:rFonts w:ascii="GHEA Grapalat" w:hAnsi="GHEA Grapalat"/>
                <w:sz w:val="20"/>
                <w:szCs w:val="20"/>
              </w:rPr>
              <w:t>150,000.0</w:t>
            </w:r>
          </w:p>
        </w:tc>
      </w:tr>
    </w:tbl>
    <w:p w:rsidR="005B7FA7" w:rsidRPr="000C16EA" w:rsidRDefault="005B7FA7" w:rsidP="000B32EC">
      <w:pPr>
        <w:jc w:val="center"/>
        <w:rPr>
          <w:rFonts w:ascii="GHEA Grapalat" w:hAnsi="GHEA Grapalat"/>
          <w:color w:val="000000"/>
          <w:sz w:val="16"/>
          <w:szCs w:val="16"/>
        </w:rPr>
        <w:sectPr w:rsidR="005B7FA7" w:rsidRPr="000C16EA" w:rsidSect="0037734C">
          <w:pgSz w:w="11906" w:h="16838" w:code="9"/>
          <w:pgMar w:top="1134" w:right="1134" w:bottom="1134" w:left="1701" w:header="709" w:footer="709" w:gutter="0"/>
          <w:cols w:space="708"/>
          <w:docGrid w:linePitch="360"/>
        </w:sectPr>
      </w:pPr>
    </w:p>
    <w:p w:rsidR="007C6C5A" w:rsidRPr="000C16EA" w:rsidRDefault="007C6C5A" w:rsidP="007C6C5A">
      <w:pPr>
        <w:pBdr>
          <w:top w:val="single" w:sz="4" w:space="1" w:color="auto"/>
          <w:bottom w:val="single" w:sz="4" w:space="1" w:color="auto"/>
        </w:pBdr>
        <w:shd w:val="clear" w:color="auto" w:fill="D9D9D9" w:themeFill="background1" w:themeFillShade="D9"/>
        <w:spacing w:after="200" w:line="276" w:lineRule="auto"/>
        <w:rPr>
          <w:rFonts w:ascii="GHEA Grapalat" w:hAnsi="GHEA Grapalat" w:cs="Sylfaen"/>
          <w:b/>
        </w:rPr>
      </w:pPr>
      <w:r w:rsidRPr="000C16EA">
        <w:rPr>
          <w:rFonts w:ascii="GHEA Grapalat" w:hAnsi="GHEA Grapalat" w:cs="Sylfaen"/>
          <w:b/>
        </w:rPr>
        <w:lastRenderedPageBreak/>
        <w:t>5. ՄԺԾԾ ԺԱՄԱՆԱԿԱՀԱՏՎԱԾՈՒՄ ՖԻՆԱՆՍԱԿԱՆ ՊԱՀԱՆՋՆԵՐԻ ԱՄՓՈՓՈՒՄ</w:t>
      </w:r>
    </w:p>
    <w:p w:rsidR="007C6C5A" w:rsidRPr="000C16EA" w:rsidRDefault="007C6C5A" w:rsidP="007C6C5A">
      <w:pPr>
        <w:spacing w:after="200" w:line="276" w:lineRule="auto"/>
        <w:rPr>
          <w:rFonts w:ascii="GHEA Grapalat" w:hAnsi="GHEA Grapalat" w:cs="Sylfaen"/>
          <w:b/>
        </w:rPr>
      </w:pPr>
    </w:p>
    <w:p w:rsidR="007C6C5A" w:rsidRPr="000C16EA" w:rsidRDefault="007C6C5A" w:rsidP="007C6C5A">
      <w:pPr>
        <w:spacing w:after="200" w:line="276" w:lineRule="auto"/>
        <w:rPr>
          <w:rFonts w:ascii="GHEA Grapalat" w:hAnsi="GHEA Grapalat" w:cs="Sylfaen"/>
        </w:rPr>
      </w:pPr>
      <w:r w:rsidRPr="000C16EA">
        <w:rPr>
          <w:rFonts w:ascii="GHEA Grapalat" w:hAnsi="GHEA Grapalat" w:cs="Sylfaen"/>
        </w:rPr>
        <w:t>Աղյուսակ 1.  Ծրագրերի և միջոցառումների գծով ամփոփ ֆինանսական պահանջներ 2020-2022 թթ համար</w:t>
      </w:r>
    </w:p>
    <w:p w:rsidR="007C6C5A" w:rsidRPr="000C16EA" w:rsidRDefault="007C6C5A" w:rsidP="007C6C5A">
      <w:pPr>
        <w:spacing w:after="200" w:line="276" w:lineRule="auto"/>
        <w:rPr>
          <w:rFonts w:ascii="GHEA Grapalat" w:hAnsi="GHEA Grapalat" w:cs="Sylfaen"/>
          <w:b/>
        </w:rPr>
      </w:pPr>
    </w:p>
    <w:tbl>
      <w:tblPr>
        <w:tblW w:w="5800" w:type="dxa"/>
        <w:tblInd w:w="-5" w:type="dxa"/>
        <w:tblLook w:val="04A0" w:firstRow="1" w:lastRow="0" w:firstColumn="1" w:lastColumn="0" w:noHBand="0" w:noVBand="1"/>
      </w:tblPr>
      <w:tblGrid>
        <w:gridCol w:w="831"/>
        <w:gridCol w:w="1132"/>
        <w:gridCol w:w="1845"/>
        <w:gridCol w:w="1069"/>
        <w:gridCol w:w="1069"/>
        <w:gridCol w:w="1069"/>
        <w:gridCol w:w="691"/>
        <w:gridCol w:w="656"/>
        <w:gridCol w:w="677"/>
        <w:gridCol w:w="691"/>
        <w:gridCol w:w="656"/>
        <w:gridCol w:w="677"/>
        <w:gridCol w:w="1069"/>
        <w:gridCol w:w="1069"/>
        <w:gridCol w:w="1069"/>
      </w:tblGrid>
      <w:tr w:rsidR="00342643" w:rsidRPr="000C16EA" w:rsidTr="00342643">
        <w:trPr>
          <w:trHeight w:val="300"/>
        </w:trPr>
        <w:tc>
          <w:tcPr>
            <w:tcW w:w="60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Ծրագրային դասիչը</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Ծրագրի/միջոցառման անվանումը</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Գոյություն ունեցող պարտավորությունների  գծով հաշվարկված (ճշգրտված) ծախսերը (հազ. դրամ)</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Ծախսային խնայողության գծով ամփոփ առաջարկը (հազ. դրամ) (-)</w:t>
            </w:r>
          </w:p>
        </w:tc>
        <w:tc>
          <w:tcPr>
            <w:tcW w:w="900" w:type="dxa"/>
            <w:gridSpan w:val="3"/>
            <w:tcBorders>
              <w:top w:val="single" w:sz="4" w:space="0" w:color="auto"/>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Նոր նախաձեռնություններ</w:t>
            </w:r>
          </w:p>
        </w:tc>
        <w:tc>
          <w:tcPr>
            <w:tcW w:w="2200" w:type="dxa"/>
            <w:gridSpan w:val="3"/>
            <w:tcBorders>
              <w:top w:val="single" w:sz="4" w:space="0" w:color="auto"/>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Միջոցառման գծով ամփոփ ծախսերը</w:t>
            </w:r>
          </w:p>
        </w:tc>
      </w:tr>
      <w:tr w:rsidR="00342643" w:rsidRPr="000C16EA" w:rsidTr="00342643">
        <w:trPr>
          <w:trHeight w:val="3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42643" w:rsidRPr="000C16EA" w:rsidRDefault="00342643" w:rsidP="00342643">
            <w:pPr>
              <w:rPr>
                <w:rFonts w:ascii="GHEA Grapalat" w:hAnsi="GHEA Grapalat" w:cs="Calibri"/>
                <w:color w:val="000000"/>
                <w:sz w:val="16"/>
                <w:szCs w:val="16"/>
                <w:lang w:eastAsia="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2643" w:rsidRPr="000C16EA" w:rsidRDefault="00342643" w:rsidP="00342643">
            <w:pPr>
              <w:rPr>
                <w:rFonts w:ascii="GHEA Grapalat" w:hAnsi="GHEA Grapalat" w:cs="Calibri"/>
                <w:color w:val="000000"/>
                <w:sz w:val="16"/>
                <w:szCs w:val="16"/>
                <w:lang w:eastAsia="hy-AM"/>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42643" w:rsidRPr="000C16EA" w:rsidRDefault="00342643" w:rsidP="00342643">
            <w:pPr>
              <w:rPr>
                <w:rFonts w:ascii="GHEA Grapalat" w:hAnsi="GHEA Grapalat" w:cs="Calibri"/>
                <w:color w:val="000000"/>
                <w:sz w:val="16"/>
                <w:szCs w:val="16"/>
                <w:lang w:eastAsia="hy-AM"/>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42643" w:rsidRPr="000C16EA" w:rsidRDefault="00342643" w:rsidP="00342643">
            <w:pPr>
              <w:rPr>
                <w:rFonts w:ascii="GHEA Grapalat" w:hAnsi="GHEA Grapalat" w:cs="Calibri"/>
                <w:color w:val="000000"/>
                <w:sz w:val="16"/>
                <w:szCs w:val="16"/>
                <w:lang w:eastAsia="hy-AM"/>
              </w:rPr>
            </w:pPr>
          </w:p>
        </w:tc>
        <w:tc>
          <w:tcPr>
            <w:tcW w:w="900" w:type="dxa"/>
            <w:gridSpan w:val="3"/>
            <w:tcBorders>
              <w:top w:val="single" w:sz="4" w:space="0" w:color="auto"/>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(հազ. դրամ) (+)</w:t>
            </w:r>
          </w:p>
        </w:tc>
        <w:tc>
          <w:tcPr>
            <w:tcW w:w="2200" w:type="dxa"/>
            <w:gridSpan w:val="3"/>
            <w:tcBorders>
              <w:top w:val="single" w:sz="4" w:space="0" w:color="auto"/>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(հազ. դրամ)</w:t>
            </w:r>
          </w:p>
        </w:tc>
      </w:tr>
      <w:tr w:rsidR="00342643" w:rsidRPr="000C16EA" w:rsidTr="00342643">
        <w:trPr>
          <w:trHeight w:val="300"/>
        </w:trPr>
        <w:tc>
          <w:tcPr>
            <w:tcW w:w="300" w:type="dxa"/>
            <w:tcBorders>
              <w:top w:val="nil"/>
              <w:left w:val="single" w:sz="4" w:space="0" w:color="auto"/>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Ծրագիր</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Միջոցառում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42643" w:rsidRPr="000C16EA" w:rsidRDefault="00342643" w:rsidP="00342643">
            <w:pPr>
              <w:rPr>
                <w:rFonts w:ascii="GHEA Grapalat" w:hAnsi="GHEA Grapalat" w:cs="Calibri"/>
                <w:color w:val="000000"/>
                <w:sz w:val="16"/>
                <w:szCs w:val="16"/>
                <w:lang w:eastAsia="hy-AM"/>
              </w:rPr>
            </w:pP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2020թ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2021թ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2022թ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2020թ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2021թ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2022թ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2020թ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2021թ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2022թ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2020թ</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2021թ</w:t>
            </w:r>
          </w:p>
        </w:tc>
        <w:tc>
          <w:tcPr>
            <w:tcW w:w="16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2022թ</w:t>
            </w:r>
          </w:p>
        </w:tc>
      </w:tr>
      <w:tr w:rsidR="00342643" w:rsidRPr="000C16EA" w:rsidTr="00342643">
        <w:trPr>
          <w:trHeight w:val="300"/>
        </w:trPr>
        <w:tc>
          <w:tcPr>
            <w:tcW w:w="9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Պարտադիր ծախսերին դասվող միջոցառումներ</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160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r>
      <w:tr w:rsidR="00342643" w:rsidRPr="000C16EA" w:rsidTr="00342643">
        <w:trPr>
          <w:trHeight w:val="76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342643" w:rsidRPr="0027131B" w:rsidRDefault="0027131B" w:rsidP="00342643">
            <w:pPr>
              <w:jc w:val="right"/>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9015</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Աջակցություն ՀՀ զինված ուժերի ռազմաբժշկական վարչության կողմից իրականացվող ծրագրին</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150,000.00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150,000.00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150,000.00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150,000.00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150,000.00</w:t>
            </w:r>
          </w:p>
        </w:tc>
        <w:tc>
          <w:tcPr>
            <w:tcW w:w="16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150,000.00</w:t>
            </w:r>
          </w:p>
        </w:tc>
      </w:tr>
      <w:tr w:rsidR="00342643" w:rsidRPr="000C16EA" w:rsidTr="00342643">
        <w:trPr>
          <w:trHeight w:val="76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right"/>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11001</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Բժշկական օգնություն և սպասարկում իրականացրած անձնակազմի խրախուսում</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102,000.00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102,000.00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102,000.00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102,000.00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102,000.00</w:t>
            </w:r>
          </w:p>
        </w:tc>
        <w:tc>
          <w:tcPr>
            <w:tcW w:w="16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102,000.00</w:t>
            </w:r>
          </w:p>
        </w:tc>
      </w:tr>
      <w:tr w:rsidR="00342643" w:rsidRPr="000C16EA" w:rsidTr="00342643">
        <w:trPr>
          <w:trHeight w:val="76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right"/>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11002</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ՀՀ ՊՆ ռազմաբժշկական հաստատությունների գործունեության ապահովում</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48,000.00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48,000.00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48,000.00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48,000.00</w:t>
            </w:r>
          </w:p>
        </w:tc>
        <w:tc>
          <w:tcPr>
            <w:tcW w:w="3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48,000.00</w:t>
            </w:r>
          </w:p>
        </w:tc>
        <w:tc>
          <w:tcPr>
            <w:tcW w:w="160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48,000.00</w:t>
            </w:r>
          </w:p>
        </w:tc>
      </w:tr>
    </w:tbl>
    <w:p w:rsidR="007C6C5A" w:rsidRPr="000C16EA" w:rsidRDefault="007C6C5A" w:rsidP="007C6C5A">
      <w:pPr>
        <w:spacing w:after="200" w:line="276" w:lineRule="auto"/>
        <w:rPr>
          <w:rFonts w:ascii="GHEA Grapalat" w:hAnsi="GHEA Grapalat" w:cs="Sylfaen"/>
          <w:b/>
        </w:rPr>
      </w:pPr>
    </w:p>
    <w:p w:rsidR="005847BC" w:rsidRPr="000C16EA" w:rsidRDefault="005847BC" w:rsidP="007C6C5A">
      <w:pPr>
        <w:spacing w:after="200" w:line="276" w:lineRule="auto"/>
        <w:rPr>
          <w:rFonts w:ascii="GHEA Grapalat" w:hAnsi="GHEA Grapalat" w:cs="Sylfaen"/>
          <w:b/>
        </w:rPr>
      </w:pPr>
    </w:p>
    <w:p w:rsidR="005847BC" w:rsidRPr="000C16EA" w:rsidRDefault="005847BC" w:rsidP="007C6C5A">
      <w:pPr>
        <w:spacing w:after="200" w:line="276" w:lineRule="auto"/>
        <w:rPr>
          <w:rFonts w:ascii="GHEA Grapalat" w:hAnsi="GHEA Grapalat" w:cs="Sylfaen"/>
          <w:b/>
        </w:rPr>
      </w:pPr>
    </w:p>
    <w:p w:rsidR="005847BC" w:rsidRPr="000C16EA" w:rsidRDefault="005847BC" w:rsidP="005847BC">
      <w:pPr>
        <w:pStyle w:val="Caption"/>
        <w:rPr>
          <w:lang w:val="hy-AM"/>
        </w:rPr>
      </w:pPr>
      <w:r w:rsidRPr="000C16EA">
        <w:rPr>
          <w:lang w:val="hy-AM"/>
        </w:rPr>
        <w:lastRenderedPageBreak/>
        <w:t>Աղյուսակ 2. Հայտով ներկայացված՝ 2020-2022թթ ընդհանուր ծախսերի համեմատությունը ՀՀ 2019թ. պետական բյուջեի և 2019-2021թթ. ՄԺԾԾ հետ</w:t>
      </w:r>
    </w:p>
    <w:p w:rsidR="005847BC" w:rsidRPr="000C16EA" w:rsidRDefault="005847BC" w:rsidP="005847BC">
      <w:pPr>
        <w:pStyle w:val="CaptionSubtitle"/>
        <w:ind w:left="7200"/>
        <w:jc w:val="right"/>
        <w:rPr>
          <w:rFonts w:ascii="GHEA Grapalat" w:hAnsi="GHEA Grapalat"/>
          <w:noProof w:val="0"/>
          <w:lang w:val="hy-AM"/>
        </w:rPr>
      </w:pPr>
      <w:r w:rsidRPr="000C16EA">
        <w:rPr>
          <w:rFonts w:ascii="GHEA Grapalat" w:hAnsi="GHEA Grapalat"/>
          <w:noProof w:val="0"/>
          <w:lang w:val="hy-AM"/>
        </w:rPr>
        <w:t xml:space="preserve">   (</w:t>
      </w:r>
      <w:r w:rsidRPr="000C16EA">
        <w:rPr>
          <w:rFonts w:ascii="GHEA Grapalat" w:hAnsi="GHEA Grapalat" w:cs="Sylfaen"/>
          <w:noProof w:val="0"/>
          <w:lang w:val="hy-AM"/>
        </w:rPr>
        <w:t>հազար</w:t>
      </w:r>
      <w:r w:rsidRPr="000C16EA">
        <w:rPr>
          <w:rFonts w:ascii="GHEA Grapalat" w:hAnsi="GHEA Grapalat"/>
          <w:noProof w:val="0"/>
          <w:lang w:val="hy-AM"/>
        </w:rPr>
        <w:t xml:space="preserve"> </w:t>
      </w:r>
      <w:r w:rsidRPr="000C16EA">
        <w:rPr>
          <w:rFonts w:ascii="GHEA Grapalat" w:hAnsi="GHEA Grapalat" w:cs="Sylfaen"/>
          <w:noProof w:val="0"/>
          <w:lang w:val="hy-AM"/>
        </w:rPr>
        <w:t>դրամներով</w:t>
      </w:r>
      <w:r w:rsidRPr="000C16EA">
        <w:rPr>
          <w:rFonts w:ascii="GHEA Grapalat" w:hAnsi="GHEA Grapalat"/>
          <w:noProof w:val="0"/>
          <w:lang w:val="hy-AM"/>
        </w:rPr>
        <w:t>)</w:t>
      </w:r>
    </w:p>
    <w:tbl>
      <w:tblPr>
        <w:tblW w:w="14800" w:type="dxa"/>
        <w:tblInd w:w="-5" w:type="dxa"/>
        <w:tblLook w:val="04A0" w:firstRow="1" w:lastRow="0" w:firstColumn="1" w:lastColumn="0" w:noHBand="0" w:noVBand="1"/>
      </w:tblPr>
      <w:tblGrid>
        <w:gridCol w:w="7980"/>
        <w:gridCol w:w="1520"/>
        <w:gridCol w:w="1440"/>
        <w:gridCol w:w="1580"/>
        <w:gridCol w:w="2280"/>
      </w:tblGrid>
      <w:tr w:rsidR="00342643" w:rsidRPr="000C16EA" w:rsidTr="00342643">
        <w:trPr>
          <w:trHeight w:val="300"/>
        </w:trPr>
        <w:tc>
          <w:tcPr>
            <w:tcW w:w="798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342643" w:rsidRPr="000C16EA" w:rsidRDefault="00342643" w:rsidP="00342643">
            <w:pPr>
              <w:jc w:val="center"/>
              <w:rPr>
                <w:rFonts w:ascii="GHEA Grapalat" w:hAnsi="GHEA Grapalat" w:cs="Calibri"/>
                <w:b/>
                <w:bCs/>
                <w:color w:val="000000"/>
                <w:sz w:val="20"/>
                <w:szCs w:val="20"/>
                <w:lang w:eastAsia="hy-AM"/>
              </w:rPr>
            </w:pPr>
            <w:r w:rsidRPr="000C16EA">
              <w:rPr>
                <w:rFonts w:ascii="Calibri" w:hAnsi="Calibri" w:cs="Calibri"/>
                <w:b/>
                <w:bCs/>
                <w:color w:val="000000"/>
                <w:sz w:val="20"/>
                <w:szCs w:val="20"/>
                <w:lang w:eastAsia="hy-AM"/>
              </w:rPr>
              <w:t> </w:t>
            </w:r>
          </w:p>
        </w:tc>
        <w:tc>
          <w:tcPr>
            <w:tcW w:w="1520" w:type="dxa"/>
            <w:tcBorders>
              <w:top w:val="single" w:sz="4" w:space="0" w:color="auto"/>
              <w:left w:val="nil"/>
              <w:bottom w:val="single" w:sz="4" w:space="0" w:color="auto"/>
              <w:right w:val="single" w:sz="4" w:space="0" w:color="auto"/>
            </w:tcBorders>
            <w:shd w:val="clear" w:color="000000" w:fill="CCCCCC"/>
            <w:vAlign w:val="center"/>
            <w:hideMark/>
          </w:tcPr>
          <w:p w:rsidR="00342643" w:rsidRPr="000C16EA" w:rsidRDefault="00342643" w:rsidP="00342643">
            <w:pPr>
              <w:jc w:val="center"/>
              <w:rPr>
                <w:rFonts w:ascii="GHEA Grapalat" w:hAnsi="GHEA Grapalat" w:cs="Calibri"/>
                <w:b/>
                <w:bCs/>
                <w:color w:val="000000"/>
                <w:sz w:val="20"/>
                <w:szCs w:val="20"/>
                <w:lang w:eastAsia="hy-AM"/>
              </w:rPr>
            </w:pPr>
            <w:r w:rsidRPr="000C16EA">
              <w:rPr>
                <w:rFonts w:ascii="GHEA Grapalat" w:hAnsi="GHEA Grapalat" w:cs="Calibri"/>
                <w:b/>
                <w:bCs/>
                <w:color w:val="000000"/>
                <w:sz w:val="20"/>
                <w:szCs w:val="20"/>
                <w:lang w:eastAsia="hy-AM"/>
              </w:rPr>
              <w:t>2019թ.</w:t>
            </w:r>
          </w:p>
        </w:tc>
        <w:tc>
          <w:tcPr>
            <w:tcW w:w="1440" w:type="dxa"/>
            <w:tcBorders>
              <w:top w:val="single" w:sz="4" w:space="0" w:color="auto"/>
              <w:left w:val="nil"/>
              <w:bottom w:val="single" w:sz="4" w:space="0" w:color="auto"/>
              <w:right w:val="single" w:sz="4" w:space="0" w:color="auto"/>
            </w:tcBorders>
            <w:shd w:val="clear" w:color="000000" w:fill="CCCCCC"/>
            <w:vAlign w:val="center"/>
            <w:hideMark/>
          </w:tcPr>
          <w:p w:rsidR="00342643" w:rsidRPr="000C16EA" w:rsidRDefault="00342643" w:rsidP="00342643">
            <w:pPr>
              <w:jc w:val="center"/>
              <w:rPr>
                <w:rFonts w:ascii="GHEA Grapalat" w:hAnsi="GHEA Grapalat" w:cs="Calibri"/>
                <w:b/>
                <w:bCs/>
                <w:color w:val="000000"/>
                <w:sz w:val="18"/>
                <w:szCs w:val="18"/>
                <w:lang w:eastAsia="hy-AM"/>
              </w:rPr>
            </w:pPr>
            <w:r w:rsidRPr="000C16EA">
              <w:rPr>
                <w:rFonts w:ascii="GHEA Grapalat" w:hAnsi="GHEA Grapalat" w:cs="Calibri"/>
                <w:b/>
                <w:bCs/>
                <w:color w:val="000000"/>
                <w:sz w:val="18"/>
                <w:szCs w:val="18"/>
                <w:lang w:eastAsia="hy-AM"/>
              </w:rPr>
              <w:t>2020թ.</w:t>
            </w:r>
          </w:p>
        </w:tc>
        <w:tc>
          <w:tcPr>
            <w:tcW w:w="1580" w:type="dxa"/>
            <w:tcBorders>
              <w:top w:val="single" w:sz="4" w:space="0" w:color="auto"/>
              <w:left w:val="nil"/>
              <w:bottom w:val="single" w:sz="4" w:space="0" w:color="auto"/>
              <w:right w:val="single" w:sz="4" w:space="0" w:color="auto"/>
            </w:tcBorders>
            <w:shd w:val="clear" w:color="000000" w:fill="CCCCCC"/>
            <w:vAlign w:val="center"/>
            <w:hideMark/>
          </w:tcPr>
          <w:p w:rsidR="00342643" w:rsidRPr="000C16EA" w:rsidRDefault="00342643" w:rsidP="00342643">
            <w:pPr>
              <w:jc w:val="center"/>
              <w:rPr>
                <w:rFonts w:ascii="GHEA Grapalat" w:hAnsi="GHEA Grapalat" w:cs="Calibri"/>
                <w:b/>
                <w:bCs/>
                <w:color w:val="000000"/>
                <w:sz w:val="18"/>
                <w:szCs w:val="18"/>
                <w:lang w:eastAsia="hy-AM"/>
              </w:rPr>
            </w:pPr>
            <w:r w:rsidRPr="000C16EA">
              <w:rPr>
                <w:rFonts w:ascii="GHEA Grapalat" w:hAnsi="GHEA Grapalat" w:cs="Calibri"/>
                <w:b/>
                <w:bCs/>
                <w:color w:val="000000"/>
                <w:sz w:val="18"/>
                <w:szCs w:val="18"/>
                <w:lang w:eastAsia="hy-AM"/>
              </w:rPr>
              <w:t>2021թ.</w:t>
            </w:r>
          </w:p>
        </w:tc>
        <w:tc>
          <w:tcPr>
            <w:tcW w:w="2280" w:type="dxa"/>
            <w:tcBorders>
              <w:top w:val="single" w:sz="4" w:space="0" w:color="auto"/>
              <w:left w:val="nil"/>
              <w:bottom w:val="single" w:sz="4" w:space="0" w:color="auto"/>
              <w:right w:val="single" w:sz="4" w:space="0" w:color="auto"/>
            </w:tcBorders>
            <w:shd w:val="clear" w:color="000000" w:fill="CCCCCC"/>
            <w:vAlign w:val="center"/>
            <w:hideMark/>
          </w:tcPr>
          <w:p w:rsidR="00342643" w:rsidRPr="000C16EA" w:rsidRDefault="00342643" w:rsidP="00342643">
            <w:pPr>
              <w:jc w:val="center"/>
              <w:rPr>
                <w:rFonts w:ascii="GHEA Grapalat" w:hAnsi="GHEA Grapalat" w:cs="Calibri"/>
                <w:b/>
                <w:bCs/>
                <w:color w:val="000000"/>
                <w:sz w:val="18"/>
                <w:szCs w:val="18"/>
                <w:lang w:eastAsia="hy-AM"/>
              </w:rPr>
            </w:pPr>
            <w:r w:rsidRPr="000C16EA">
              <w:rPr>
                <w:rFonts w:ascii="GHEA Grapalat" w:hAnsi="GHEA Grapalat" w:cs="Calibri"/>
                <w:b/>
                <w:bCs/>
                <w:color w:val="000000"/>
                <w:sz w:val="18"/>
                <w:szCs w:val="18"/>
                <w:lang w:eastAsia="hy-AM"/>
              </w:rPr>
              <w:t>2022թ.</w:t>
            </w:r>
          </w:p>
        </w:tc>
      </w:tr>
      <w:tr w:rsidR="00342643" w:rsidRPr="000C16EA" w:rsidTr="00342643">
        <w:trPr>
          <w:trHeight w:val="81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 xml:space="preserve">1. Պետական մարմնի գծով 2019-2020 ՄԺԾԾ-ով հաստատված և 2022թ. համար սահմանված ֆինանսավորման ընդհանուր կողմնորոշիչ  չափաքանակները </w:t>
            </w:r>
          </w:p>
        </w:tc>
        <w:tc>
          <w:tcPr>
            <w:tcW w:w="152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c>
          <w:tcPr>
            <w:tcW w:w="144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150,000.0</w:t>
            </w:r>
          </w:p>
        </w:tc>
        <w:tc>
          <w:tcPr>
            <w:tcW w:w="15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150,000.0</w:t>
            </w:r>
          </w:p>
        </w:tc>
        <w:tc>
          <w:tcPr>
            <w:tcW w:w="22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150,000.0</w:t>
            </w:r>
          </w:p>
        </w:tc>
      </w:tr>
      <w:tr w:rsidR="00342643" w:rsidRPr="000C16EA" w:rsidTr="00342643">
        <w:trPr>
          <w:trHeight w:val="54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2. &lt;&lt;ՀՀ 2019թ. պետական բյուջեի մասին&gt;&gt; ՀՀ օրենքով պետական մարմնի գծով սահմանված ընդհանուր հատկացումները</w:t>
            </w:r>
          </w:p>
        </w:tc>
        <w:tc>
          <w:tcPr>
            <w:tcW w:w="152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100,000.00</w:t>
            </w:r>
          </w:p>
        </w:tc>
        <w:tc>
          <w:tcPr>
            <w:tcW w:w="144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c>
          <w:tcPr>
            <w:tcW w:w="158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c>
          <w:tcPr>
            <w:tcW w:w="228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r>
      <w:tr w:rsidR="00342643" w:rsidRPr="000C16EA" w:rsidTr="00342643">
        <w:trPr>
          <w:trHeight w:val="54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3. Ընդամենը հայտով ներկայացված ընդհանուր ծախսերը` 2020-2022 թթ. ՄԺԾԾ համար (տող 3.1 + տող 3.2 + տող 3.3.)</w:t>
            </w:r>
          </w:p>
        </w:tc>
        <w:tc>
          <w:tcPr>
            <w:tcW w:w="152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c>
          <w:tcPr>
            <w:tcW w:w="144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150,000.0</w:t>
            </w:r>
          </w:p>
        </w:tc>
        <w:tc>
          <w:tcPr>
            <w:tcW w:w="15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150,000.0</w:t>
            </w:r>
          </w:p>
        </w:tc>
        <w:tc>
          <w:tcPr>
            <w:tcW w:w="22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150,000.0</w:t>
            </w:r>
          </w:p>
        </w:tc>
      </w:tr>
      <w:tr w:rsidR="00342643" w:rsidRPr="000C16EA" w:rsidTr="00342643">
        <w:trPr>
          <w:trHeight w:val="81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3.1 Գոյություն ունեցող ծախսային պարտավորությունների գնահատում 2020-2022 թթ. ՄԺԾԾ համար (առանց ծախսային խնայողությունների վերաբերյալ առաջարկների ներառման)</w:t>
            </w:r>
          </w:p>
        </w:tc>
        <w:tc>
          <w:tcPr>
            <w:tcW w:w="152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c>
          <w:tcPr>
            <w:tcW w:w="144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150,000.0</w:t>
            </w:r>
          </w:p>
        </w:tc>
        <w:tc>
          <w:tcPr>
            <w:tcW w:w="15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150,000.0</w:t>
            </w:r>
          </w:p>
        </w:tc>
        <w:tc>
          <w:tcPr>
            <w:tcW w:w="22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150,000.0</w:t>
            </w:r>
          </w:p>
        </w:tc>
      </w:tr>
      <w:tr w:rsidR="00342643" w:rsidRPr="000C16EA" w:rsidTr="00342643">
        <w:trPr>
          <w:trHeight w:val="30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3.2 Ծախսային խնայողությունների գծով առաջարկները (-) նշանով</w:t>
            </w:r>
          </w:p>
        </w:tc>
        <w:tc>
          <w:tcPr>
            <w:tcW w:w="152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c>
          <w:tcPr>
            <w:tcW w:w="144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Calibri" w:hAnsi="Calibri" w:cs="Calibri"/>
                <w:color w:val="000000"/>
                <w:sz w:val="20"/>
                <w:szCs w:val="20"/>
                <w:lang w:eastAsia="hy-AM"/>
              </w:rPr>
              <w:t> </w:t>
            </w:r>
          </w:p>
        </w:tc>
        <w:tc>
          <w:tcPr>
            <w:tcW w:w="15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Calibri" w:hAnsi="Calibri" w:cs="Calibri"/>
                <w:color w:val="000000"/>
                <w:sz w:val="20"/>
                <w:szCs w:val="20"/>
                <w:lang w:eastAsia="hy-AM"/>
              </w:rPr>
              <w:t> </w:t>
            </w:r>
          </w:p>
        </w:tc>
        <w:tc>
          <w:tcPr>
            <w:tcW w:w="22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Calibri" w:hAnsi="Calibri" w:cs="Calibri"/>
                <w:color w:val="000000"/>
                <w:sz w:val="20"/>
                <w:szCs w:val="20"/>
                <w:lang w:eastAsia="hy-AM"/>
              </w:rPr>
              <w:t> </w:t>
            </w:r>
          </w:p>
        </w:tc>
      </w:tr>
      <w:tr w:rsidR="00342643" w:rsidRPr="000C16EA" w:rsidTr="00342643">
        <w:trPr>
          <w:trHeight w:val="30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3.3 Նոր նախաձեռնությունների գծով ընդհանուր ծախսերը</w:t>
            </w:r>
          </w:p>
        </w:tc>
        <w:tc>
          <w:tcPr>
            <w:tcW w:w="152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c>
          <w:tcPr>
            <w:tcW w:w="144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Calibri" w:hAnsi="Calibri" w:cs="Calibri"/>
                <w:color w:val="000000"/>
                <w:sz w:val="20"/>
                <w:szCs w:val="20"/>
                <w:lang w:eastAsia="hy-AM"/>
              </w:rPr>
              <w:t> </w:t>
            </w:r>
          </w:p>
        </w:tc>
        <w:tc>
          <w:tcPr>
            <w:tcW w:w="15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Calibri" w:hAnsi="Calibri" w:cs="Calibri"/>
                <w:color w:val="000000"/>
                <w:sz w:val="20"/>
                <w:szCs w:val="20"/>
                <w:lang w:eastAsia="hy-AM"/>
              </w:rPr>
              <w:t> </w:t>
            </w:r>
          </w:p>
        </w:tc>
        <w:tc>
          <w:tcPr>
            <w:tcW w:w="22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Calibri" w:hAnsi="Calibri" w:cs="Calibri"/>
                <w:color w:val="000000"/>
                <w:sz w:val="20"/>
                <w:szCs w:val="20"/>
                <w:lang w:eastAsia="hy-AM"/>
              </w:rPr>
              <w:t> </w:t>
            </w:r>
          </w:p>
        </w:tc>
      </w:tr>
      <w:tr w:rsidR="00342643" w:rsidRPr="000C16EA" w:rsidTr="00342643">
        <w:trPr>
          <w:trHeight w:val="54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4. Տարբերությունը ՀՀ 2019թ. պետական բյուջեի համապատասխան ցուցանիշից (տող 3 - տող 2)</w:t>
            </w:r>
          </w:p>
        </w:tc>
        <w:tc>
          <w:tcPr>
            <w:tcW w:w="152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c>
          <w:tcPr>
            <w:tcW w:w="144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50,000.0</w:t>
            </w:r>
          </w:p>
        </w:tc>
        <w:tc>
          <w:tcPr>
            <w:tcW w:w="15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50,000.0</w:t>
            </w:r>
          </w:p>
        </w:tc>
        <w:tc>
          <w:tcPr>
            <w:tcW w:w="22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50,000.0</w:t>
            </w:r>
          </w:p>
        </w:tc>
      </w:tr>
      <w:tr w:rsidR="00342643" w:rsidRPr="000C16EA" w:rsidTr="00342643">
        <w:trPr>
          <w:trHeight w:val="810"/>
        </w:trPr>
        <w:tc>
          <w:tcPr>
            <w:tcW w:w="7980" w:type="dxa"/>
            <w:tcBorders>
              <w:top w:val="nil"/>
              <w:left w:val="single" w:sz="4" w:space="0" w:color="auto"/>
              <w:bottom w:val="single" w:sz="4" w:space="0" w:color="auto"/>
              <w:right w:val="single" w:sz="4" w:space="0" w:color="auto"/>
            </w:tcBorders>
            <w:shd w:val="clear" w:color="auto" w:fill="auto"/>
            <w:vAlign w:val="center"/>
            <w:hideMark/>
          </w:tcPr>
          <w:p w:rsidR="00342643" w:rsidRPr="000C16EA" w:rsidRDefault="00342643" w:rsidP="00342643">
            <w:pP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5. Տարբերությունը 2019-2020 ՄԺԾԾ-ով հաստատված և 2022թ. համար սահմանված ֆինանսավորման կողմնորոշիչ  չափաքանակներից  (տող 3-տող 1)</w:t>
            </w:r>
          </w:p>
        </w:tc>
        <w:tc>
          <w:tcPr>
            <w:tcW w:w="1520" w:type="dxa"/>
            <w:tcBorders>
              <w:top w:val="nil"/>
              <w:left w:val="nil"/>
              <w:bottom w:val="single" w:sz="4" w:space="0" w:color="auto"/>
              <w:right w:val="single" w:sz="4" w:space="0" w:color="auto"/>
            </w:tcBorders>
            <w:shd w:val="clear" w:color="000000" w:fill="D9D9D9"/>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GHEA Grapalat" w:hAnsi="GHEA Grapalat" w:cs="Calibri"/>
                <w:color w:val="000000"/>
                <w:sz w:val="20"/>
                <w:szCs w:val="20"/>
                <w:lang w:eastAsia="hy-AM"/>
              </w:rPr>
              <w:t>X</w:t>
            </w:r>
          </w:p>
        </w:tc>
        <w:tc>
          <w:tcPr>
            <w:tcW w:w="144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color w:val="000000"/>
                <w:sz w:val="20"/>
                <w:szCs w:val="20"/>
                <w:lang w:eastAsia="hy-AM"/>
              </w:rPr>
            </w:pPr>
            <w:r w:rsidRPr="000C16EA">
              <w:rPr>
                <w:rFonts w:ascii="Calibri" w:hAnsi="Calibri" w:cs="Calibri"/>
                <w:color w:val="000000"/>
                <w:sz w:val="20"/>
                <w:szCs w:val="20"/>
                <w:lang w:eastAsia="hy-AM"/>
              </w:rPr>
              <w:t> </w:t>
            </w:r>
          </w:p>
        </w:tc>
        <w:tc>
          <w:tcPr>
            <w:tcW w:w="15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0</w:t>
            </w:r>
          </w:p>
        </w:tc>
        <w:tc>
          <w:tcPr>
            <w:tcW w:w="2280" w:type="dxa"/>
            <w:tcBorders>
              <w:top w:val="nil"/>
              <w:left w:val="nil"/>
              <w:bottom w:val="single" w:sz="4" w:space="0" w:color="auto"/>
              <w:right w:val="single" w:sz="4" w:space="0" w:color="auto"/>
            </w:tcBorders>
            <w:shd w:val="clear" w:color="auto" w:fill="auto"/>
            <w:vAlign w:val="center"/>
            <w:hideMark/>
          </w:tcPr>
          <w:p w:rsidR="00342643" w:rsidRPr="000C16EA" w:rsidRDefault="00342643" w:rsidP="00342643">
            <w:pPr>
              <w:jc w:val="center"/>
              <w:rPr>
                <w:rFonts w:ascii="GHEA Grapalat" w:hAnsi="GHEA Grapalat" w:cs="Calibri"/>
                <w:b/>
                <w:bCs/>
                <w:i/>
                <w:iCs/>
                <w:color w:val="000000"/>
                <w:sz w:val="20"/>
                <w:szCs w:val="20"/>
                <w:lang w:eastAsia="hy-AM"/>
              </w:rPr>
            </w:pPr>
            <w:r w:rsidRPr="000C16EA">
              <w:rPr>
                <w:rFonts w:ascii="GHEA Grapalat" w:hAnsi="GHEA Grapalat" w:cs="Calibri"/>
                <w:b/>
                <w:bCs/>
                <w:i/>
                <w:iCs/>
                <w:color w:val="000000"/>
                <w:sz w:val="20"/>
                <w:szCs w:val="20"/>
                <w:lang w:eastAsia="hy-AM"/>
              </w:rPr>
              <w:t>0</w:t>
            </w:r>
          </w:p>
        </w:tc>
      </w:tr>
    </w:tbl>
    <w:p w:rsidR="005847BC" w:rsidRPr="000C16EA" w:rsidRDefault="005847BC" w:rsidP="007C6C5A">
      <w:pPr>
        <w:spacing w:after="200" w:line="276" w:lineRule="auto"/>
        <w:rPr>
          <w:rFonts w:ascii="GHEA Grapalat" w:hAnsi="GHEA Grapalat" w:cs="Sylfaen"/>
          <w:b/>
        </w:rPr>
      </w:pPr>
    </w:p>
    <w:p w:rsidR="00D01010" w:rsidRPr="000C16EA" w:rsidRDefault="00D01010" w:rsidP="007C6C5A">
      <w:pPr>
        <w:spacing w:after="200" w:line="276" w:lineRule="auto"/>
        <w:rPr>
          <w:rFonts w:ascii="GHEA Grapalat" w:hAnsi="GHEA Grapalat" w:cs="Sylfaen"/>
          <w:b/>
        </w:rPr>
      </w:pPr>
    </w:p>
    <w:p w:rsidR="00D01010" w:rsidRPr="000C16EA" w:rsidRDefault="00D01010" w:rsidP="00D01010">
      <w:pPr>
        <w:rPr>
          <w:rFonts w:ascii="GHEA Grapalat" w:hAnsi="GHEA Grapalat" w:cs="Sylfaen"/>
          <w:b/>
          <w:sz w:val="20"/>
          <w:szCs w:val="20"/>
        </w:rPr>
      </w:pPr>
    </w:p>
    <w:p w:rsidR="00D01010" w:rsidRPr="000C16EA" w:rsidRDefault="00D01010" w:rsidP="00D01010">
      <w:pPr>
        <w:rPr>
          <w:rFonts w:ascii="GHEA Grapalat" w:hAnsi="GHEA Grapalat" w:cs="Sylfaen"/>
          <w:b/>
          <w:sz w:val="20"/>
          <w:szCs w:val="20"/>
        </w:rPr>
      </w:pPr>
    </w:p>
    <w:p w:rsidR="00D01010" w:rsidRPr="000C16EA" w:rsidRDefault="00D01010" w:rsidP="00D01010">
      <w:pPr>
        <w:rPr>
          <w:rFonts w:ascii="GHEA Grapalat" w:hAnsi="GHEA Grapalat" w:cs="Sylfaen"/>
          <w:b/>
          <w:sz w:val="20"/>
          <w:szCs w:val="20"/>
        </w:rPr>
      </w:pPr>
    </w:p>
    <w:p w:rsidR="00D01010" w:rsidRPr="000C16EA" w:rsidRDefault="00D01010" w:rsidP="00D01010">
      <w:pPr>
        <w:rPr>
          <w:rFonts w:ascii="GHEA Grapalat" w:hAnsi="GHEA Grapalat" w:cs="Sylfaen"/>
          <w:b/>
          <w:sz w:val="20"/>
          <w:szCs w:val="20"/>
        </w:rPr>
      </w:pPr>
    </w:p>
    <w:p w:rsidR="00D01010" w:rsidRPr="000C16EA" w:rsidRDefault="00D01010" w:rsidP="00D01010">
      <w:pPr>
        <w:rPr>
          <w:rFonts w:ascii="GHEA Grapalat" w:hAnsi="GHEA Grapalat" w:cs="Sylfaen"/>
          <w:b/>
          <w:sz w:val="20"/>
          <w:szCs w:val="20"/>
        </w:rPr>
      </w:pPr>
    </w:p>
    <w:p w:rsidR="00D01010" w:rsidRPr="000C16EA" w:rsidRDefault="00D01010" w:rsidP="00D01010">
      <w:pPr>
        <w:rPr>
          <w:rFonts w:ascii="GHEA Grapalat" w:hAnsi="GHEA Grapalat" w:cs="Sylfaen"/>
          <w:b/>
          <w:sz w:val="20"/>
          <w:szCs w:val="20"/>
        </w:rPr>
      </w:pPr>
    </w:p>
    <w:p w:rsidR="00D01010" w:rsidRPr="000C16EA" w:rsidRDefault="00D01010" w:rsidP="00D01010">
      <w:pPr>
        <w:rPr>
          <w:rFonts w:ascii="GHEA Grapalat" w:hAnsi="GHEA Grapalat" w:cs="Sylfaen"/>
          <w:b/>
          <w:sz w:val="20"/>
          <w:szCs w:val="20"/>
        </w:rPr>
      </w:pPr>
    </w:p>
    <w:p w:rsidR="00D01010" w:rsidRPr="000C16EA" w:rsidRDefault="00D01010" w:rsidP="007C6C5A">
      <w:pPr>
        <w:spacing w:after="200" w:line="276" w:lineRule="auto"/>
        <w:rPr>
          <w:rFonts w:ascii="GHEA Grapalat" w:hAnsi="GHEA Grapalat" w:cs="Sylfaen"/>
          <w:b/>
        </w:rPr>
        <w:sectPr w:rsidR="00D01010" w:rsidRPr="000C16EA" w:rsidSect="005B7FA7">
          <w:pgSz w:w="16838" w:h="11906" w:orient="landscape" w:code="9"/>
          <w:pgMar w:top="1701" w:right="1134" w:bottom="1134" w:left="1134" w:header="709" w:footer="709" w:gutter="0"/>
          <w:cols w:space="708"/>
          <w:docGrid w:linePitch="360"/>
        </w:sectPr>
      </w:pPr>
    </w:p>
    <w:p w:rsidR="005B7FA7" w:rsidRPr="000C16EA" w:rsidRDefault="00202739" w:rsidP="00202739">
      <w:pPr>
        <w:pBdr>
          <w:top w:val="single" w:sz="4" w:space="1" w:color="auto"/>
          <w:bottom w:val="single" w:sz="4" w:space="1" w:color="auto"/>
        </w:pBdr>
        <w:shd w:val="clear" w:color="auto" w:fill="D9D9D9" w:themeFill="background1" w:themeFillShade="D9"/>
        <w:spacing w:after="200" w:line="276" w:lineRule="auto"/>
        <w:rPr>
          <w:rFonts w:ascii="GHEA Grapalat" w:hAnsi="GHEA Grapalat" w:cs="Sylfaen"/>
          <w:b/>
        </w:rPr>
      </w:pPr>
      <w:r w:rsidRPr="000C16EA">
        <w:rPr>
          <w:rFonts w:ascii="GHEA Grapalat" w:hAnsi="GHEA Grapalat" w:cs="Sylfaen"/>
          <w:b/>
        </w:rPr>
        <w:lastRenderedPageBreak/>
        <w:t>5. ՀԱՅՏԻ ՀԵՏ ԿԱՊՎԱԾ ՌԻՍԿԵՐԸ</w:t>
      </w:r>
    </w:p>
    <w:p w:rsidR="005B7FA7" w:rsidRPr="000C16EA" w:rsidRDefault="005B7FA7" w:rsidP="008720A7">
      <w:pPr>
        <w:spacing w:line="360" w:lineRule="auto"/>
        <w:ind w:firstLine="480"/>
        <w:jc w:val="both"/>
        <w:rPr>
          <w:rFonts w:ascii="GHEA Grapalat" w:hAnsi="GHEA Grapalat" w:cs="Sylfaen"/>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2410"/>
        <w:gridCol w:w="3127"/>
        <w:gridCol w:w="2421"/>
      </w:tblGrid>
      <w:tr w:rsidR="00202739" w:rsidRPr="000C16EA" w:rsidTr="00202739">
        <w:tc>
          <w:tcPr>
            <w:tcW w:w="1603" w:type="dxa"/>
            <w:shd w:val="clear" w:color="auto" w:fill="D9D9D9"/>
            <w:vAlign w:val="center"/>
          </w:tcPr>
          <w:p w:rsidR="00202739" w:rsidRPr="000C16EA" w:rsidRDefault="00202739" w:rsidP="00202739">
            <w:pPr>
              <w:pStyle w:val="BodyText"/>
              <w:jc w:val="center"/>
              <w:rPr>
                <w:rFonts w:ascii="GHEA Grapalat" w:hAnsi="GHEA Grapalat" w:cs="Sylfaen"/>
                <w:kern w:val="16"/>
                <w:sz w:val="20"/>
                <w:lang w:val="hy-AM"/>
              </w:rPr>
            </w:pPr>
            <w:r w:rsidRPr="000C16EA">
              <w:rPr>
                <w:rFonts w:ascii="GHEA Grapalat" w:hAnsi="GHEA Grapalat" w:cs="Sylfaen"/>
                <w:kern w:val="16"/>
                <w:sz w:val="20"/>
                <w:lang w:val="hy-AM"/>
              </w:rPr>
              <w:t>Ռիսկի նկարագրությունը</w:t>
            </w:r>
          </w:p>
        </w:tc>
        <w:tc>
          <w:tcPr>
            <w:tcW w:w="2410" w:type="dxa"/>
            <w:shd w:val="clear" w:color="auto" w:fill="D9D9D9"/>
            <w:vAlign w:val="center"/>
          </w:tcPr>
          <w:p w:rsidR="00202739" w:rsidRPr="000C16EA" w:rsidRDefault="00202739" w:rsidP="00202739">
            <w:pPr>
              <w:pStyle w:val="BodyText"/>
              <w:jc w:val="center"/>
              <w:rPr>
                <w:rFonts w:ascii="GHEA Grapalat" w:hAnsi="GHEA Grapalat" w:cs="Sylfaen"/>
                <w:kern w:val="16"/>
                <w:sz w:val="20"/>
                <w:lang w:val="hy-AM"/>
              </w:rPr>
            </w:pPr>
            <w:r w:rsidRPr="000C16EA">
              <w:rPr>
                <w:rFonts w:ascii="GHEA Grapalat" w:hAnsi="GHEA Grapalat" w:cs="Sylfaen"/>
                <w:kern w:val="16"/>
                <w:sz w:val="20"/>
                <w:lang w:val="hy-AM"/>
              </w:rPr>
              <w:t>Երևույթի հանդես գալու հավանականությունը</w:t>
            </w:r>
          </w:p>
        </w:tc>
        <w:tc>
          <w:tcPr>
            <w:tcW w:w="3127" w:type="dxa"/>
            <w:shd w:val="clear" w:color="auto" w:fill="D9D9D9"/>
            <w:vAlign w:val="center"/>
          </w:tcPr>
          <w:p w:rsidR="00202739" w:rsidRPr="000C16EA" w:rsidRDefault="00202739" w:rsidP="00202739">
            <w:pPr>
              <w:pStyle w:val="BodyText"/>
              <w:jc w:val="center"/>
              <w:rPr>
                <w:rFonts w:ascii="GHEA Grapalat" w:hAnsi="GHEA Grapalat" w:cs="Sylfaen"/>
                <w:kern w:val="16"/>
                <w:sz w:val="20"/>
                <w:lang w:val="hy-AM"/>
              </w:rPr>
            </w:pPr>
            <w:r w:rsidRPr="000C16EA">
              <w:rPr>
                <w:rFonts w:ascii="GHEA Grapalat" w:hAnsi="GHEA Grapalat" w:cs="Sylfaen"/>
                <w:kern w:val="16"/>
                <w:sz w:val="20"/>
                <w:lang w:val="hy-AM"/>
              </w:rPr>
              <w:t>Հնարավոր ազդեցությունը նպատակների և արդյունքային ցուցանիշների վրա</w:t>
            </w:r>
          </w:p>
        </w:tc>
        <w:tc>
          <w:tcPr>
            <w:tcW w:w="2421" w:type="dxa"/>
            <w:shd w:val="clear" w:color="auto" w:fill="D9D9D9"/>
            <w:vAlign w:val="center"/>
          </w:tcPr>
          <w:p w:rsidR="00202739" w:rsidRPr="000C16EA" w:rsidRDefault="00202739" w:rsidP="00202739">
            <w:pPr>
              <w:pStyle w:val="BodyText"/>
              <w:jc w:val="center"/>
              <w:rPr>
                <w:rFonts w:ascii="GHEA Grapalat" w:hAnsi="GHEA Grapalat" w:cs="Sylfaen"/>
                <w:kern w:val="16"/>
                <w:sz w:val="20"/>
                <w:lang w:val="hy-AM"/>
              </w:rPr>
            </w:pPr>
            <w:r w:rsidRPr="000C16EA">
              <w:rPr>
                <w:rFonts w:ascii="GHEA Grapalat" w:hAnsi="GHEA Grapalat" w:cs="Sylfaen"/>
                <w:kern w:val="16"/>
                <w:sz w:val="20"/>
                <w:lang w:val="hy-AM"/>
              </w:rPr>
              <w:t>Ռիսկի կանխման/ հաղթահարման հնարավոր ուղիները</w:t>
            </w:r>
          </w:p>
        </w:tc>
      </w:tr>
      <w:tr w:rsidR="00202739" w:rsidRPr="000C16EA" w:rsidTr="00202739">
        <w:tc>
          <w:tcPr>
            <w:tcW w:w="1603" w:type="dxa"/>
          </w:tcPr>
          <w:p w:rsidR="00202739" w:rsidRPr="000C16EA" w:rsidRDefault="0082524D" w:rsidP="000B32EC">
            <w:pPr>
              <w:pStyle w:val="BodyText"/>
              <w:jc w:val="both"/>
              <w:rPr>
                <w:rFonts w:ascii="GHEA Grapalat" w:hAnsi="GHEA Grapalat" w:cs="Sylfaen"/>
                <w:kern w:val="16"/>
                <w:sz w:val="20"/>
                <w:lang w:val="hy-AM"/>
              </w:rPr>
            </w:pPr>
            <w:r w:rsidRPr="000C16EA">
              <w:rPr>
                <w:rFonts w:ascii="GHEA Grapalat" w:hAnsi="GHEA Grapalat" w:cs="Sylfaen"/>
                <w:kern w:val="16"/>
                <w:sz w:val="20"/>
                <w:lang w:val="hy-AM"/>
              </w:rPr>
              <w:t>ՀՀ զինված ուժերի անձնակազմի շրջանում բարձր հիվանդացությունը</w:t>
            </w:r>
          </w:p>
        </w:tc>
        <w:tc>
          <w:tcPr>
            <w:tcW w:w="2410" w:type="dxa"/>
          </w:tcPr>
          <w:p w:rsidR="00202739" w:rsidRPr="000C16EA" w:rsidRDefault="00202739" w:rsidP="0082524D">
            <w:pPr>
              <w:pStyle w:val="BodyText"/>
              <w:rPr>
                <w:rFonts w:ascii="GHEA Grapalat" w:hAnsi="GHEA Grapalat" w:cs="Sylfaen"/>
                <w:kern w:val="16"/>
                <w:sz w:val="20"/>
                <w:lang w:val="hy-AM"/>
              </w:rPr>
            </w:pPr>
            <w:r w:rsidRPr="000C16EA">
              <w:rPr>
                <w:rFonts w:ascii="GHEA Grapalat" w:hAnsi="GHEA Grapalat" w:cs="Sylfaen"/>
                <w:kern w:val="16"/>
                <w:sz w:val="20"/>
                <w:lang w:val="hy-AM"/>
              </w:rPr>
              <w:t xml:space="preserve">Կախված տարվա ընթացքում սեզոնային հիվանդությունների ակտիվացման հետ տարբեր տեսակի օդակաթիլային վարակներ հնարավոր է դրանց ներթափանցումը ՀՀ զինված ուժերի անձակազմի շրջանում, ինչի արդյունքում </w:t>
            </w:r>
            <w:r w:rsidR="0082524D" w:rsidRPr="000C16EA">
              <w:rPr>
                <w:rFonts w:ascii="GHEA Grapalat" w:hAnsi="GHEA Grapalat" w:cs="Sylfaen"/>
                <w:kern w:val="16"/>
                <w:sz w:val="20"/>
                <w:lang w:val="hy-AM"/>
              </w:rPr>
              <w:t>ռազմաբժշկական հաստատություններըգործելու են գերծանրաբեռնված և հնարավոր չի ապահովել  քաղաքացիների ստացիոնար բուժօգնությունը</w:t>
            </w:r>
          </w:p>
        </w:tc>
        <w:tc>
          <w:tcPr>
            <w:tcW w:w="3127" w:type="dxa"/>
          </w:tcPr>
          <w:p w:rsidR="00202739" w:rsidRPr="000C16EA" w:rsidRDefault="0082524D" w:rsidP="000B32EC">
            <w:pPr>
              <w:pStyle w:val="BodyText"/>
              <w:rPr>
                <w:rFonts w:ascii="GHEA Grapalat" w:hAnsi="GHEA Grapalat" w:cs="Sylfaen"/>
                <w:kern w:val="16"/>
                <w:sz w:val="20"/>
                <w:lang w:val="hy-AM"/>
              </w:rPr>
            </w:pPr>
            <w:r w:rsidRPr="000C16EA">
              <w:rPr>
                <w:rFonts w:ascii="GHEA Grapalat" w:hAnsi="GHEA Grapalat" w:cs="Sylfaen"/>
                <w:kern w:val="16"/>
                <w:sz w:val="20"/>
                <w:lang w:val="hy-AM"/>
              </w:rPr>
              <w:t>Հիվանդացության աճով պայմանավորված</w:t>
            </w:r>
            <w:r w:rsidR="00202739" w:rsidRPr="000C16EA">
              <w:rPr>
                <w:rFonts w:ascii="GHEA Grapalat" w:hAnsi="GHEA Grapalat" w:cs="Sylfaen"/>
                <w:kern w:val="16"/>
                <w:sz w:val="20"/>
                <w:lang w:val="hy-AM"/>
              </w:rPr>
              <w:t xml:space="preserve"> հետևանքավ զգալի աճելու է նախատեսված ոչ ֆիանսական ցուցանիշները, մասնավորապես՝ սպասարկվող հիմնականում ախտանշանային և հիվանդնացային բուժման ձևով անձնակազմի թվաքանակը, ինչը բերելու է պլանավորված ռեսուրսների պահանջարկի մեծացման</w:t>
            </w:r>
            <w:r w:rsidR="00C1435B" w:rsidRPr="000C16EA">
              <w:rPr>
                <w:rFonts w:ascii="GHEA Grapalat" w:hAnsi="GHEA Grapalat" w:cs="Sylfaen"/>
                <w:kern w:val="16"/>
                <w:sz w:val="20"/>
                <w:lang w:val="hy-AM"/>
              </w:rPr>
              <w:t xml:space="preserve"> և հնարավոր չի լինելու քաղաքացիների սպասարկումը</w:t>
            </w:r>
          </w:p>
        </w:tc>
        <w:tc>
          <w:tcPr>
            <w:tcW w:w="2421" w:type="dxa"/>
          </w:tcPr>
          <w:p w:rsidR="00202739" w:rsidRPr="000C16EA" w:rsidRDefault="00202739" w:rsidP="00C1435B">
            <w:pPr>
              <w:pStyle w:val="BodyText"/>
              <w:rPr>
                <w:rFonts w:ascii="GHEA Grapalat" w:hAnsi="GHEA Grapalat" w:cs="Sylfaen"/>
                <w:kern w:val="16"/>
                <w:sz w:val="20"/>
                <w:lang w:val="hy-AM"/>
              </w:rPr>
            </w:pPr>
            <w:r w:rsidRPr="000C16EA">
              <w:rPr>
                <w:rFonts w:ascii="GHEA Grapalat" w:hAnsi="GHEA Grapalat" w:cs="Sylfaen"/>
                <w:kern w:val="16"/>
                <w:sz w:val="20"/>
                <w:lang w:val="hy-AM"/>
              </w:rPr>
              <w:t>Նախորդ տարիներին Հայաստանի Հանրապետությունում արձանագրված վարակիչ</w:t>
            </w:r>
            <w:r w:rsidR="00C1435B" w:rsidRPr="000C16EA">
              <w:rPr>
                <w:rFonts w:ascii="GHEA Grapalat" w:hAnsi="GHEA Grapalat" w:cs="Sylfaen"/>
                <w:kern w:val="16"/>
                <w:sz w:val="20"/>
                <w:lang w:val="hy-AM"/>
              </w:rPr>
              <w:t xml:space="preserve"> և ոչ վարակիչ</w:t>
            </w:r>
            <w:r w:rsidRPr="000C16EA">
              <w:rPr>
                <w:rFonts w:ascii="GHEA Grapalat" w:hAnsi="GHEA Grapalat" w:cs="Sylfaen"/>
                <w:kern w:val="16"/>
                <w:sz w:val="20"/>
                <w:lang w:val="hy-AM"/>
              </w:rPr>
              <w:t xml:space="preserve"> հիվանդությունների դինամիկայից ելնելո</w:t>
            </w:r>
            <w:r w:rsidR="00C1435B" w:rsidRPr="000C16EA">
              <w:rPr>
                <w:rFonts w:ascii="GHEA Grapalat" w:hAnsi="GHEA Grapalat" w:cs="Sylfaen"/>
                <w:kern w:val="16"/>
                <w:sz w:val="20"/>
                <w:lang w:val="hy-AM"/>
              </w:rPr>
              <w:t>վ</w:t>
            </w:r>
            <w:r w:rsidRPr="000C16EA">
              <w:rPr>
                <w:rFonts w:ascii="GHEA Grapalat" w:hAnsi="GHEA Grapalat" w:cs="Sylfaen"/>
                <w:kern w:val="16"/>
                <w:sz w:val="20"/>
                <w:lang w:val="hy-AM"/>
              </w:rPr>
              <w:t xml:space="preserve"> նախատեսել դրանց բուժման համար պահանջվող որոշակի դեղամիջոցներ</w:t>
            </w:r>
          </w:p>
        </w:tc>
      </w:tr>
      <w:tr w:rsidR="00202739" w:rsidRPr="000C16EA" w:rsidTr="00202739">
        <w:tc>
          <w:tcPr>
            <w:tcW w:w="1603" w:type="dxa"/>
          </w:tcPr>
          <w:p w:rsidR="00202739" w:rsidRPr="000C16EA" w:rsidRDefault="00202739" w:rsidP="000B32EC">
            <w:pPr>
              <w:pStyle w:val="BodyText"/>
              <w:jc w:val="both"/>
              <w:rPr>
                <w:rFonts w:ascii="GHEA Grapalat" w:hAnsi="GHEA Grapalat" w:cs="Sylfaen"/>
                <w:kern w:val="16"/>
                <w:sz w:val="20"/>
                <w:lang w:val="hy-AM"/>
              </w:rPr>
            </w:pPr>
            <w:r w:rsidRPr="000C16EA">
              <w:rPr>
                <w:rFonts w:ascii="GHEA Grapalat" w:hAnsi="GHEA Grapalat" w:cs="Sylfaen"/>
                <w:kern w:val="16"/>
                <w:sz w:val="20"/>
                <w:lang w:val="hy-AM"/>
              </w:rPr>
              <w:t>Տարերային աղետներ և արտակարգ իրավիճակներ</w:t>
            </w:r>
          </w:p>
        </w:tc>
        <w:tc>
          <w:tcPr>
            <w:tcW w:w="2410" w:type="dxa"/>
          </w:tcPr>
          <w:p w:rsidR="00202739" w:rsidRPr="000C16EA" w:rsidRDefault="00202739" w:rsidP="000B32EC">
            <w:pPr>
              <w:pStyle w:val="BodyText"/>
              <w:rPr>
                <w:rFonts w:ascii="GHEA Grapalat" w:hAnsi="GHEA Grapalat" w:cs="Sylfaen"/>
                <w:kern w:val="16"/>
                <w:sz w:val="20"/>
                <w:lang w:val="hy-AM"/>
              </w:rPr>
            </w:pPr>
            <w:r w:rsidRPr="000C16EA">
              <w:rPr>
                <w:rFonts w:ascii="GHEA Grapalat" w:hAnsi="GHEA Grapalat" w:cs="Sylfaen"/>
                <w:kern w:val="16"/>
                <w:sz w:val="20"/>
                <w:lang w:val="hy-AM"/>
              </w:rPr>
              <w:t>Նկատի ունենալով, որ հայաստանի հանրապետությունը հանդիսանում է սեյսմիկ ակտիվ գոտի, ինչը բնութագրվում է պարբերաբար տեղի ունեցող երկրաշարժերով, հնարավոր մարդկային վնասվածքներ դեպում մեծանալու է հիվանդանոցային ընդհանուր բնույթի և մասնագիտական բժշկական օգնության ոչ ֆինասական ցուցանիշները</w:t>
            </w:r>
          </w:p>
        </w:tc>
        <w:tc>
          <w:tcPr>
            <w:tcW w:w="3127" w:type="dxa"/>
          </w:tcPr>
          <w:p w:rsidR="00202739" w:rsidRPr="000C16EA" w:rsidRDefault="00202739" w:rsidP="000B32EC">
            <w:pPr>
              <w:pStyle w:val="BodyText"/>
              <w:rPr>
                <w:rFonts w:ascii="GHEA Grapalat" w:hAnsi="GHEA Grapalat" w:cs="Sylfaen"/>
                <w:kern w:val="16"/>
                <w:sz w:val="20"/>
                <w:lang w:val="hy-AM"/>
              </w:rPr>
            </w:pPr>
            <w:r w:rsidRPr="000C16EA">
              <w:rPr>
                <w:rFonts w:ascii="GHEA Grapalat" w:hAnsi="GHEA Grapalat" w:cs="Sylfaen"/>
                <w:kern w:val="16"/>
                <w:sz w:val="20"/>
                <w:lang w:val="hy-AM"/>
              </w:rPr>
              <w:t>Տարերային աղետների և արտակարգ իրավիճակների դեպքում զգալի աճելու է նախատեսված ոչ ֆիանսական ցուցանիշները, մասնավորապես՝ սպասարկվող հիմնականում ախտանշանային և հիվանդնացային բուժման ձևով անձնակազմի թվաքանակը, ինչը բերելու է պլանավորված ռեսուրսների պահանջարկի մեծացման</w:t>
            </w:r>
          </w:p>
        </w:tc>
        <w:tc>
          <w:tcPr>
            <w:tcW w:w="2421" w:type="dxa"/>
          </w:tcPr>
          <w:p w:rsidR="00202739" w:rsidRPr="000C16EA" w:rsidRDefault="00202739" w:rsidP="000B32EC">
            <w:pPr>
              <w:pStyle w:val="BodyText"/>
              <w:rPr>
                <w:rFonts w:ascii="GHEA Grapalat" w:hAnsi="GHEA Grapalat" w:cs="Sylfaen"/>
                <w:kern w:val="16"/>
                <w:sz w:val="20"/>
                <w:lang w:val="hy-AM"/>
              </w:rPr>
            </w:pPr>
            <w:r w:rsidRPr="000C16EA">
              <w:rPr>
                <w:rFonts w:ascii="GHEA Grapalat" w:hAnsi="GHEA Grapalat" w:cs="Sylfaen"/>
                <w:kern w:val="16"/>
                <w:sz w:val="20"/>
                <w:lang w:val="hy-AM"/>
              </w:rPr>
              <w:t>Նախատեսել որոշակի  դեղամիջոցներ և վիրակապական նյութեր</w:t>
            </w:r>
          </w:p>
        </w:tc>
      </w:tr>
    </w:tbl>
    <w:p w:rsidR="00202739" w:rsidRPr="000C16EA" w:rsidRDefault="00202739">
      <w:pPr>
        <w:spacing w:after="200" w:line="276" w:lineRule="auto"/>
        <w:rPr>
          <w:rFonts w:ascii="GHEA Grapalat" w:hAnsi="GHEA Grapalat" w:cs="Sylfaen"/>
        </w:rPr>
      </w:pPr>
      <w:r w:rsidRPr="000C16EA">
        <w:rPr>
          <w:rFonts w:ascii="GHEA Grapalat" w:hAnsi="GHEA Grapalat" w:cs="Sylfaen"/>
        </w:rPr>
        <w:br w:type="page"/>
      </w:r>
    </w:p>
    <w:p w:rsidR="00EB5769" w:rsidRPr="000C16EA" w:rsidRDefault="00EB5769" w:rsidP="008720A7">
      <w:pPr>
        <w:spacing w:line="360" w:lineRule="auto"/>
        <w:ind w:firstLine="480"/>
        <w:jc w:val="both"/>
        <w:rPr>
          <w:rFonts w:ascii="GHEA Grapalat" w:eastAsiaTheme="minorHAnsi" w:hAnsi="GHEA Grapalat" w:cs="GHEAGrapalat-Bold"/>
          <w:b/>
          <w:bCs/>
          <w:sz w:val="15"/>
          <w:szCs w:val="15"/>
        </w:rPr>
        <w:sectPr w:rsidR="00EB5769" w:rsidRPr="000C16EA" w:rsidSect="0037734C">
          <w:pgSz w:w="11906" w:h="16838" w:code="9"/>
          <w:pgMar w:top="1134" w:right="1134" w:bottom="1134" w:left="1701" w:header="709" w:footer="709" w:gutter="0"/>
          <w:cols w:space="708"/>
          <w:docGrid w:linePitch="360"/>
        </w:sectPr>
      </w:pPr>
    </w:p>
    <w:p w:rsidR="00D62BDA" w:rsidRPr="000C16EA" w:rsidRDefault="00D62BDA" w:rsidP="00D62BDA">
      <w:pPr>
        <w:spacing w:line="360" w:lineRule="auto"/>
        <w:ind w:firstLine="480"/>
        <w:jc w:val="both"/>
        <w:rPr>
          <w:rFonts w:ascii="GHEA Grapalat" w:eastAsiaTheme="minorHAnsi" w:hAnsi="GHEA Grapalat" w:cs="GHEAGrapalat-Bold"/>
          <w:b/>
          <w:bCs/>
          <w:sz w:val="15"/>
          <w:szCs w:val="15"/>
        </w:rPr>
      </w:pPr>
      <w:r w:rsidRPr="000C16EA">
        <w:rPr>
          <w:rFonts w:ascii="GHEA Grapalat" w:hAnsi="GHEA Grapalat"/>
          <w:b/>
          <w:kern w:val="36"/>
        </w:rPr>
        <w:lastRenderedPageBreak/>
        <w:t>Բյուջետային ծրագրերի գծով ամփոփ ծախսերն ըստ բյուջետային ծախսերի տնտեսագիտական դասակարգման հոդվածների</w:t>
      </w:r>
    </w:p>
    <w:tbl>
      <w:tblPr>
        <w:tblW w:w="15253" w:type="dxa"/>
        <w:tblLayout w:type="fixed"/>
        <w:tblLook w:val="04A0" w:firstRow="1" w:lastRow="0" w:firstColumn="1" w:lastColumn="0" w:noHBand="0" w:noVBand="1"/>
      </w:tblPr>
      <w:tblGrid>
        <w:gridCol w:w="1975"/>
        <w:gridCol w:w="552"/>
        <w:gridCol w:w="643"/>
        <w:gridCol w:w="683"/>
        <w:gridCol w:w="540"/>
        <w:gridCol w:w="630"/>
        <w:gridCol w:w="540"/>
        <w:gridCol w:w="630"/>
        <w:gridCol w:w="630"/>
        <w:gridCol w:w="630"/>
        <w:gridCol w:w="540"/>
        <w:gridCol w:w="720"/>
        <w:gridCol w:w="720"/>
        <w:gridCol w:w="720"/>
        <w:gridCol w:w="720"/>
        <w:gridCol w:w="720"/>
        <w:gridCol w:w="732"/>
        <w:gridCol w:w="732"/>
        <w:gridCol w:w="732"/>
        <w:gridCol w:w="732"/>
        <w:gridCol w:w="732"/>
      </w:tblGrid>
      <w:tr w:rsidR="00CC5689" w:rsidRPr="000C16EA" w:rsidTr="00B60FB5">
        <w:trPr>
          <w:trHeight w:val="270"/>
        </w:trPr>
        <w:tc>
          <w:tcPr>
            <w:tcW w:w="19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C5689" w:rsidRPr="000C16EA" w:rsidRDefault="00CC5689"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Ծրագիր /Միջոցառում</w:t>
            </w:r>
          </w:p>
        </w:tc>
        <w:tc>
          <w:tcPr>
            <w:tcW w:w="304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C5689" w:rsidRPr="000C16EA" w:rsidRDefault="00CC5689"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2019թ սպասվող (հազ. դրամ)</w:t>
            </w:r>
          </w:p>
        </w:tc>
        <w:tc>
          <w:tcPr>
            <w:tcW w:w="2970" w:type="dxa"/>
            <w:gridSpan w:val="5"/>
            <w:tcBorders>
              <w:top w:val="single" w:sz="4" w:space="0" w:color="auto"/>
              <w:left w:val="single" w:sz="4" w:space="0" w:color="auto"/>
              <w:bottom w:val="single" w:sz="4" w:space="0" w:color="auto"/>
              <w:right w:val="single" w:sz="4" w:space="0" w:color="auto"/>
            </w:tcBorders>
            <w:shd w:val="clear" w:color="000000" w:fill="D9D9D9"/>
          </w:tcPr>
          <w:p w:rsidR="00CC5689" w:rsidRPr="000C16EA" w:rsidRDefault="00CC5689" w:rsidP="00B810C9">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w:t>
            </w:r>
            <w:r>
              <w:rPr>
                <w:rFonts w:ascii="GHEA Grapalat" w:hAnsi="GHEA Grapalat" w:cs="Calibri"/>
                <w:color w:val="000000"/>
                <w:sz w:val="16"/>
                <w:szCs w:val="16"/>
                <w:lang w:val="ru-RU" w:eastAsia="hy-AM"/>
              </w:rPr>
              <w:t>20</w:t>
            </w:r>
            <w:r w:rsidRPr="000C16EA">
              <w:rPr>
                <w:rFonts w:ascii="GHEA Grapalat" w:hAnsi="GHEA Grapalat" w:cs="Calibri"/>
                <w:color w:val="000000"/>
                <w:sz w:val="16"/>
                <w:szCs w:val="16"/>
                <w:lang w:eastAsia="hy-AM"/>
              </w:rPr>
              <w:t xml:space="preserve">թ </w:t>
            </w:r>
            <w:r>
              <w:rPr>
                <w:rFonts w:ascii="GHEA Grapalat" w:hAnsi="GHEA Grapalat" w:cs="Calibri"/>
                <w:color w:val="000000"/>
                <w:sz w:val="16"/>
                <w:szCs w:val="16"/>
                <w:lang w:val="ru-RU" w:eastAsia="hy-AM"/>
              </w:rPr>
              <w:t>բյուջե</w:t>
            </w:r>
            <w:r w:rsidRPr="000C16EA">
              <w:rPr>
                <w:rFonts w:ascii="GHEA Grapalat" w:hAnsi="GHEA Grapalat" w:cs="Calibri"/>
                <w:color w:val="000000"/>
                <w:sz w:val="16"/>
                <w:szCs w:val="16"/>
                <w:lang w:eastAsia="hy-AM"/>
              </w:rPr>
              <w:t xml:space="preserve"> (հազ. դրամ)</w:t>
            </w:r>
          </w:p>
        </w:tc>
        <w:tc>
          <w:tcPr>
            <w:tcW w:w="3600" w:type="dxa"/>
            <w:gridSpan w:val="5"/>
            <w:tcBorders>
              <w:top w:val="single" w:sz="4" w:space="0" w:color="auto"/>
              <w:left w:val="single" w:sz="4" w:space="0" w:color="auto"/>
              <w:bottom w:val="single" w:sz="4" w:space="0" w:color="auto"/>
              <w:right w:val="single" w:sz="4" w:space="0" w:color="auto"/>
            </w:tcBorders>
            <w:shd w:val="clear" w:color="000000" w:fill="D9D9D9"/>
          </w:tcPr>
          <w:p w:rsidR="00CC5689" w:rsidRPr="000C16EA" w:rsidRDefault="00CC5689" w:rsidP="00B810C9">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w:t>
            </w:r>
            <w:r>
              <w:rPr>
                <w:rFonts w:ascii="GHEA Grapalat" w:hAnsi="GHEA Grapalat" w:cs="Calibri"/>
                <w:color w:val="000000"/>
                <w:sz w:val="16"/>
                <w:szCs w:val="16"/>
                <w:lang w:val="ru-RU" w:eastAsia="hy-AM"/>
              </w:rPr>
              <w:t>21</w:t>
            </w:r>
            <w:r w:rsidRPr="000C16EA">
              <w:rPr>
                <w:rFonts w:ascii="GHEA Grapalat" w:hAnsi="GHEA Grapalat" w:cs="Calibri"/>
                <w:color w:val="000000"/>
                <w:sz w:val="16"/>
                <w:szCs w:val="16"/>
                <w:lang w:eastAsia="hy-AM"/>
              </w:rPr>
              <w:t xml:space="preserve">թ </w:t>
            </w:r>
            <w:r>
              <w:rPr>
                <w:rFonts w:ascii="GHEA Grapalat" w:hAnsi="GHEA Grapalat" w:cs="Calibri"/>
                <w:color w:val="000000"/>
                <w:sz w:val="16"/>
                <w:szCs w:val="16"/>
                <w:lang w:val="ru-RU" w:eastAsia="hy-AM"/>
              </w:rPr>
              <w:t>բյուջե</w:t>
            </w:r>
            <w:r w:rsidRPr="000C16EA">
              <w:rPr>
                <w:rFonts w:ascii="GHEA Grapalat" w:hAnsi="GHEA Grapalat" w:cs="Calibri"/>
                <w:color w:val="000000"/>
                <w:sz w:val="16"/>
                <w:szCs w:val="16"/>
                <w:lang w:eastAsia="hy-AM"/>
              </w:rPr>
              <w:t xml:space="preserve"> (հազ. դրամ)</w:t>
            </w:r>
          </w:p>
        </w:tc>
        <w:tc>
          <w:tcPr>
            <w:tcW w:w="3660" w:type="dxa"/>
            <w:gridSpan w:val="5"/>
            <w:tcBorders>
              <w:top w:val="single" w:sz="4" w:space="0" w:color="auto"/>
              <w:left w:val="single" w:sz="4" w:space="0" w:color="auto"/>
              <w:bottom w:val="single" w:sz="4" w:space="0" w:color="auto"/>
              <w:right w:val="single" w:sz="4" w:space="0" w:color="auto"/>
            </w:tcBorders>
            <w:shd w:val="clear" w:color="000000" w:fill="D9D9D9"/>
          </w:tcPr>
          <w:p w:rsidR="00CC5689" w:rsidRPr="000C16EA" w:rsidRDefault="00CC5689" w:rsidP="00CC5689">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w:t>
            </w:r>
            <w:r>
              <w:rPr>
                <w:rFonts w:ascii="GHEA Grapalat" w:hAnsi="GHEA Grapalat" w:cs="Calibri"/>
                <w:color w:val="000000"/>
                <w:sz w:val="16"/>
                <w:szCs w:val="16"/>
                <w:lang w:val="ru-RU" w:eastAsia="hy-AM"/>
              </w:rPr>
              <w:t>2</w:t>
            </w:r>
            <w:r>
              <w:rPr>
                <w:rFonts w:ascii="GHEA Grapalat" w:hAnsi="GHEA Grapalat" w:cs="Calibri"/>
                <w:color w:val="000000"/>
                <w:sz w:val="16"/>
                <w:szCs w:val="16"/>
                <w:lang w:val="en-US" w:eastAsia="hy-AM"/>
              </w:rPr>
              <w:t>2</w:t>
            </w:r>
            <w:r w:rsidRPr="000C16EA">
              <w:rPr>
                <w:rFonts w:ascii="GHEA Grapalat" w:hAnsi="GHEA Grapalat" w:cs="Calibri"/>
                <w:color w:val="000000"/>
                <w:sz w:val="16"/>
                <w:szCs w:val="16"/>
                <w:lang w:eastAsia="hy-AM"/>
              </w:rPr>
              <w:t xml:space="preserve">թ </w:t>
            </w:r>
            <w:r>
              <w:rPr>
                <w:rFonts w:ascii="GHEA Grapalat" w:hAnsi="GHEA Grapalat" w:cs="Calibri"/>
                <w:color w:val="000000"/>
                <w:sz w:val="16"/>
                <w:szCs w:val="16"/>
                <w:lang w:val="ru-RU" w:eastAsia="hy-AM"/>
              </w:rPr>
              <w:t>բյուջե</w:t>
            </w:r>
            <w:r w:rsidRPr="000C16EA">
              <w:rPr>
                <w:rFonts w:ascii="GHEA Grapalat" w:hAnsi="GHEA Grapalat" w:cs="Calibri"/>
                <w:color w:val="000000"/>
                <w:sz w:val="16"/>
                <w:szCs w:val="16"/>
                <w:lang w:eastAsia="hy-AM"/>
              </w:rPr>
              <w:t xml:space="preserve"> (հազ. դրամ)</w:t>
            </w:r>
          </w:p>
        </w:tc>
      </w:tr>
      <w:tr w:rsidR="00CC5689" w:rsidRPr="000C16EA" w:rsidTr="00DF5376">
        <w:trPr>
          <w:trHeight w:val="3070"/>
        </w:trPr>
        <w:tc>
          <w:tcPr>
            <w:tcW w:w="1975" w:type="dxa"/>
            <w:vMerge/>
            <w:tcBorders>
              <w:top w:val="single" w:sz="4" w:space="0" w:color="auto"/>
              <w:left w:val="single" w:sz="4" w:space="0" w:color="auto"/>
              <w:bottom w:val="single" w:sz="4" w:space="0" w:color="auto"/>
              <w:right w:val="nil"/>
            </w:tcBorders>
            <w:vAlign w:val="center"/>
            <w:hideMark/>
          </w:tcPr>
          <w:p w:rsidR="00CC5689" w:rsidRPr="000C16EA" w:rsidRDefault="00CC5689" w:rsidP="00CC5689">
            <w:pPr>
              <w:rPr>
                <w:rFonts w:ascii="GHEA Grapalat" w:hAnsi="GHEA Grapalat" w:cs="Calibri"/>
                <w:color w:val="000000"/>
                <w:sz w:val="16"/>
                <w:szCs w:val="16"/>
                <w:lang w:eastAsia="hy-AM"/>
              </w:rPr>
            </w:pPr>
          </w:p>
        </w:tc>
        <w:tc>
          <w:tcPr>
            <w:tcW w:w="552" w:type="dxa"/>
            <w:tcBorders>
              <w:top w:val="nil"/>
              <w:left w:val="single" w:sz="8" w:space="0" w:color="auto"/>
              <w:bottom w:val="single" w:sz="4" w:space="0" w:color="auto"/>
              <w:right w:val="single" w:sz="4" w:space="0" w:color="auto"/>
            </w:tcBorders>
            <w:shd w:val="clear" w:color="000000" w:fill="D9D9D9"/>
            <w:textDirection w:val="btLr"/>
            <w:vAlign w:val="center"/>
            <w:hideMark/>
          </w:tcPr>
          <w:p w:rsidR="00CC5689" w:rsidRPr="000C16EA" w:rsidRDefault="00CC5689" w:rsidP="00CC5689">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Ընդամենը</w:t>
            </w:r>
          </w:p>
        </w:tc>
        <w:tc>
          <w:tcPr>
            <w:tcW w:w="643" w:type="dxa"/>
            <w:tcBorders>
              <w:top w:val="nil"/>
              <w:left w:val="single" w:sz="4" w:space="0" w:color="auto"/>
              <w:bottom w:val="single" w:sz="4" w:space="0" w:color="auto"/>
              <w:right w:val="single" w:sz="4" w:space="0" w:color="auto"/>
            </w:tcBorders>
            <w:shd w:val="clear" w:color="000000" w:fill="D9D9D9"/>
            <w:textDirection w:val="btLr"/>
            <w:vAlign w:val="center"/>
            <w:hideMark/>
          </w:tcPr>
          <w:p w:rsidR="00CC5689" w:rsidRPr="000C16EA" w:rsidRDefault="00CC5689" w:rsidP="00CC5689">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4112, Պարգևատրումներ, դրամական խրախուսումներ և հատուկ վճարներ</w:t>
            </w:r>
          </w:p>
        </w:tc>
        <w:tc>
          <w:tcPr>
            <w:tcW w:w="683" w:type="dxa"/>
            <w:tcBorders>
              <w:top w:val="nil"/>
              <w:left w:val="single" w:sz="4" w:space="0" w:color="auto"/>
              <w:bottom w:val="single" w:sz="4" w:space="0" w:color="auto"/>
              <w:right w:val="single" w:sz="4" w:space="0" w:color="auto"/>
            </w:tcBorders>
            <w:shd w:val="clear" w:color="000000" w:fill="D9D9D9"/>
            <w:textDirection w:val="btLr"/>
            <w:vAlign w:val="center"/>
            <w:hideMark/>
          </w:tcPr>
          <w:p w:rsidR="00CC5689" w:rsidRPr="005D273F" w:rsidRDefault="00CC5689" w:rsidP="00CC5689">
            <w:pPr>
              <w:jc w:val="center"/>
              <w:rPr>
                <w:rFonts w:ascii="GHEA Grapalat" w:hAnsi="GHEA Grapalat" w:cs="Calibri"/>
                <w:i/>
                <w:iCs/>
                <w:color w:val="000000"/>
                <w:sz w:val="16"/>
                <w:szCs w:val="16"/>
                <w:lang w:val="en-US" w:eastAsia="hy-AM"/>
              </w:rPr>
            </w:pPr>
            <w:r w:rsidRPr="005D273F">
              <w:rPr>
                <w:rFonts w:ascii="GHEA Grapalat" w:hAnsi="GHEA Grapalat" w:cs="Calibri"/>
                <w:i/>
                <w:iCs/>
                <w:color w:val="000000"/>
                <w:sz w:val="16"/>
                <w:szCs w:val="16"/>
                <w:lang w:eastAsia="hy-AM"/>
              </w:rPr>
              <w:t xml:space="preserve">4239. </w:t>
            </w:r>
            <w:r>
              <w:rPr>
                <w:rFonts w:ascii="GHEA Grapalat" w:hAnsi="GHEA Grapalat" w:cs="Calibri"/>
                <w:i/>
                <w:iCs/>
                <w:color w:val="000000"/>
                <w:sz w:val="16"/>
                <w:szCs w:val="16"/>
                <w:lang w:val="en-US" w:eastAsia="hy-AM"/>
              </w:rPr>
              <w:t>Ընդհանուր բնույթի այլ ծառայություններ</w:t>
            </w:r>
          </w:p>
        </w:tc>
        <w:tc>
          <w:tcPr>
            <w:tcW w:w="540" w:type="dxa"/>
            <w:tcBorders>
              <w:top w:val="single" w:sz="4" w:space="0" w:color="auto"/>
              <w:left w:val="single" w:sz="4" w:space="0" w:color="auto"/>
              <w:bottom w:val="single" w:sz="4" w:space="0" w:color="auto"/>
              <w:right w:val="single" w:sz="4" w:space="0" w:color="auto"/>
            </w:tcBorders>
            <w:shd w:val="clear" w:color="000000" w:fill="D9D9D9"/>
            <w:textDirection w:val="btLr"/>
          </w:tcPr>
          <w:p w:rsidR="00CC5689" w:rsidRPr="000C16EA" w:rsidRDefault="00CC5689" w:rsidP="00CC5689">
            <w:pPr>
              <w:jc w:val="center"/>
              <w:rPr>
                <w:rFonts w:ascii="GHEA Grapalat" w:hAnsi="GHEA Grapalat" w:cs="Calibri"/>
                <w:color w:val="000000"/>
                <w:sz w:val="16"/>
                <w:szCs w:val="16"/>
                <w:lang w:eastAsia="hy-AM"/>
              </w:rPr>
            </w:pPr>
            <w:r w:rsidRPr="000C16EA">
              <w:rPr>
                <w:rFonts w:ascii="GHEA Grapalat" w:hAnsi="GHEA Grapalat" w:cs="Calibri"/>
                <w:i/>
                <w:iCs/>
                <w:color w:val="000000"/>
                <w:sz w:val="16"/>
                <w:szCs w:val="16"/>
                <w:lang w:eastAsia="hy-AM"/>
              </w:rPr>
              <w:t>4266, Առողջապահական և լաբորատոր նյութեր</w:t>
            </w:r>
          </w:p>
        </w:tc>
        <w:tc>
          <w:tcPr>
            <w:tcW w:w="630" w:type="dxa"/>
            <w:tcBorders>
              <w:top w:val="single" w:sz="4" w:space="0" w:color="auto"/>
              <w:left w:val="single" w:sz="4" w:space="0" w:color="auto"/>
              <w:bottom w:val="single" w:sz="4" w:space="0" w:color="auto"/>
              <w:right w:val="single" w:sz="4" w:space="0" w:color="auto"/>
            </w:tcBorders>
            <w:shd w:val="clear" w:color="000000" w:fill="D9D9D9"/>
            <w:textDirection w:val="btLr"/>
          </w:tcPr>
          <w:p w:rsidR="00CC5689" w:rsidRPr="005D273F" w:rsidRDefault="00CC5689" w:rsidP="00CC5689">
            <w:pPr>
              <w:jc w:val="center"/>
              <w:rPr>
                <w:rFonts w:ascii="GHEA Grapalat" w:hAnsi="GHEA Grapalat" w:cs="Calibri"/>
                <w:color w:val="000000"/>
                <w:sz w:val="16"/>
                <w:szCs w:val="16"/>
                <w:lang w:val="ru-RU" w:eastAsia="hy-AM"/>
              </w:rPr>
            </w:pPr>
            <w:r w:rsidRPr="000C16EA">
              <w:rPr>
                <w:rFonts w:ascii="GHEA Grapalat" w:hAnsi="GHEA Grapalat" w:cs="Calibri"/>
                <w:i/>
                <w:iCs/>
                <w:color w:val="000000"/>
                <w:sz w:val="16"/>
                <w:szCs w:val="16"/>
                <w:lang w:eastAsia="hy-AM"/>
              </w:rPr>
              <w:t>4</w:t>
            </w:r>
            <w:r>
              <w:rPr>
                <w:rFonts w:ascii="GHEA Grapalat" w:hAnsi="GHEA Grapalat" w:cs="Calibri"/>
                <w:i/>
                <w:iCs/>
                <w:color w:val="000000"/>
                <w:sz w:val="16"/>
                <w:szCs w:val="16"/>
                <w:lang w:val="ru-RU" w:eastAsia="hy-AM"/>
              </w:rPr>
              <w:t>861</w:t>
            </w:r>
            <w:r w:rsidRPr="000C16EA">
              <w:rPr>
                <w:rFonts w:ascii="GHEA Grapalat" w:hAnsi="GHEA Grapalat" w:cs="Calibri"/>
                <w:i/>
                <w:iCs/>
                <w:color w:val="000000"/>
                <w:sz w:val="16"/>
                <w:szCs w:val="16"/>
                <w:lang w:eastAsia="hy-AM"/>
              </w:rPr>
              <w:t xml:space="preserve">, </w:t>
            </w:r>
            <w:r>
              <w:rPr>
                <w:rFonts w:ascii="GHEA Grapalat" w:hAnsi="GHEA Grapalat" w:cs="Calibri"/>
                <w:i/>
                <w:iCs/>
                <w:color w:val="000000"/>
                <w:sz w:val="16"/>
                <w:szCs w:val="16"/>
                <w:lang w:val="ru-RU" w:eastAsia="hy-AM"/>
              </w:rPr>
              <w:t>Այլ ծախսեր</w:t>
            </w:r>
          </w:p>
        </w:tc>
        <w:tc>
          <w:tcPr>
            <w:tcW w:w="54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CC5689" w:rsidRPr="000C16EA" w:rsidRDefault="00CC5689" w:rsidP="00CC5689">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Ընդամենը</w:t>
            </w:r>
          </w:p>
        </w:tc>
        <w:tc>
          <w:tcPr>
            <w:tcW w:w="63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CC5689" w:rsidRPr="000C16EA" w:rsidRDefault="00CC5689" w:rsidP="00CC5689">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4112, Պարգևատրումներ, դրամական խրախուսումներ և հատուկ վճարներ</w:t>
            </w:r>
          </w:p>
        </w:tc>
        <w:tc>
          <w:tcPr>
            <w:tcW w:w="63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CC5689" w:rsidRPr="005D273F" w:rsidRDefault="00CC5689" w:rsidP="00CC5689">
            <w:pPr>
              <w:jc w:val="center"/>
              <w:rPr>
                <w:rFonts w:ascii="GHEA Grapalat" w:hAnsi="GHEA Grapalat" w:cs="Calibri"/>
                <w:i/>
                <w:iCs/>
                <w:color w:val="000000"/>
                <w:sz w:val="16"/>
                <w:szCs w:val="16"/>
                <w:lang w:val="en-US" w:eastAsia="hy-AM"/>
              </w:rPr>
            </w:pPr>
            <w:r w:rsidRPr="005D273F">
              <w:rPr>
                <w:rFonts w:ascii="GHEA Grapalat" w:hAnsi="GHEA Grapalat" w:cs="Calibri"/>
                <w:i/>
                <w:iCs/>
                <w:color w:val="000000"/>
                <w:sz w:val="16"/>
                <w:szCs w:val="16"/>
                <w:lang w:eastAsia="hy-AM"/>
              </w:rPr>
              <w:t xml:space="preserve">4239. </w:t>
            </w:r>
            <w:r>
              <w:rPr>
                <w:rFonts w:ascii="GHEA Grapalat" w:hAnsi="GHEA Grapalat" w:cs="Calibri"/>
                <w:i/>
                <w:iCs/>
                <w:color w:val="000000"/>
                <w:sz w:val="16"/>
                <w:szCs w:val="16"/>
                <w:lang w:val="en-US" w:eastAsia="hy-AM"/>
              </w:rPr>
              <w:t>Ընդհանուր բնույթի այլ ծառայություններ</w:t>
            </w:r>
          </w:p>
        </w:tc>
        <w:tc>
          <w:tcPr>
            <w:tcW w:w="630" w:type="dxa"/>
            <w:tcBorders>
              <w:top w:val="single" w:sz="4" w:space="0" w:color="auto"/>
              <w:left w:val="single" w:sz="4" w:space="0" w:color="auto"/>
              <w:bottom w:val="single" w:sz="4" w:space="0" w:color="auto"/>
              <w:right w:val="single" w:sz="4" w:space="0" w:color="auto"/>
            </w:tcBorders>
            <w:shd w:val="clear" w:color="000000" w:fill="D9D9D9"/>
            <w:textDirection w:val="btLr"/>
          </w:tcPr>
          <w:p w:rsidR="00CC5689" w:rsidRPr="000C16EA" w:rsidRDefault="00CC5689" w:rsidP="00CC5689">
            <w:pPr>
              <w:jc w:val="center"/>
              <w:rPr>
                <w:rFonts w:ascii="GHEA Grapalat" w:hAnsi="GHEA Grapalat" w:cs="Calibri"/>
                <w:color w:val="000000"/>
                <w:sz w:val="16"/>
                <w:szCs w:val="16"/>
                <w:lang w:eastAsia="hy-AM"/>
              </w:rPr>
            </w:pPr>
            <w:r w:rsidRPr="000C16EA">
              <w:rPr>
                <w:rFonts w:ascii="GHEA Grapalat" w:hAnsi="GHEA Grapalat" w:cs="Calibri"/>
                <w:i/>
                <w:iCs/>
                <w:color w:val="000000"/>
                <w:sz w:val="16"/>
                <w:szCs w:val="16"/>
                <w:lang w:eastAsia="hy-AM"/>
              </w:rPr>
              <w:t>4266, Առողջապահական և լաբորատոր նյութեր</w:t>
            </w:r>
          </w:p>
        </w:tc>
        <w:tc>
          <w:tcPr>
            <w:tcW w:w="540" w:type="dxa"/>
            <w:tcBorders>
              <w:top w:val="single" w:sz="4" w:space="0" w:color="auto"/>
              <w:left w:val="single" w:sz="4" w:space="0" w:color="auto"/>
              <w:bottom w:val="single" w:sz="4" w:space="0" w:color="auto"/>
              <w:right w:val="single" w:sz="4" w:space="0" w:color="auto"/>
            </w:tcBorders>
            <w:shd w:val="clear" w:color="000000" w:fill="D9D9D9"/>
            <w:textDirection w:val="btLr"/>
          </w:tcPr>
          <w:p w:rsidR="00CC5689" w:rsidRPr="005D273F" w:rsidRDefault="00CC5689" w:rsidP="00CC5689">
            <w:pPr>
              <w:jc w:val="center"/>
              <w:rPr>
                <w:rFonts w:ascii="GHEA Grapalat" w:hAnsi="GHEA Grapalat" w:cs="Calibri"/>
                <w:color w:val="000000"/>
                <w:sz w:val="16"/>
                <w:szCs w:val="16"/>
                <w:lang w:val="ru-RU" w:eastAsia="hy-AM"/>
              </w:rPr>
            </w:pPr>
            <w:r w:rsidRPr="000C16EA">
              <w:rPr>
                <w:rFonts w:ascii="GHEA Grapalat" w:hAnsi="GHEA Grapalat" w:cs="Calibri"/>
                <w:i/>
                <w:iCs/>
                <w:color w:val="000000"/>
                <w:sz w:val="16"/>
                <w:szCs w:val="16"/>
                <w:lang w:eastAsia="hy-AM"/>
              </w:rPr>
              <w:t>4</w:t>
            </w:r>
            <w:r>
              <w:rPr>
                <w:rFonts w:ascii="GHEA Grapalat" w:hAnsi="GHEA Grapalat" w:cs="Calibri"/>
                <w:i/>
                <w:iCs/>
                <w:color w:val="000000"/>
                <w:sz w:val="16"/>
                <w:szCs w:val="16"/>
                <w:lang w:val="ru-RU" w:eastAsia="hy-AM"/>
              </w:rPr>
              <w:t>861</w:t>
            </w:r>
            <w:r w:rsidRPr="000C16EA">
              <w:rPr>
                <w:rFonts w:ascii="GHEA Grapalat" w:hAnsi="GHEA Grapalat" w:cs="Calibri"/>
                <w:i/>
                <w:iCs/>
                <w:color w:val="000000"/>
                <w:sz w:val="16"/>
                <w:szCs w:val="16"/>
                <w:lang w:eastAsia="hy-AM"/>
              </w:rPr>
              <w:t xml:space="preserve">, </w:t>
            </w:r>
            <w:r>
              <w:rPr>
                <w:rFonts w:ascii="GHEA Grapalat" w:hAnsi="GHEA Grapalat" w:cs="Calibri"/>
                <w:i/>
                <w:iCs/>
                <w:color w:val="000000"/>
                <w:sz w:val="16"/>
                <w:szCs w:val="16"/>
                <w:lang w:val="ru-RU" w:eastAsia="hy-AM"/>
              </w:rPr>
              <w:t>Այլ ծախսեր</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CC5689" w:rsidRPr="000C16EA" w:rsidRDefault="00CC5689" w:rsidP="00CC5689">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Ընդամենը</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CC5689" w:rsidRPr="000C16EA" w:rsidRDefault="00CC5689" w:rsidP="00CC5689">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4112, Պարգևատրումներ, դրամական խրախուսումներ և հատուկ վճարներ</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CC5689" w:rsidRPr="005D273F" w:rsidRDefault="00CC5689" w:rsidP="00CC5689">
            <w:pPr>
              <w:jc w:val="center"/>
              <w:rPr>
                <w:rFonts w:ascii="GHEA Grapalat" w:hAnsi="GHEA Grapalat" w:cs="Calibri"/>
                <w:i/>
                <w:iCs/>
                <w:color w:val="000000"/>
                <w:sz w:val="16"/>
                <w:szCs w:val="16"/>
                <w:lang w:val="en-US" w:eastAsia="hy-AM"/>
              </w:rPr>
            </w:pPr>
            <w:r w:rsidRPr="005D273F">
              <w:rPr>
                <w:rFonts w:ascii="GHEA Grapalat" w:hAnsi="GHEA Grapalat" w:cs="Calibri"/>
                <w:i/>
                <w:iCs/>
                <w:color w:val="000000"/>
                <w:sz w:val="16"/>
                <w:szCs w:val="16"/>
                <w:lang w:eastAsia="hy-AM"/>
              </w:rPr>
              <w:t xml:space="preserve">4239. </w:t>
            </w:r>
            <w:r>
              <w:rPr>
                <w:rFonts w:ascii="GHEA Grapalat" w:hAnsi="GHEA Grapalat" w:cs="Calibri"/>
                <w:i/>
                <w:iCs/>
                <w:color w:val="000000"/>
                <w:sz w:val="16"/>
                <w:szCs w:val="16"/>
                <w:lang w:val="en-US" w:eastAsia="hy-AM"/>
              </w:rPr>
              <w:t>Ընդհանուր բնույթի այլ ծառայություններ</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tcPr>
          <w:p w:rsidR="00CC5689" w:rsidRPr="000C16EA" w:rsidRDefault="00CC5689" w:rsidP="00CC5689">
            <w:pPr>
              <w:jc w:val="center"/>
              <w:rPr>
                <w:rFonts w:ascii="GHEA Grapalat" w:hAnsi="GHEA Grapalat" w:cs="Calibri"/>
                <w:color w:val="000000"/>
                <w:sz w:val="16"/>
                <w:szCs w:val="16"/>
                <w:lang w:eastAsia="hy-AM"/>
              </w:rPr>
            </w:pPr>
            <w:r w:rsidRPr="000C16EA">
              <w:rPr>
                <w:rFonts w:ascii="GHEA Grapalat" w:hAnsi="GHEA Grapalat" w:cs="Calibri"/>
                <w:i/>
                <w:iCs/>
                <w:color w:val="000000"/>
                <w:sz w:val="16"/>
                <w:szCs w:val="16"/>
                <w:lang w:eastAsia="hy-AM"/>
              </w:rPr>
              <w:t>4266, Առողջապահական և լաբորատոր նյութեր</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tcPr>
          <w:p w:rsidR="00CC5689" w:rsidRPr="005D273F" w:rsidRDefault="00CC5689" w:rsidP="00CC5689">
            <w:pPr>
              <w:jc w:val="center"/>
              <w:rPr>
                <w:rFonts w:ascii="GHEA Grapalat" w:hAnsi="GHEA Grapalat" w:cs="Calibri"/>
                <w:color w:val="000000"/>
                <w:sz w:val="16"/>
                <w:szCs w:val="16"/>
                <w:lang w:val="ru-RU" w:eastAsia="hy-AM"/>
              </w:rPr>
            </w:pPr>
            <w:r w:rsidRPr="000C16EA">
              <w:rPr>
                <w:rFonts w:ascii="GHEA Grapalat" w:hAnsi="GHEA Grapalat" w:cs="Calibri"/>
                <w:i/>
                <w:iCs/>
                <w:color w:val="000000"/>
                <w:sz w:val="16"/>
                <w:szCs w:val="16"/>
                <w:lang w:eastAsia="hy-AM"/>
              </w:rPr>
              <w:t>4</w:t>
            </w:r>
            <w:r>
              <w:rPr>
                <w:rFonts w:ascii="GHEA Grapalat" w:hAnsi="GHEA Grapalat" w:cs="Calibri"/>
                <w:i/>
                <w:iCs/>
                <w:color w:val="000000"/>
                <w:sz w:val="16"/>
                <w:szCs w:val="16"/>
                <w:lang w:val="ru-RU" w:eastAsia="hy-AM"/>
              </w:rPr>
              <w:t>861</w:t>
            </w:r>
            <w:r w:rsidRPr="000C16EA">
              <w:rPr>
                <w:rFonts w:ascii="GHEA Grapalat" w:hAnsi="GHEA Grapalat" w:cs="Calibri"/>
                <w:i/>
                <w:iCs/>
                <w:color w:val="000000"/>
                <w:sz w:val="16"/>
                <w:szCs w:val="16"/>
                <w:lang w:eastAsia="hy-AM"/>
              </w:rPr>
              <w:t xml:space="preserve">, </w:t>
            </w:r>
            <w:r>
              <w:rPr>
                <w:rFonts w:ascii="GHEA Grapalat" w:hAnsi="GHEA Grapalat" w:cs="Calibri"/>
                <w:i/>
                <w:iCs/>
                <w:color w:val="000000"/>
                <w:sz w:val="16"/>
                <w:szCs w:val="16"/>
                <w:lang w:val="ru-RU" w:eastAsia="hy-AM"/>
              </w:rPr>
              <w:t>Այլ ծախսեր</w:t>
            </w:r>
          </w:p>
        </w:tc>
        <w:tc>
          <w:tcPr>
            <w:tcW w:w="732"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CC5689" w:rsidRPr="000C16EA" w:rsidRDefault="00CC5689" w:rsidP="00CC5689">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Ընդամենը</w:t>
            </w:r>
          </w:p>
        </w:tc>
        <w:tc>
          <w:tcPr>
            <w:tcW w:w="732"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CC5689" w:rsidRPr="000C16EA" w:rsidRDefault="00CC5689" w:rsidP="00CC5689">
            <w:pPr>
              <w:jc w:val="cente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4112, Պարգևատրումներ, դրամական խրախուսումներ և հատուկ վճարներ</w:t>
            </w:r>
          </w:p>
        </w:tc>
        <w:tc>
          <w:tcPr>
            <w:tcW w:w="732"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CC5689" w:rsidRPr="005D273F" w:rsidRDefault="00CC5689" w:rsidP="00CC5689">
            <w:pPr>
              <w:jc w:val="center"/>
              <w:rPr>
                <w:rFonts w:ascii="GHEA Grapalat" w:hAnsi="GHEA Grapalat" w:cs="Calibri"/>
                <w:i/>
                <w:iCs/>
                <w:color w:val="000000"/>
                <w:sz w:val="16"/>
                <w:szCs w:val="16"/>
                <w:lang w:val="en-US" w:eastAsia="hy-AM"/>
              </w:rPr>
            </w:pPr>
            <w:r w:rsidRPr="005D273F">
              <w:rPr>
                <w:rFonts w:ascii="GHEA Grapalat" w:hAnsi="GHEA Grapalat" w:cs="Calibri"/>
                <w:i/>
                <w:iCs/>
                <w:color w:val="000000"/>
                <w:sz w:val="16"/>
                <w:szCs w:val="16"/>
                <w:lang w:eastAsia="hy-AM"/>
              </w:rPr>
              <w:t xml:space="preserve">4239. </w:t>
            </w:r>
            <w:r>
              <w:rPr>
                <w:rFonts w:ascii="GHEA Grapalat" w:hAnsi="GHEA Grapalat" w:cs="Calibri"/>
                <w:i/>
                <w:iCs/>
                <w:color w:val="000000"/>
                <w:sz w:val="16"/>
                <w:szCs w:val="16"/>
                <w:lang w:val="en-US" w:eastAsia="hy-AM"/>
              </w:rPr>
              <w:t>Ընդհանուր բնույթի այլ ծառայություններ</w:t>
            </w:r>
          </w:p>
        </w:tc>
        <w:tc>
          <w:tcPr>
            <w:tcW w:w="732" w:type="dxa"/>
            <w:tcBorders>
              <w:top w:val="single" w:sz="4" w:space="0" w:color="auto"/>
              <w:left w:val="single" w:sz="4" w:space="0" w:color="auto"/>
              <w:bottom w:val="single" w:sz="4" w:space="0" w:color="auto"/>
              <w:right w:val="single" w:sz="4" w:space="0" w:color="auto"/>
            </w:tcBorders>
            <w:shd w:val="clear" w:color="000000" w:fill="D9D9D9"/>
            <w:textDirection w:val="btLr"/>
          </w:tcPr>
          <w:p w:rsidR="00CC5689" w:rsidRPr="000C16EA" w:rsidRDefault="00CC5689" w:rsidP="00CC5689">
            <w:pPr>
              <w:jc w:val="center"/>
              <w:rPr>
                <w:rFonts w:ascii="GHEA Grapalat" w:hAnsi="GHEA Grapalat" w:cs="Calibri"/>
                <w:color w:val="000000"/>
                <w:sz w:val="16"/>
                <w:szCs w:val="16"/>
                <w:lang w:eastAsia="hy-AM"/>
              </w:rPr>
            </w:pPr>
            <w:r w:rsidRPr="000C16EA">
              <w:rPr>
                <w:rFonts w:ascii="GHEA Grapalat" w:hAnsi="GHEA Grapalat" w:cs="Calibri"/>
                <w:i/>
                <w:iCs/>
                <w:color w:val="000000"/>
                <w:sz w:val="16"/>
                <w:szCs w:val="16"/>
                <w:lang w:eastAsia="hy-AM"/>
              </w:rPr>
              <w:t>4266, Առողջապահական և լաբորատոր նյութեր</w:t>
            </w:r>
          </w:p>
        </w:tc>
        <w:tc>
          <w:tcPr>
            <w:tcW w:w="732" w:type="dxa"/>
            <w:tcBorders>
              <w:top w:val="single" w:sz="4" w:space="0" w:color="auto"/>
              <w:left w:val="single" w:sz="4" w:space="0" w:color="auto"/>
              <w:bottom w:val="single" w:sz="4" w:space="0" w:color="auto"/>
              <w:right w:val="single" w:sz="4" w:space="0" w:color="auto"/>
            </w:tcBorders>
            <w:shd w:val="clear" w:color="000000" w:fill="D9D9D9"/>
            <w:textDirection w:val="btLr"/>
          </w:tcPr>
          <w:p w:rsidR="00CC5689" w:rsidRPr="005D273F" w:rsidRDefault="00CC5689" w:rsidP="00CC5689">
            <w:pPr>
              <w:jc w:val="center"/>
              <w:rPr>
                <w:rFonts w:ascii="GHEA Grapalat" w:hAnsi="GHEA Grapalat" w:cs="Calibri"/>
                <w:color w:val="000000"/>
                <w:sz w:val="16"/>
                <w:szCs w:val="16"/>
                <w:lang w:val="ru-RU" w:eastAsia="hy-AM"/>
              </w:rPr>
            </w:pPr>
            <w:r w:rsidRPr="000C16EA">
              <w:rPr>
                <w:rFonts w:ascii="GHEA Grapalat" w:hAnsi="GHEA Grapalat" w:cs="Calibri"/>
                <w:i/>
                <w:iCs/>
                <w:color w:val="000000"/>
                <w:sz w:val="16"/>
                <w:szCs w:val="16"/>
                <w:lang w:eastAsia="hy-AM"/>
              </w:rPr>
              <w:t>4</w:t>
            </w:r>
            <w:r>
              <w:rPr>
                <w:rFonts w:ascii="GHEA Grapalat" w:hAnsi="GHEA Grapalat" w:cs="Calibri"/>
                <w:i/>
                <w:iCs/>
                <w:color w:val="000000"/>
                <w:sz w:val="16"/>
                <w:szCs w:val="16"/>
                <w:lang w:val="ru-RU" w:eastAsia="hy-AM"/>
              </w:rPr>
              <w:t>861</w:t>
            </w:r>
            <w:r w:rsidRPr="000C16EA">
              <w:rPr>
                <w:rFonts w:ascii="GHEA Grapalat" w:hAnsi="GHEA Grapalat" w:cs="Calibri"/>
                <w:i/>
                <w:iCs/>
                <w:color w:val="000000"/>
                <w:sz w:val="16"/>
                <w:szCs w:val="16"/>
                <w:lang w:eastAsia="hy-AM"/>
              </w:rPr>
              <w:t xml:space="preserve">, </w:t>
            </w:r>
            <w:r>
              <w:rPr>
                <w:rFonts w:ascii="GHEA Grapalat" w:hAnsi="GHEA Grapalat" w:cs="Calibri"/>
                <w:i/>
                <w:iCs/>
                <w:color w:val="000000"/>
                <w:sz w:val="16"/>
                <w:szCs w:val="16"/>
                <w:lang w:val="ru-RU" w:eastAsia="hy-AM"/>
              </w:rPr>
              <w:t>Այլ ծախսեր</w:t>
            </w:r>
          </w:p>
        </w:tc>
      </w:tr>
      <w:tr w:rsidR="00CC5689" w:rsidRPr="000C16EA" w:rsidTr="00CC5689">
        <w:trPr>
          <w:cantSplit/>
          <w:trHeight w:val="1134"/>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689" w:rsidRPr="000C16EA" w:rsidRDefault="00CC5689" w:rsidP="00CC5689">
            <w:pP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Աջակցություն ՀՀ զինված ուժերի ռազմաբժշկական վարչության կողմից իրականացվող ծրագրին</w:t>
            </w:r>
          </w:p>
        </w:tc>
        <w:tc>
          <w:tcPr>
            <w:tcW w:w="5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5689" w:rsidRPr="000C16EA" w:rsidRDefault="00CC5689" w:rsidP="00CC5689">
            <w:pPr>
              <w:ind w:left="113" w:right="113"/>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 xml:space="preserve">   100,000.0   </w:t>
            </w:r>
          </w:p>
        </w:tc>
        <w:tc>
          <w:tcPr>
            <w:tcW w:w="6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5689" w:rsidRPr="000C16EA" w:rsidRDefault="00CC5689" w:rsidP="00CC5689">
            <w:pPr>
              <w:ind w:left="113" w:right="113"/>
              <w:jc w:val="center"/>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 xml:space="preserve">68,000.0  </w:t>
            </w:r>
          </w:p>
        </w:tc>
        <w:tc>
          <w:tcPr>
            <w:tcW w:w="6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C5689" w:rsidRPr="000C16EA" w:rsidRDefault="00CC5689" w:rsidP="00CC5689">
            <w:pPr>
              <w:ind w:left="113" w:right="113"/>
              <w:jc w:val="center"/>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r>
              <w:rPr>
                <w:rFonts w:ascii="GHEA Grapalat" w:hAnsi="GHEA Grapalat" w:cs="Calibri"/>
                <w:b/>
                <w:bCs/>
                <w:i/>
                <w:iCs/>
                <w:color w:val="000000"/>
                <w:sz w:val="16"/>
                <w:szCs w:val="16"/>
                <w:lang w:val="ru-RU" w:eastAsia="hy-AM"/>
              </w:rPr>
              <w:t>4,600,0</w:t>
            </w:r>
          </w:p>
        </w:tc>
        <w:tc>
          <w:tcPr>
            <w:tcW w:w="540"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color w:val="000000"/>
                <w:sz w:val="16"/>
                <w:szCs w:val="16"/>
                <w:lang w:eastAsia="hy-AM"/>
              </w:rPr>
            </w:pPr>
            <w:r>
              <w:rPr>
                <w:rFonts w:ascii="GHEA Grapalat" w:hAnsi="GHEA Grapalat" w:cs="Calibri"/>
                <w:b/>
                <w:bCs/>
                <w:i/>
                <w:iCs/>
                <w:color w:val="000000"/>
                <w:sz w:val="16"/>
                <w:szCs w:val="16"/>
                <w:lang w:val="ru-RU" w:eastAsia="hy-AM"/>
              </w:rPr>
              <w:t>27,078.0</w:t>
            </w:r>
          </w:p>
        </w:tc>
        <w:tc>
          <w:tcPr>
            <w:tcW w:w="630"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color w:val="000000"/>
                <w:sz w:val="16"/>
                <w:szCs w:val="16"/>
                <w:lang w:eastAsia="hy-AM"/>
              </w:rPr>
            </w:pPr>
            <w:r>
              <w:rPr>
                <w:rFonts w:ascii="GHEA Grapalat" w:hAnsi="GHEA Grapalat" w:cs="Calibri"/>
                <w:b/>
                <w:bCs/>
                <w:i/>
                <w:iCs/>
                <w:color w:val="000000"/>
                <w:sz w:val="16"/>
                <w:szCs w:val="16"/>
                <w:lang w:val="ru-RU" w:eastAsia="hy-AM"/>
              </w:rPr>
              <w:t>322.0</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 xml:space="preserve">   1</w:t>
            </w:r>
            <w:r>
              <w:rPr>
                <w:rFonts w:ascii="GHEA Grapalat" w:hAnsi="GHEA Grapalat" w:cs="Calibri"/>
                <w:b/>
                <w:bCs/>
                <w:color w:val="000000"/>
                <w:sz w:val="16"/>
                <w:szCs w:val="16"/>
                <w:lang w:val="en-US" w:eastAsia="hy-AM"/>
              </w:rPr>
              <w:t>5</w:t>
            </w:r>
            <w:r w:rsidRPr="000C16EA">
              <w:rPr>
                <w:rFonts w:ascii="GHEA Grapalat" w:hAnsi="GHEA Grapalat" w:cs="Calibri"/>
                <w:b/>
                <w:bCs/>
                <w:color w:val="000000"/>
                <w:sz w:val="16"/>
                <w:szCs w:val="16"/>
                <w:lang w:eastAsia="hy-AM"/>
              </w:rPr>
              <w:t xml:space="preserve">0,000.0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jc w:val="center"/>
              <w:rPr>
                <w:rFonts w:ascii="GHEA Grapalat" w:hAnsi="GHEA Grapalat" w:cs="Calibri"/>
                <w:b/>
                <w:bCs/>
                <w:i/>
                <w:iCs/>
                <w:color w:val="000000"/>
                <w:sz w:val="16"/>
                <w:szCs w:val="16"/>
                <w:lang w:eastAsia="hy-AM"/>
              </w:rPr>
            </w:pPr>
            <w:r>
              <w:rPr>
                <w:rFonts w:ascii="GHEA Grapalat" w:hAnsi="GHEA Grapalat" w:cs="Calibri"/>
                <w:b/>
                <w:bCs/>
                <w:i/>
                <w:iCs/>
                <w:color w:val="000000"/>
                <w:sz w:val="16"/>
                <w:szCs w:val="16"/>
                <w:lang w:val="en-US" w:eastAsia="hy-AM"/>
              </w:rPr>
              <w:t>102</w:t>
            </w:r>
            <w:r w:rsidRPr="000C16EA">
              <w:rPr>
                <w:rFonts w:ascii="GHEA Grapalat" w:hAnsi="GHEA Grapalat" w:cs="Calibri"/>
                <w:b/>
                <w:bCs/>
                <w:i/>
                <w:iCs/>
                <w:color w:val="000000"/>
                <w:sz w:val="16"/>
                <w:szCs w:val="16"/>
                <w:lang w:eastAsia="hy-AM"/>
              </w:rPr>
              <w:t xml:space="preserve">,000.0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jc w:val="center"/>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r>
              <w:rPr>
                <w:rFonts w:ascii="GHEA Grapalat" w:hAnsi="GHEA Grapalat" w:cs="Calibri"/>
                <w:b/>
                <w:bCs/>
                <w:i/>
                <w:iCs/>
                <w:color w:val="000000"/>
                <w:sz w:val="16"/>
                <w:szCs w:val="16"/>
                <w:lang w:val="ru-RU" w:eastAsia="hy-AM"/>
              </w:rPr>
              <w:t>4,600,0</w:t>
            </w:r>
          </w:p>
        </w:tc>
        <w:tc>
          <w:tcPr>
            <w:tcW w:w="630"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42,916.0</w:t>
            </w:r>
          </w:p>
        </w:tc>
        <w:tc>
          <w:tcPr>
            <w:tcW w:w="540"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484.0</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 xml:space="preserve">   1</w:t>
            </w:r>
            <w:r>
              <w:rPr>
                <w:rFonts w:ascii="GHEA Grapalat" w:hAnsi="GHEA Grapalat" w:cs="Calibri"/>
                <w:b/>
                <w:bCs/>
                <w:color w:val="000000"/>
                <w:sz w:val="16"/>
                <w:szCs w:val="16"/>
                <w:lang w:val="en-US" w:eastAsia="hy-AM"/>
              </w:rPr>
              <w:t>5</w:t>
            </w:r>
            <w:r w:rsidRPr="000C16EA">
              <w:rPr>
                <w:rFonts w:ascii="GHEA Grapalat" w:hAnsi="GHEA Grapalat" w:cs="Calibri"/>
                <w:b/>
                <w:bCs/>
                <w:color w:val="000000"/>
                <w:sz w:val="16"/>
                <w:szCs w:val="16"/>
                <w:lang w:eastAsia="hy-AM"/>
              </w:rPr>
              <w:t xml:space="preserve">0,000.0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jc w:val="center"/>
              <w:rPr>
                <w:rFonts w:ascii="GHEA Grapalat" w:hAnsi="GHEA Grapalat" w:cs="Calibri"/>
                <w:b/>
                <w:bCs/>
                <w:i/>
                <w:iCs/>
                <w:color w:val="000000"/>
                <w:sz w:val="16"/>
                <w:szCs w:val="16"/>
                <w:lang w:eastAsia="hy-AM"/>
              </w:rPr>
            </w:pPr>
            <w:r>
              <w:rPr>
                <w:rFonts w:ascii="GHEA Grapalat" w:hAnsi="GHEA Grapalat" w:cs="Calibri"/>
                <w:b/>
                <w:bCs/>
                <w:i/>
                <w:iCs/>
                <w:color w:val="000000"/>
                <w:sz w:val="16"/>
                <w:szCs w:val="16"/>
                <w:lang w:val="en-US" w:eastAsia="hy-AM"/>
              </w:rPr>
              <w:t>102</w:t>
            </w:r>
            <w:r w:rsidRPr="000C16EA">
              <w:rPr>
                <w:rFonts w:ascii="GHEA Grapalat" w:hAnsi="GHEA Grapalat" w:cs="Calibri"/>
                <w:b/>
                <w:bCs/>
                <w:i/>
                <w:iCs/>
                <w:color w:val="000000"/>
                <w:sz w:val="16"/>
                <w:szCs w:val="16"/>
                <w:lang w:eastAsia="hy-AM"/>
              </w:rPr>
              <w:t xml:space="preserve">,000.0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jc w:val="center"/>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r>
              <w:rPr>
                <w:rFonts w:ascii="GHEA Grapalat" w:hAnsi="GHEA Grapalat" w:cs="Calibri"/>
                <w:b/>
                <w:bCs/>
                <w:i/>
                <w:iCs/>
                <w:color w:val="000000"/>
                <w:sz w:val="16"/>
                <w:szCs w:val="16"/>
                <w:lang w:val="ru-RU" w:eastAsia="hy-AM"/>
              </w:rPr>
              <w:t>4,600,0</w:t>
            </w:r>
          </w:p>
        </w:tc>
        <w:tc>
          <w:tcPr>
            <w:tcW w:w="720"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42,916.0</w:t>
            </w:r>
          </w:p>
        </w:tc>
        <w:tc>
          <w:tcPr>
            <w:tcW w:w="720"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484.0</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 xml:space="preserve">   1</w:t>
            </w:r>
            <w:r>
              <w:rPr>
                <w:rFonts w:ascii="GHEA Grapalat" w:hAnsi="GHEA Grapalat" w:cs="Calibri"/>
                <w:b/>
                <w:bCs/>
                <w:color w:val="000000"/>
                <w:sz w:val="16"/>
                <w:szCs w:val="16"/>
                <w:lang w:val="en-US" w:eastAsia="hy-AM"/>
              </w:rPr>
              <w:t>5</w:t>
            </w:r>
            <w:r w:rsidRPr="000C16EA">
              <w:rPr>
                <w:rFonts w:ascii="GHEA Grapalat" w:hAnsi="GHEA Grapalat" w:cs="Calibri"/>
                <w:b/>
                <w:bCs/>
                <w:color w:val="000000"/>
                <w:sz w:val="16"/>
                <w:szCs w:val="16"/>
                <w:lang w:eastAsia="hy-AM"/>
              </w:rPr>
              <w:t xml:space="preserve">0,000.0   </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jc w:val="center"/>
              <w:rPr>
                <w:rFonts w:ascii="GHEA Grapalat" w:hAnsi="GHEA Grapalat" w:cs="Calibri"/>
                <w:b/>
                <w:bCs/>
                <w:i/>
                <w:iCs/>
                <w:color w:val="000000"/>
                <w:sz w:val="16"/>
                <w:szCs w:val="16"/>
                <w:lang w:eastAsia="hy-AM"/>
              </w:rPr>
            </w:pPr>
            <w:r>
              <w:rPr>
                <w:rFonts w:ascii="GHEA Grapalat" w:hAnsi="GHEA Grapalat" w:cs="Calibri"/>
                <w:b/>
                <w:bCs/>
                <w:i/>
                <w:iCs/>
                <w:color w:val="000000"/>
                <w:sz w:val="16"/>
                <w:szCs w:val="16"/>
                <w:lang w:val="en-US" w:eastAsia="hy-AM"/>
              </w:rPr>
              <w:t>102</w:t>
            </w:r>
            <w:r w:rsidRPr="000C16EA">
              <w:rPr>
                <w:rFonts w:ascii="GHEA Grapalat" w:hAnsi="GHEA Grapalat" w:cs="Calibri"/>
                <w:b/>
                <w:bCs/>
                <w:i/>
                <w:iCs/>
                <w:color w:val="000000"/>
                <w:sz w:val="16"/>
                <w:szCs w:val="16"/>
                <w:lang w:eastAsia="hy-AM"/>
              </w:rPr>
              <w:t xml:space="preserve">,000.0  </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jc w:val="center"/>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r>
              <w:rPr>
                <w:rFonts w:ascii="GHEA Grapalat" w:hAnsi="GHEA Grapalat" w:cs="Calibri"/>
                <w:b/>
                <w:bCs/>
                <w:i/>
                <w:iCs/>
                <w:color w:val="000000"/>
                <w:sz w:val="16"/>
                <w:szCs w:val="16"/>
                <w:lang w:val="ru-RU" w:eastAsia="hy-AM"/>
              </w:rPr>
              <w:t>4,600,0</w:t>
            </w:r>
          </w:p>
        </w:tc>
        <w:tc>
          <w:tcPr>
            <w:tcW w:w="732"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42,916.0</w:t>
            </w:r>
          </w:p>
        </w:tc>
        <w:tc>
          <w:tcPr>
            <w:tcW w:w="732"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484.0</w:t>
            </w:r>
          </w:p>
        </w:tc>
      </w:tr>
      <w:tr w:rsidR="00CC5689" w:rsidRPr="000C16EA" w:rsidTr="00CC5689">
        <w:trPr>
          <w:cantSplit/>
          <w:trHeight w:val="1134"/>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689" w:rsidRPr="000C16EA" w:rsidRDefault="00CC5689" w:rsidP="00CC5689">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Բժշկական օգնություն և սպասարկում իրականացրած անձնակազմի խրախուսում</w:t>
            </w:r>
          </w:p>
        </w:tc>
        <w:tc>
          <w:tcPr>
            <w:tcW w:w="552" w:type="dxa"/>
            <w:tcBorders>
              <w:top w:val="single" w:sz="4" w:space="0" w:color="auto"/>
              <w:left w:val="nil"/>
              <w:bottom w:val="single" w:sz="4" w:space="0" w:color="auto"/>
              <w:right w:val="single" w:sz="4" w:space="0" w:color="auto"/>
            </w:tcBorders>
            <w:shd w:val="clear" w:color="auto" w:fill="auto"/>
            <w:textDirection w:val="btLr"/>
            <w:vAlign w:val="center"/>
            <w:hideMark/>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 xml:space="preserve">68,000.0   </w:t>
            </w:r>
          </w:p>
        </w:tc>
        <w:tc>
          <w:tcPr>
            <w:tcW w:w="643" w:type="dxa"/>
            <w:tcBorders>
              <w:top w:val="single" w:sz="4" w:space="0" w:color="auto"/>
              <w:left w:val="nil"/>
              <w:bottom w:val="single" w:sz="4" w:space="0" w:color="auto"/>
              <w:right w:val="single" w:sz="4" w:space="0" w:color="auto"/>
            </w:tcBorders>
            <w:shd w:val="clear" w:color="auto" w:fill="auto"/>
            <w:textDirection w:val="btLr"/>
            <w:vAlign w:val="center"/>
            <w:hideMark/>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 xml:space="preserve">68,000.0  </w:t>
            </w:r>
          </w:p>
        </w:tc>
        <w:tc>
          <w:tcPr>
            <w:tcW w:w="683" w:type="dxa"/>
            <w:tcBorders>
              <w:top w:val="single" w:sz="4" w:space="0" w:color="auto"/>
              <w:left w:val="nil"/>
              <w:bottom w:val="single" w:sz="4" w:space="0" w:color="auto"/>
              <w:right w:val="single" w:sz="4" w:space="0" w:color="auto"/>
            </w:tcBorders>
            <w:shd w:val="clear" w:color="auto" w:fill="auto"/>
            <w:textDirection w:val="btLr"/>
            <w:vAlign w:val="center"/>
            <w:hideMark/>
          </w:tcPr>
          <w:p w:rsidR="00CC5689" w:rsidRPr="000C16EA" w:rsidRDefault="00CC5689" w:rsidP="00CC5689">
            <w:pPr>
              <w:ind w:left="113" w:right="113"/>
              <w:rPr>
                <w:rFonts w:ascii="GHEA Grapalat" w:hAnsi="GHEA Grapalat" w:cs="Calibri"/>
                <w:b/>
                <w:bCs/>
                <w:i/>
                <w:iCs/>
                <w:color w:val="000000"/>
                <w:sz w:val="16"/>
                <w:szCs w:val="16"/>
                <w:lang w:eastAsia="hy-AM"/>
              </w:rPr>
            </w:pPr>
          </w:p>
        </w:tc>
        <w:tc>
          <w:tcPr>
            <w:tcW w:w="540"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i/>
                <w:iCs/>
                <w:color w:val="000000"/>
                <w:sz w:val="16"/>
                <w:szCs w:val="16"/>
                <w:lang w:eastAsia="hy-AM"/>
              </w:rPr>
            </w:pPr>
          </w:p>
        </w:tc>
        <w:tc>
          <w:tcPr>
            <w:tcW w:w="630"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i/>
                <w:iCs/>
                <w:color w:val="000000"/>
                <w:sz w:val="16"/>
                <w:szCs w:val="16"/>
                <w:lang w:eastAsia="hy-AM"/>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Pr>
                <w:rFonts w:ascii="GHEA Grapalat" w:hAnsi="GHEA Grapalat" w:cs="Calibri"/>
                <w:b/>
                <w:bCs/>
                <w:i/>
                <w:iCs/>
                <w:color w:val="000000"/>
                <w:sz w:val="16"/>
                <w:szCs w:val="16"/>
                <w:lang w:val="en-US" w:eastAsia="hy-AM"/>
              </w:rPr>
              <w:t>102</w:t>
            </w:r>
            <w:r w:rsidRPr="000C16EA">
              <w:rPr>
                <w:rFonts w:ascii="GHEA Grapalat" w:hAnsi="GHEA Grapalat" w:cs="Calibri"/>
                <w:b/>
                <w:bCs/>
                <w:i/>
                <w:iCs/>
                <w:color w:val="000000"/>
                <w:sz w:val="16"/>
                <w:szCs w:val="16"/>
                <w:lang w:eastAsia="hy-AM"/>
              </w:rPr>
              <w:t xml:space="preserve">,000.0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Pr>
                <w:rFonts w:ascii="GHEA Grapalat" w:hAnsi="GHEA Grapalat" w:cs="Calibri"/>
                <w:b/>
                <w:bCs/>
                <w:i/>
                <w:iCs/>
                <w:color w:val="000000"/>
                <w:sz w:val="16"/>
                <w:szCs w:val="16"/>
                <w:lang w:val="en-US" w:eastAsia="hy-AM"/>
              </w:rPr>
              <w:t>102</w:t>
            </w:r>
            <w:r w:rsidRPr="000C16EA">
              <w:rPr>
                <w:rFonts w:ascii="GHEA Grapalat" w:hAnsi="GHEA Grapalat" w:cs="Calibri"/>
                <w:b/>
                <w:bCs/>
                <w:i/>
                <w:iCs/>
                <w:color w:val="000000"/>
                <w:sz w:val="16"/>
                <w:szCs w:val="16"/>
                <w:lang w:eastAsia="hy-AM"/>
              </w:rPr>
              <w:t xml:space="preserve">,000.0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p>
        </w:tc>
        <w:tc>
          <w:tcPr>
            <w:tcW w:w="630"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i/>
                <w:iCs/>
                <w:color w:val="000000"/>
                <w:sz w:val="16"/>
                <w:szCs w:val="16"/>
                <w:lang w:eastAsia="hy-AM"/>
              </w:rPr>
            </w:pPr>
          </w:p>
        </w:tc>
        <w:tc>
          <w:tcPr>
            <w:tcW w:w="540"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i/>
                <w:iCs/>
                <w:color w:val="000000"/>
                <w:sz w:val="16"/>
                <w:szCs w:val="16"/>
                <w:lang w:eastAsia="hy-AM"/>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Pr>
                <w:rFonts w:ascii="GHEA Grapalat" w:hAnsi="GHEA Grapalat" w:cs="Calibri"/>
                <w:b/>
                <w:bCs/>
                <w:i/>
                <w:iCs/>
                <w:color w:val="000000"/>
                <w:sz w:val="16"/>
                <w:szCs w:val="16"/>
                <w:lang w:val="en-US" w:eastAsia="hy-AM"/>
              </w:rPr>
              <w:t>102</w:t>
            </w:r>
            <w:r w:rsidRPr="000C16EA">
              <w:rPr>
                <w:rFonts w:ascii="GHEA Grapalat" w:hAnsi="GHEA Grapalat" w:cs="Calibri"/>
                <w:b/>
                <w:bCs/>
                <w:i/>
                <w:iCs/>
                <w:color w:val="000000"/>
                <w:sz w:val="16"/>
                <w:szCs w:val="16"/>
                <w:lang w:eastAsia="hy-AM"/>
              </w:rPr>
              <w:t xml:space="preserve">,000.0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Pr>
                <w:rFonts w:ascii="GHEA Grapalat" w:hAnsi="GHEA Grapalat" w:cs="Calibri"/>
                <w:b/>
                <w:bCs/>
                <w:i/>
                <w:iCs/>
                <w:color w:val="000000"/>
                <w:sz w:val="16"/>
                <w:szCs w:val="16"/>
                <w:lang w:val="en-US" w:eastAsia="hy-AM"/>
              </w:rPr>
              <w:t>102</w:t>
            </w:r>
            <w:r w:rsidRPr="000C16EA">
              <w:rPr>
                <w:rFonts w:ascii="GHEA Grapalat" w:hAnsi="GHEA Grapalat" w:cs="Calibri"/>
                <w:b/>
                <w:bCs/>
                <w:i/>
                <w:iCs/>
                <w:color w:val="000000"/>
                <w:sz w:val="16"/>
                <w:szCs w:val="16"/>
                <w:lang w:eastAsia="hy-AM"/>
              </w:rPr>
              <w:t xml:space="preserve">,000.0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p>
        </w:tc>
        <w:tc>
          <w:tcPr>
            <w:tcW w:w="720"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i/>
                <w:iCs/>
                <w:color w:val="000000"/>
                <w:sz w:val="16"/>
                <w:szCs w:val="16"/>
                <w:lang w:eastAsia="hy-AM"/>
              </w:rPr>
            </w:pPr>
          </w:p>
        </w:tc>
        <w:tc>
          <w:tcPr>
            <w:tcW w:w="720"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i/>
                <w:iCs/>
                <w:color w:val="000000"/>
                <w:sz w:val="16"/>
                <w:szCs w:val="16"/>
                <w:lang w:eastAsia="hy-AM"/>
              </w:rPr>
            </w:pP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Pr>
                <w:rFonts w:ascii="GHEA Grapalat" w:hAnsi="GHEA Grapalat" w:cs="Calibri"/>
                <w:b/>
                <w:bCs/>
                <w:i/>
                <w:iCs/>
                <w:color w:val="000000"/>
                <w:sz w:val="16"/>
                <w:szCs w:val="16"/>
                <w:lang w:val="en-US" w:eastAsia="hy-AM"/>
              </w:rPr>
              <w:t>102</w:t>
            </w:r>
            <w:r w:rsidRPr="000C16EA">
              <w:rPr>
                <w:rFonts w:ascii="GHEA Grapalat" w:hAnsi="GHEA Grapalat" w:cs="Calibri"/>
                <w:b/>
                <w:bCs/>
                <w:i/>
                <w:iCs/>
                <w:color w:val="000000"/>
                <w:sz w:val="16"/>
                <w:szCs w:val="16"/>
                <w:lang w:eastAsia="hy-AM"/>
              </w:rPr>
              <w:t xml:space="preserve">,000.0   </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Pr>
                <w:rFonts w:ascii="GHEA Grapalat" w:hAnsi="GHEA Grapalat" w:cs="Calibri"/>
                <w:b/>
                <w:bCs/>
                <w:i/>
                <w:iCs/>
                <w:color w:val="000000"/>
                <w:sz w:val="16"/>
                <w:szCs w:val="16"/>
                <w:lang w:val="en-US" w:eastAsia="hy-AM"/>
              </w:rPr>
              <w:t>102</w:t>
            </w:r>
            <w:r w:rsidRPr="000C16EA">
              <w:rPr>
                <w:rFonts w:ascii="GHEA Grapalat" w:hAnsi="GHEA Grapalat" w:cs="Calibri"/>
                <w:b/>
                <w:bCs/>
                <w:i/>
                <w:iCs/>
                <w:color w:val="000000"/>
                <w:sz w:val="16"/>
                <w:szCs w:val="16"/>
                <w:lang w:eastAsia="hy-AM"/>
              </w:rPr>
              <w:t xml:space="preserve">,000.0  </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p>
        </w:tc>
        <w:tc>
          <w:tcPr>
            <w:tcW w:w="732"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i/>
                <w:iCs/>
                <w:color w:val="000000"/>
                <w:sz w:val="16"/>
                <w:szCs w:val="16"/>
                <w:lang w:eastAsia="hy-AM"/>
              </w:rPr>
            </w:pPr>
          </w:p>
        </w:tc>
        <w:tc>
          <w:tcPr>
            <w:tcW w:w="732" w:type="dxa"/>
            <w:tcBorders>
              <w:top w:val="single" w:sz="4" w:space="0" w:color="auto"/>
              <w:left w:val="single" w:sz="4" w:space="0" w:color="auto"/>
              <w:bottom w:val="single" w:sz="4" w:space="0" w:color="auto"/>
              <w:right w:val="single" w:sz="4" w:space="0" w:color="auto"/>
            </w:tcBorders>
            <w:textDirection w:val="btLr"/>
          </w:tcPr>
          <w:p w:rsidR="00CC5689" w:rsidRPr="000C16EA" w:rsidRDefault="00CC5689" w:rsidP="00CC5689">
            <w:pPr>
              <w:ind w:left="113" w:right="113"/>
              <w:jc w:val="center"/>
              <w:rPr>
                <w:rFonts w:ascii="GHEA Grapalat" w:hAnsi="GHEA Grapalat" w:cs="Calibri"/>
                <w:b/>
                <w:bCs/>
                <w:i/>
                <w:iCs/>
                <w:color w:val="000000"/>
                <w:sz w:val="16"/>
                <w:szCs w:val="16"/>
                <w:lang w:eastAsia="hy-AM"/>
              </w:rPr>
            </w:pPr>
          </w:p>
        </w:tc>
      </w:tr>
      <w:tr w:rsidR="00CC5689" w:rsidRPr="000C16EA" w:rsidTr="00CC5689">
        <w:trPr>
          <w:cantSplit/>
          <w:trHeight w:val="1134"/>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689" w:rsidRPr="000C16EA" w:rsidRDefault="00CC5689" w:rsidP="00CC5689">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ՀՀ ՊՆ ռազմաբժշկական հաստատությունների գործունեության ապահովում</w:t>
            </w:r>
          </w:p>
        </w:tc>
        <w:tc>
          <w:tcPr>
            <w:tcW w:w="552" w:type="dxa"/>
            <w:tcBorders>
              <w:top w:val="single" w:sz="4" w:space="0" w:color="auto"/>
              <w:left w:val="nil"/>
              <w:bottom w:val="single" w:sz="4" w:space="0" w:color="auto"/>
              <w:right w:val="single" w:sz="4" w:space="0" w:color="auto"/>
            </w:tcBorders>
            <w:shd w:val="clear" w:color="auto" w:fill="auto"/>
            <w:textDirection w:val="btLr"/>
            <w:vAlign w:val="center"/>
            <w:hideMark/>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 xml:space="preserve">  32,000.0    </w:t>
            </w:r>
          </w:p>
        </w:tc>
        <w:tc>
          <w:tcPr>
            <w:tcW w:w="643" w:type="dxa"/>
            <w:tcBorders>
              <w:top w:val="single" w:sz="4" w:space="0" w:color="auto"/>
              <w:left w:val="nil"/>
              <w:bottom w:val="single" w:sz="4" w:space="0" w:color="auto"/>
              <w:right w:val="single" w:sz="4" w:space="0" w:color="auto"/>
            </w:tcBorders>
            <w:shd w:val="clear" w:color="auto" w:fill="auto"/>
            <w:textDirection w:val="btLr"/>
            <w:vAlign w:val="center"/>
            <w:hideMark/>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p>
        </w:tc>
        <w:tc>
          <w:tcPr>
            <w:tcW w:w="683" w:type="dxa"/>
            <w:tcBorders>
              <w:top w:val="single" w:sz="4" w:space="0" w:color="auto"/>
              <w:left w:val="nil"/>
              <w:bottom w:val="single" w:sz="4" w:space="0" w:color="auto"/>
              <w:right w:val="single" w:sz="4" w:space="0" w:color="auto"/>
            </w:tcBorders>
            <w:shd w:val="clear" w:color="auto" w:fill="auto"/>
            <w:textDirection w:val="btLr"/>
            <w:vAlign w:val="center"/>
            <w:hideMark/>
          </w:tcPr>
          <w:p w:rsidR="00CC5689" w:rsidRPr="005D273F" w:rsidRDefault="00CC5689" w:rsidP="00CC5689">
            <w:pPr>
              <w:ind w:left="113" w:right="113"/>
              <w:rPr>
                <w:rFonts w:ascii="GHEA Grapalat" w:hAnsi="GHEA Grapalat" w:cs="Calibri"/>
                <w:b/>
                <w:bCs/>
                <w:i/>
                <w:iCs/>
                <w:color w:val="000000"/>
                <w:sz w:val="16"/>
                <w:szCs w:val="16"/>
                <w:lang w:val="ru-RU" w:eastAsia="hy-AM"/>
              </w:rPr>
            </w:pPr>
            <w:r w:rsidRPr="000C16EA">
              <w:rPr>
                <w:rFonts w:ascii="Calibri" w:hAnsi="Calibri" w:cs="Calibri"/>
                <w:b/>
                <w:bCs/>
                <w:i/>
                <w:iCs/>
                <w:color w:val="000000"/>
                <w:sz w:val="16"/>
                <w:szCs w:val="16"/>
                <w:lang w:eastAsia="hy-AM"/>
              </w:rPr>
              <w:t> </w:t>
            </w:r>
            <w:r>
              <w:rPr>
                <w:rFonts w:ascii="GHEA Grapalat" w:hAnsi="GHEA Grapalat" w:cs="Calibri"/>
                <w:b/>
                <w:bCs/>
                <w:i/>
                <w:iCs/>
                <w:color w:val="000000"/>
                <w:sz w:val="16"/>
                <w:szCs w:val="16"/>
                <w:lang w:val="ru-RU" w:eastAsia="hy-AM"/>
              </w:rPr>
              <w:t>4,600.0</w:t>
            </w:r>
          </w:p>
        </w:tc>
        <w:tc>
          <w:tcPr>
            <w:tcW w:w="540" w:type="dxa"/>
            <w:tcBorders>
              <w:top w:val="single" w:sz="4" w:space="0" w:color="auto"/>
              <w:left w:val="single" w:sz="4" w:space="0" w:color="auto"/>
              <w:bottom w:val="single" w:sz="4" w:space="0" w:color="auto"/>
              <w:right w:val="single" w:sz="4" w:space="0" w:color="auto"/>
            </w:tcBorders>
            <w:textDirection w:val="btLr"/>
          </w:tcPr>
          <w:p w:rsidR="00CC5689" w:rsidRPr="005D273F" w:rsidRDefault="00CC5689" w:rsidP="00CC5689">
            <w:pPr>
              <w:ind w:left="113" w:right="113"/>
              <w:jc w:val="center"/>
              <w:rPr>
                <w:rFonts w:ascii="GHEA Grapalat" w:hAnsi="GHEA Grapalat" w:cs="Calibri"/>
                <w:b/>
                <w:bCs/>
                <w:i/>
                <w:iCs/>
                <w:color w:val="000000"/>
                <w:sz w:val="16"/>
                <w:szCs w:val="16"/>
                <w:lang w:val="ru-RU" w:eastAsia="hy-AM"/>
              </w:rPr>
            </w:pPr>
            <w:r>
              <w:rPr>
                <w:rFonts w:ascii="GHEA Grapalat" w:hAnsi="GHEA Grapalat" w:cs="Calibri"/>
                <w:b/>
                <w:bCs/>
                <w:i/>
                <w:iCs/>
                <w:color w:val="000000"/>
                <w:sz w:val="16"/>
                <w:szCs w:val="16"/>
                <w:lang w:val="ru-RU" w:eastAsia="hy-AM"/>
              </w:rPr>
              <w:t>27,078.0</w:t>
            </w:r>
          </w:p>
        </w:tc>
        <w:tc>
          <w:tcPr>
            <w:tcW w:w="630" w:type="dxa"/>
            <w:tcBorders>
              <w:top w:val="single" w:sz="4" w:space="0" w:color="auto"/>
              <w:left w:val="single" w:sz="4" w:space="0" w:color="auto"/>
              <w:bottom w:val="single" w:sz="4" w:space="0" w:color="auto"/>
              <w:right w:val="single" w:sz="4" w:space="0" w:color="auto"/>
            </w:tcBorders>
            <w:textDirection w:val="btLr"/>
          </w:tcPr>
          <w:p w:rsidR="00CC5689" w:rsidRPr="005D273F" w:rsidRDefault="00CC5689" w:rsidP="00CC5689">
            <w:pPr>
              <w:ind w:left="113" w:right="113"/>
              <w:jc w:val="center"/>
              <w:rPr>
                <w:rFonts w:ascii="GHEA Grapalat" w:hAnsi="GHEA Grapalat" w:cs="Calibri"/>
                <w:b/>
                <w:bCs/>
                <w:i/>
                <w:iCs/>
                <w:color w:val="000000"/>
                <w:sz w:val="16"/>
                <w:szCs w:val="16"/>
                <w:lang w:val="ru-RU" w:eastAsia="hy-AM"/>
              </w:rPr>
            </w:pPr>
            <w:r>
              <w:rPr>
                <w:rFonts w:ascii="GHEA Grapalat" w:hAnsi="GHEA Grapalat" w:cs="Calibri"/>
                <w:b/>
                <w:bCs/>
                <w:i/>
                <w:iCs/>
                <w:color w:val="000000"/>
                <w:sz w:val="16"/>
                <w:szCs w:val="16"/>
                <w:lang w:val="ru-RU" w:eastAsia="hy-AM"/>
              </w:rPr>
              <w:t>322.0</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 xml:space="preserve"> </w:t>
            </w:r>
            <w:r>
              <w:rPr>
                <w:rFonts w:ascii="GHEA Grapalat" w:hAnsi="GHEA Grapalat" w:cs="Calibri"/>
                <w:b/>
                <w:bCs/>
                <w:i/>
                <w:iCs/>
                <w:color w:val="000000"/>
                <w:sz w:val="16"/>
                <w:szCs w:val="16"/>
                <w:lang w:val="en-US" w:eastAsia="hy-AM"/>
              </w:rPr>
              <w:t>48</w:t>
            </w:r>
            <w:r w:rsidRPr="000C16EA">
              <w:rPr>
                <w:rFonts w:ascii="GHEA Grapalat" w:hAnsi="GHEA Grapalat" w:cs="Calibri"/>
                <w:b/>
                <w:bCs/>
                <w:i/>
                <w:iCs/>
                <w:color w:val="000000"/>
                <w:sz w:val="16"/>
                <w:szCs w:val="16"/>
                <w:lang w:eastAsia="hy-AM"/>
              </w:rPr>
              <w:t xml:space="preserve">,000.0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C5689" w:rsidRPr="005D273F" w:rsidRDefault="00CC5689" w:rsidP="00CC5689">
            <w:pPr>
              <w:ind w:left="113" w:right="113"/>
              <w:rPr>
                <w:rFonts w:ascii="GHEA Grapalat" w:hAnsi="GHEA Grapalat" w:cs="Calibri"/>
                <w:b/>
                <w:bCs/>
                <w:i/>
                <w:iCs/>
                <w:color w:val="000000"/>
                <w:sz w:val="16"/>
                <w:szCs w:val="16"/>
                <w:lang w:val="ru-RU" w:eastAsia="hy-AM"/>
              </w:rPr>
            </w:pPr>
            <w:r w:rsidRPr="000C16EA">
              <w:rPr>
                <w:rFonts w:ascii="Calibri" w:hAnsi="Calibri" w:cs="Calibri"/>
                <w:b/>
                <w:bCs/>
                <w:i/>
                <w:iCs/>
                <w:color w:val="000000"/>
                <w:sz w:val="16"/>
                <w:szCs w:val="16"/>
                <w:lang w:eastAsia="hy-AM"/>
              </w:rPr>
              <w:t> </w:t>
            </w:r>
            <w:r>
              <w:rPr>
                <w:rFonts w:ascii="GHEA Grapalat" w:hAnsi="GHEA Grapalat" w:cs="Calibri"/>
                <w:b/>
                <w:bCs/>
                <w:i/>
                <w:iCs/>
                <w:color w:val="000000"/>
                <w:sz w:val="16"/>
                <w:szCs w:val="16"/>
                <w:lang w:val="ru-RU" w:eastAsia="hy-AM"/>
              </w:rPr>
              <w:t>4,600.0</w:t>
            </w:r>
          </w:p>
        </w:tc>
        <w:tc>
          <w:tcPr>
            <w:tcW w:w="630"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42,916.0</w:t>
            </w:r>
          </w:p>
        </w:tc>
        <w:tc>
          <w:tcPr>
            <w:tcW w:w="540"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484.0</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 xml:space="preserve"> </w:t>
            </w:r>
            <w:r>
              <w:rPr>
                <w:rFonts w:ascii="GHEA Grapalat" w:hAnsi="GHEA Grapalat" w:cs="Calibri"/>
                <w:b/>
                <w:bCs/>
                <w:i/>
                <w:iCs/>
                <w:color w:val="000000"/>
                <w:sz w:val="16"/>
                <w:szCs w:val="16"/>
                <w:lang w:val="en-US" w:eastAsia="hy-AM"/>
              </w:rPr>
              <w:t>48</w:t>
            </w:r>
            <w:r w:rsidRPr="000C16EA">
              <w:rPr>
                <w:rFonts w:ascii="GHEA Grapalat" w:hAnsi="GHEA Grapalat" w:cs="Calibri"/>
                <w:b/>
                <w:bCs/>
                <w:i/>
                <w:iCs/>
                <w:color w:val="000000"/>
                <w:sz w:val="16"/>
                <w:szCs w:val="16"/>
                <w:lang w:eastAsia="hy-AM"/>
              </w:rPr>
              <w:t xml:space="preserve">,000.0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C5689" w:rsidRPr="005D273F" w:rsidRDefault="00CC5689" w:rsidP="00CC5689">
            <w:pPr>
              <w:ind w:left="113" w:right="113"/>
              <w:rPr>
                <w:rFonts w:ascii="GHEA Grapalat" w:hAnsi="GHEA Grapalat" w:cs="Calibri"/>
                <w:b/>
                <w:bCs/>
                <w:i/>
                <w:iCs/>
                <w:color w:val="000000"/>
                <w:sz w:val="16"/>
                <w:szCs w:val="16"/>
                <w:lang w:val="ru-RU" w:eastAsia="hy-AM"/>
              </w:rPr>
            </w:pPr>
            <w:r w:rsidRPr="000C16EA">
              <w:rPr>
                <w:rFonts w:ascii="Calibri" w:hAnsi="Calibri" w:cs="Calibri"/>
                <w:b/>
                <w:bCs/>
                <w:i/>
                <w:iCs/>
                <w:color w:val="000000"/>
                <w:sz w:val="16"/>
                <w:szCs w:val="16"/>
                <w:lang w:eastAsia="hy-AM"/>
              </w:rPr>
              <w:t> </w:t>
            </w:r>
            <w:r>
              <w:rPr>
                <w:rFonts w:ascii="GHEA Grapalat" w:hAnsi="GHEA Grapalat" w:cs="Calibri"/>
                <w:b/>
                <w:bCs/>
                <w:i/>
                <w:iCs/>
                <w:color w:val="000000"/>
                <w:sz w:val="16"/>
                <w:szCs w:val="16"/>
                <w:lang w:val="ru-RU" w:eastAsia="hy-AM"/>
              </w:rPr>
              <w:t>4,600.0</w:t>
            </w:r>
          </w:p>
        </w:tc>
        <w:tc>
          <w:tcPr>
            <w:tcW w:w="720"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42,916.0</w:t>
            </w:r>
          </w:p>
        </w:tc>
        <w:tc>
          <w:tcPr>
            <w:tcW w:w="720"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484.0</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 xml:space="preserve"> </w:t>
            </w:r>
            <w:r>
              <w:rPr>
                <w:rFonts w:ascii="GHEA Grapalat" w:hAnsi="GHEA Grapalat" w:cs="Calibri"/>
                <w:b/>
                <w:bCs/>
                <w:i/>
                <w:iCs/>
                <w:color w:val="000000"/>
                <w:sz w:val="16"/>
                <w:szCs w:val="16"/>
                <w:lang w:val="en-US" w:eastAsia="hy-AM"/>
              </w:rPr>
              <w:t>48</w:t>
            </w:r>
            <w:r w:rsidRPr="000C16EA">
              <w:rPr>
                <w:rFonts w:ascii="GHEA Grapalat" w:hAnsi="GHEA Grapalat" w:cs="Calibri"/>
                <w:b/>
                <w:bCs/>
                <w:i/>
                <w:iCs/>
                <w:color w:val="000000"/>
                <w:sz w:val="16"/>
                <w:szCs w:val="16"/>
                <w:lang w:eastAsia="hy-AM"/>
              </w:rPr>
              <w:t xml:space="preserve">,000.0    </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CC5689" w:rsidRPr="000C16EA" w:rsidRDefault="00CC5689" w:rsidP="00CC5689">
            <w:pPr>
              <w:ind w:left="113" w:right="113"/>
              <w:rPr>
                <w:rFonts w:ascii="GHEA Grapalat" w:hAnsi="GHEA Grapalat" w:cs="Calibri"/>
                <w:b/>
                <w:bCs/>
                <w:i/>
                <w:iCs/>
                <w:color w:val="000000"/>
                <w:sz w:val="16"/>
                <w:szCs w:val="16"/>
                <w:lang w:eastAsia="hy-AM"/>
              </w:rPr>
            </w:pPr>
            <w:r w:rsidRPr="000C16EA">
              <w:rPr>
                <w:rFonts w:ascii="Calibri" w:hAnsi="Calibri" w:cs="Calibri"/>
                <w:b/>
                <w:bCs/>
                <w:i/>
                <w:iCs/>
                <w:color w:val="000000"/>
                <w:sz w:val="16"/>
                <w:szCs w:val="16"/>
                <w:lang w:eastAsia="hy-AM"/>
              </w:rPr>
              <w:t> </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CC5689" w:rsidRPr="005D273F" w:rsidRDefault="00CC5689" w:rsidP="00CC5689">
            <w:pPr>
              <w:ind w:left="113" w:right="113"/>
              <w:rPr>
                <w:rFonts w:ascii="GHEA Grapalat" w:hAnsi="GHEA Grapalat" w:cs="Calibri"/>
                <w:b/>
                <w:bCs/>
                <w:i/>
                <w:iCs/>
                <w:color w:val="000000"/>
                <w:sz w:val="16"/>
                <w:szCs w:val="16"/>
                <w:lang w:val="ru-RU" w:eastAsia="hy-AM"/>
              </w:rPr>
            </w:pPr>
            <w:r w:rsidRPr="000C16EA">
              <w:rPr>
                <w:rFonts w:ascii="Calibri" w:hAnsi="Calibri" w:cs="Calibri"/>
                <w:b/>
                <w:bCs/>
                <w:i/>
                <w:iCs/>
                <w:color w:val="000000"/>
                <w:sz w:val="16"/>
                <w:szCs w:val="16"/>
                <w:lang w:eastAsia="hy-AM"/>
              </w:rPr>
              <w:t> </w:t>
            </w:r>
            <w:r>
              <w:rPr>
                <w:rFonts w:ascii="GHEA Grapalat" w:hAnsi="GHEA Grapalat" w:cs="Calibri"/>
                <w:b/>
                <w:bCs/>
                <w:i/>
                <w:iCs/>
                <w:color w:val="000000"/>
                <w:sz w:val="16"/>
                <w:szCs w:val="16"/>
                <w:lang w:val="ru-RU" w:eastAsia="hy-AM"/>
              </w:rPr>
              <w:t>4,600.0</w:t>
            </w:r>
          </w:p>
        </w:tc>
        <w:tc>
          <w:tcPr>
            <w:tcW w:w="732"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42,916.0</w:t>
            </w:r>
          </w:p>
        </w:tc>
        <w:tc>
          <w:tcPr>
            <w:tcW w:w="732" w:type="dxa"/>
            <w:tcBorders>
              <w:top w:val="single" w:sz="4" w:space="0" w:color="auto"/>
              <w:left w:val="single" w:sz="4" w:space="0" w:color="auto"/>
              <w:bottom w:val="single" w:sz="4" w:space="0" w:color="auto"/>
              <w:right w:val="single" w:sz="4" w:space="0" w:color="auto"/>
            </w:tcBorders>
            <w:textDirection w:val="btLr"/>
          </w:tcPr>
          <w:p w:rsidR="00CC5689" w:rsidRPr="00072C49" w:rsidRDefault="00CC5689" w:rsidP="00CC5689">
            <w:pPr>
              <w:ind w:left="113" w:right="113"/>
              <w:jc w:val="center"/>
              <w:rPr>
                <w:rFonts w:ascii="GHEA Grapalat" w:hAnsi="GHEA Grapalat" w:cs="Calibri"/>
                <w:b/>
                <w:bCs/>
                <w:i/>
                <w:iCs/>
                <w:color w:val="000000"/>
                <w:sz w:val="16"/>
                <w:szCs w:val="16"/>
                <w:lang w:val="en-US" w:eastAsia="hy-AM"/>
              </w:rPr>
            </w:pPr>
            <w:r>
              <w:rPr>
                <w:rFonts w:ascii="GHEA Grapalat" w:hAnsi="GHEA Grapalat" w:cs="Calibri"/>
                <w:b/>
                <w:bCs/>
                <w:i/>
                <w:iCs/>
                <w:color w:val="000000"/>
                <w:sz w:val="16"/>
                <w:szCs w:val="16"/>
                <w:lang w:val="en-US" w:eastAsia="hy-AM"/>
              </w:rPr>
              <w:t>484.0</w:t>
            </w:r>
          </w:p>
        </w:tc>
      </w:tr>
    </w:tbl>
    <w:p w:rsidR="00D62BDA" w:rsidRDefault="00D62BDA">
      <w:pPr>
        <w:spacing w:line="360" w:lineRule="auto"/>
        <w:ind w:firstLine="480"/>
        <w:jc w:val="both"/>
        <w:rPr>
          <w:rFonts w:ascii="GHEA Grapalat" w:hAnsi="GHEA Grapalat" w:cs="Sylfaen"/>
        </w:rPr>
      </w:pPr>
    </w:p>
    <w:p w:rsidR="00CC5689" w:rsidRPr="000C16EA" w:rsidRDefault="00CC5689">
      <w:pPr>
        <w:spacing w:line="360" w:lineRule="auto"/>
        <w:ind w:firstLine="480"/>
        <w:jc w:val="both"/>
        <w:rPr>
          <w:rFonts w:ascii="GHEA Grapalat" w:hAnsi="GHEA Grapalat" w:cs="Sylfaen"/>
        </w:rPr>
      </w:pPr>
      <w:bookmarkStart w:id="2" w:name="_GoBack"/>
      <w:bookmarkEnd w:id="2"/>
    </w:p>
    <w:p w:rsidR="00D62BDA" w:rsidRPr="000C16EA" w:rsidRDefault="00D62BDA" w:rsidP="00D62BDA">
      <w:pPr>
        <w:spacing w:line="360" w:lineRule="auto"/>
        <w:ind w:firstLine="480"/>
        <w:jc w:val="both"/>
        <w:rPr>
          <w:rFonts w:ascii="GHEA Grapalat" w:hAnsi="GHEA Grapalat"/>
          <w:b/>
          <w:kern w:val="36"/>
        </w:rPr>
      </w:pPr>
      <w:r w:rsidRPr="000C16EA">
        <w:rPr>
          <w:rFonts w:ascii="GHEA Grapalat" w:hAnsi="GHEA Grapalat"/>
          <w:b/>
          <w:kern w:val="36"/>
        </w:rPr>
        <w:lastRenderedPageBreak/>
        <w:t>Բյուջետային ծրագրերի գծով ծախսերի բաշխումն ըստ բյուջետային ծախսերի գործառական դասակարգման տարրերի</w:t>
      </w:r>
    </w:p>
    <w:p w:rsidR="00D62BDA" w:rsidRPr="000C16EA" w:rsidRDefault="00D62BDA" w:rsidP="00D62BDA">
      <w:pPr>
        <w:spacing w:line="360" w:lineRule="auto"/>
        <w:ind w:firstLine="480"/>
        <w:jc w:val="both"/>
        <w:rPr>
          <w:rFonts w:ascii="GHEA Grapalat" w:hAnsi="GHEA Grapalat"/>
          <w:b/>
          <w:kern w:val="36"/>
        </w:rPr>
      </w:pPr>
    </w:p>
    <w:tbl>
      <w:tblPr>
        <w:tblW w:w="12940" w:type="dxa"/>
        <w:jc w:val="right"/>
        <w:tblLook w:val="04A0" w:firstRow="1" w:lastRow="0" w:firstColumn="1" w:lastColumn="0" w:noHBand="0" w:noVBand="1"/>
      </w:tblPr>
      <w:tblGrid>
        <w:gridCol w:w="960"/>
        <w:gridCol w:w="980"/>
        <w:gridCol w:w="2460"/>
        <w:gridCol w:w="960"/>
        <w:gridCol w:w="960"/>
        <w:gridCol w:w="960"/>
        <w:gridCol w:w="1180"/>
        <w:gridCol w:w="1120"/>
        <w:gridCol w:w="1120"/>
        <w:gridCol w:w="1120"/>
        <w:gridCol w:w="1120"/>
      </w:tblGrid>
      <w:tr w:rsidR="00D62BDA" w:rsidRPr="000C16EA" w:rsidTr="00D62BDA">
        <w:trPr>
          <w:trHeight w:val="705"/>
          <w:jc w:val="right"/>
        </w:trPr>
        <w:tc>
          <w:tcPr>
            <w:tcW w:w="194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Ծրագրային դասիչը</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Ծրագիր /Միջոցառում</w:t>
            </w:r>
          </w:p>
        </w:tc>
        <w:tc>
          <w:tcPr>
            <w:tcW w:w="2880" w:type="dxa"/>
            <w:gridSpan w:val="3"/>
            <w:tcBorders>
              <w:top w:val="single" w:sz="4" w:space="0" w:color="auto"/>
              <w:left w:val="nil"/>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 xml:space="preserve">Գործառական դասակարգման </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2018թ փաստ. (հազ. դրամ)</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2019թ սպասվող (հազ. դրամ)</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2020թ բյուջե (հազ. դրամ)</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2021թ բյուջե (հազ. դրամ)</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2022 թ բյուջե (հազ. դրամ)</w:t>
            </w:r>
          </w:p>
        </w:tc>
      </w:tr>
      <w:tr w:rsidR="00D62BDA" w:rsidRPr="000C16EA" w:rsidTr="00D62BDA">
        <w:trPr>
          <w:trHeight w:val="300"/>
          <w:jc w:val="right"/>
        </w:trPr>
        <w:tc>
          <w:tcPr>
            <w:tcW w:w="1940" w:type="dxa"/>
            <w:gridSpan w:val="2"/>
            <w:vMerge/>
            <w:tcBorders>
              <w:top w:val="single" w:sz="4" w:space="0" w:color="auto"/>
              <w:left w:val="single" w:sz="4" w:space="0" w:color="auto"/>
              <w:bottom w:val="single" w:sz="4" w:space="0" w:color="auto"/>
              <w:right w:val="single" w:sz="4" w:space="0" w:color="auto"/>
            </w:tcBorders>
            <w:vAlign w:val="center"/>
            <w:hideMark/>
          </w:tcPr>
          <w:p w:rsidR="00D62BDA" w:rsidRPr="000C16EA" w:rsidRDefault="00D62BDA" w:rsidP="00D62BDA">
            <w:pPr>
              <w:rPr>
                <w:rFonts w:ascii="GHEA Grapalat" w:hAnsi="GHEA Grapalat" w:cs="Calibri"/>
                <w:color w:val="000000"/>
                <w:sz w:val="16"/>
                <w:szCs w:val="16"/>
                <w:lang w:eastAsia="hy-AM"/>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D62BDA" w:rsidRPr="000C16EA" w:rsidRDefault="00D62BDA" w:rsidP="00D62BDA">
            <w:pPr>
              <w:rPr>
                <w:rFonts w:ascii="GHEA Grapalat" w:hAnsi="GHEA Grapalat" w:cs="Calibri"/>
                <w:color w:val="000000"/>
                <w:sz w:val="16"/>
                <w:szCs w:val="16"/>
                <w:lang w:eastAsia="hy-AM"/>
              </w:rPr>
            </w:pPr>
          </w:p>
        </w:tc>
        <w:tc>
          <w:tcPr>
            <w:tcW w:w="960" w:type="dxa"/>
            <w:tcBorders>
              <w:top w:val="nil"/>
              <w:left w:val="nil"/>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Բաժին</w:t>
            </w:r>
          </w:p>
        </w:tc>
        <w:tc>
          <w:tcPr>
            <w:tcW w:w="960" w:type="dxa"/>
            <w:tcBorders>
              <w:top w:val="nil"/>
              <w:left w:val="nil"/>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 xml:space="preserve">Խումբ </w:t>
            </w:r>
          </w:p>
        </w:tc>
        <w:tc>
          <w:tcPr>
            <w:tcW w:w="960" w:type="dxa"/>
            <w:tcBorders>
              <w:top w:val="nil"/>
              <w:left w:val="nil"/>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Դաս</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62BDA" w:rsidRPr="000C16EA" w:rsidRDefault="00D62BDA" w:rsidP="00D62BDA">
            <w:pPr>
              <w:rPr>
                <w:rFonts w:ascii="GHEA Grapalat" w:hAnsi="GHEA Grapalat" w:cs="Calibri"/>
                <w:color w:val="000000"/>
                <w:sz w:val="16"/>
                <w:szCs w:val="16"/>
                <w:lang w:eastAsia="hy-AM"/>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2BDA" w:rsidRPr="000C16EA" w:rsidRDefault="00D62BDA" w:rsidP="00D62BDA">
            <w:pPr>
              <w:rPr>
                <w:rFonts w:ascii="GHEA Grapalat" w:hAnsi="GHEA Grapalat" w:cs="Calibri"/>
                <w:color w:val="000000"/>
                <w:sz w:val="16"/>
                <w:szCs w:val="16"/>
                <w:lang w:eastAsia="hy-AM"/>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2BDA" w:rsidRPr="000C16EA" w:rsidRDefault="00D62BDA" w:rsidP="00D62BDA">
            <w:pPr>
              <w:rPr>
                <w:rFonts w:ascii="GHEA Grapalat" w:hAnsi="GHEA Grapalat" w:cs="Calibri"/>
                <w:color w:val="000000"/>
                <w:sz w:val="16"/>
                <w:szCs w:val="16"/>
                <w:lang w:eastAsia="hy-AM"/>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2BDA" w:rsidRPr="000C16EA" w:rsidRDefault="00D62BDA" w:rsidP="00D62BDA">
            <w:pPr>
              <w:rPr>
                <w:rFonts w:ascii="GHEA Grapalat" w:hAnsi="GHEA Grapalat" w:cs="Calibri"/>
                <w:color w:val="000000"/>
                <w:sz w:val="16"/>
                <w:szCs w:val="16"/>
                <w:lang w:eastAsia="hy-AM"/>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62BDA" w:rsidRPr="000C16EA" w:rsidRDefault="00D62BDA" w:rsidP="00D62BDA">
            <w:pPr>
              <w:rPr>
                <w:rFonts w:ascii="GHEA Grapalat" w:hAnsi="GHEA Grapalat" w:cs="Calibri"/>
                <w:color w:val="000000"/>
                <w:sz w:val="16"/>
                <w:szCs w:val="16"/>
                <w:lang w:eastAsia="hy-AM"/>
              </w:rPr>
            </w:pPr>
          </w:p>
        </w:tc>
      </w:tr>
      <w:tr w:rsidR="00D62BDA" w:rsidRPr="000C16EA" w:rsidTr="00D62BDA">
        <w:trPr>
          <w:trHeight w:val="1020"/>
          <w:jc w:val="right"/>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2BDA" w:rsidRPr="0027131B" w:rsidRDefault="0027131B" w:rsidP="00D62BDA">
            <w:pPr>
              <w:jc w:val="right"/>
              <w:rPr>
                <w:rFonts w:ascii="GHEA Grapalat" w:hAnsi="GHEA Grapalat" w:cs="Calibri"/>
                <w:i/>
                <w:iCs/>
                <w:color w:val="000000"/>
                <w:sz w:val="16"/>
                <w:szCs w:val="16"/>
                <w:lang w:val="en-US" w:eastAsia="hy-AM"/>
              </w:rPr>
            </w:pPr>
            <w:r>
              <w:rPr>
                <w:rFonts w:ascii="GHEA Grapalat" w:hAnsi="GHEA Grapalat" w:cs="Calibri"/>
                <w:i/>
                <w:iCs/>
                <w:color w:val="000000"/>
                <w:sz w:val="16"/>
                <w:szCs w:val="16"/>
                <w:lang w:val="en-US" w:eastAsia="hy-AM"/>
              </w:rPr>
              <w:t>9015</w:t>
            </w:r>
          </w:p>
        </w:tc>
        <w:tc>
          <w:tcPr>
            <w:tcW w:w="246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Աջակցություն ՀՀ զինված ուժերի ռազմաբժշկական վարչության կողմից իրականացվող ծրագրին</w:t>
            </w:r>
          </w:p>
        </w:tc>
        <w:tc>
          <w:tcPr>
            <w:tcW w:w="960" w:type="dxa"/>
            <w:tcBorders>
              <w:top w:val="nil"/>
              <w:left w:val="nil"/>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X</w:t>
            </w:r>
          </w:p>
        </w:tc>
        <w:tc>
          <w:tcPr>
            <w:tcW w:w="960" w:type="dxa"/>
            <w:tcBorders>
              <w:top w:val="nil"/>
              <w:left w:val="nil"/>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X</w:t>
            </w:r>
          </w:p>
        </w:tc>
        <w:tc>
          <w:tcPr>
            <w:tcW w:w="960" w:type="dxa"/>
            <w:tcBorders>
              <w:top w:val="nil"/>
              <w:left w:val="nil"/>
              <w:bottom w:val="single" w:sz="4" w:space="0" w:color="auto"/>
              <w:right w:val="single" w:sz="4" w:space="0" w:color="auto"/>
            </w:tcBorders>
            <w:shd w:val="clear" w:color="000000" w:fill="D9D9D9"/>
            <w:vAlign w:val="center"/>
            <w:hideMark/>
          </w:tcPr>
          <w:p w:rsidR="00D62BDA" w:rsidRPr="000C16EA" w:rsidRDefault="00D62BDA" w:rsidP="00D62BDA">
            <w:pPr>
              <w:jc w:val="center"/>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X</w:t>
            </w:r>
          </w:p>
        </w:tc>
        <w:tc>
          <w:tcPr>
            <w:tcW w:w="118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100,000.0</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150,000.0</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150,000.0</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color w:val="000000"/>
                <w:sz w:val="16"/>
                <w:szCs w:val="16"/>
                <w:lang w:eastAsia="hy-AM"/>
              </w:rPr>
            </w:pPr>
            <w:r w:rsidRPr="000C16EA">
              <w:rPr>
                <w:rFonts w:ascii="GHEA Grapalat" w:hAnsi="GHEA Grapalat" w:cs="Calibri"/>
                <w:color w:val="000000"/>
                <w:sz w:val="16"/>
                <w:szCs w:val="16"/>
                <w:lang w:eastAsia="hy-AM"/>
              </w:rPr>
              <w:t>150,000.0</w:t>
            </w:r>
          </w:p>
        </w:tc>
      </w:tr>
      <w:tr w:rsidR="00D62BDA" w:rsidRPr="000C16EA" w:rsidTr="00D62BDA">
        <w:trPr>
          <w:trHeight w:val="765"/>
          <w:jc w:val="right"/>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62BDA" w:rsidRPr="000C16EA" w:rsidRDefault="00D62BDA" w:rsidP="00D62BDA">
            <w:pPr>
              <w:rPr>
                <w:rFonts w:ascii="GHEA Grapalat" w:hAnsi="GHEA Grapalat" w:cs="Calibri"/>
                <w:color w:val="000000"/>
                <w:sz w:val="16"/>
                <w:szCs w:val="16"/>
                <w:lang w:eastAsia="hy-AM"/>
              </w:rPr>
            </w:pPr>
            <w:r w:rsidRPr="000C16EA">
              <w:rPr>
                <w:rFonts w:ascii="Calibri" w:hAnsi="Calibri" w:cs="Calibri"/>
                <w:color w:val="000000"/>
                <w:sz w:val="16"/>
                <w:szCs w:val="16"/>
                <w:lang w:eastAsia="hy-AM"/>
              </w:rPr>
              <w:t> </w:t>
            </w:r>
          </w:p>
        </w:tc>
        <w:tc>
          <w:tcPr>
            <w:tcW w:w="98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11001</w:t>
            </w:r>
          </w:p>
        </w:tc>
        <w:tc>
          <w:tcPr>
            <w:tcW w:w="246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Բժշկական օգնություն և սպասարկում իրականացրած անձնակազմի խրախուսում</w:t>
            </w:r>
          </w:p>
        </w:tc>
        <w:tc>
          <w:tcPr>
            <w:tcW w:w="96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02</w:t>
            </w:r>
          </w:p>
        </w:tc>
        <w:tc>
          <w:tcPr>
            <w:tcW w:w="96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01</w:t>
            </w:r>
          </w:p>
        </w:tc>
        <w:tc>
          <w:tcPr>
            <w:tcW w:w="96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01</w:t>
            </w:r>
          </w:p>
        </w:tc>
        <w:tc>
          <w:tcPr>
            <w:tcW w:w="118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rPr>
                <w:rFonts w:ascii="GHEA Grapalat" w:hAnsi="GHEA Grapalat" w:cs="Calibri"/>
                <w:i/>
                <w:iCs/>
                <w:color w:val="000000"/>
                <w:sz w:val="16"/>
                <w:szCs w:val="16"/>
                <w:lang w:eastAsia="hy-AM"/>
              </w:rPr>
            </w:pPr>
            <w:r w:rsidRPr="000C16EA">
              <w:rPr>
                <w:rFonts w:ascii="Calibri" w:hAnsi="Calibri" w:cs="Calibri"/>
                <w:i/>
                <w:iCs/>
                <w:color w:val="000000"/>
                <w:sz w:val="16"/>
                <w:szCs w:val="16"/>
                <w:lang w:eastAsia="hy-AM"/>
              </w:rPr>
              <w:t> </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68,000.0</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102,000.0</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102,000.0</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102,000.0</w:t>
            </w:r>
          </w:p>
        </w:tc>
      </w:tr>
      <w:tr w:rsidR="00D62BDA" w:rsidRPr="000C16EA" w:rsidTr="00D62BDA">
        <w:trPr>
          <w:trHeight w:val="765"/>
          <w:jc w:val="right"/>
        </w:trPr>
        <w:tc>
          <w:tcPr>
            <w:tcW w:w="960" w:type="dxa"/>
            <w:vMerge/>
            <w:tcBorders>
              <w:top w:val="nil"/>
              <w:left w:val="single" w:sz="4" w:space="0" w:color="auto"/>
              <w:bottom w:val="single" w:sz="4" w:space="0" w:color="auto"/>
              <w:right w:val="single" w:sz="4" w:space="0" w:color="auto"/>
            </w:tcBorders>
            <w:vAlign w:val="center"/>
            <w:hideMark/>
          </w:tcPr>
          <w:p w:rsidR="00D62BDA" w:rsidRPr="000C16EA" w:rsidRDefault="00D62BDA" w:rsidP="00D62BDA">
            <w:pPr>
              <w:rPr>
                <w:rFonts w:ascii="GHEA Grapalat" w:hAnsi="GHEA Grapalat" w:cs="Calibri"/>
                <w:color w:val="000000"/>
                <w:sz w:val="16"/>
                <w:szCs w:val="16"/>
                <w:lang w:eastAsia="hy-AM"/>
              </w:rPr>
            </w:pPr>
          </w:p>
        </w:tc>
        <w:tc>
          <w:tcPr>
            <w:tcW w:w="98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b/>
                <w:bCs/>
                <w:i/>
                <w:iCs/>
                <w:color w:val="000000"/>
                <w:sz w:val="16"/>
                <w:szCs w:val="16"/>
                <w:lang w:eastAsia="hy-AM"/>
              </w:rPr>
            </w:pPr>
            <w:r w:rsidRPr="000C16EA">
              <w:rPr>
                <w:rFonts w:ascii="GHEA Grapalat" w:hAnsi="GHEA Grapalat" w:cs="Calibri"/>
                <w:b/>
                <w:bCs/>
                <w:i/>
                <w:iCs/>
                <w:color w:val="000000"/>
                <w:sz w:val="16"/>
                <w:szCs w:val="16"/>
                <w:lang w:eastAsia="hy-AM"/>
              </w:rPr>
              <w:t>11002</w:t>
            </w:r>
          </w:p>
        </w:tc>
        <w:tc>
          <w:tcPr>
            <w:tcW w:w="246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ՀՀ ՊՆ ռազմաբժշկական հաստատությունների գործունեության ապահովում</w:t>
            </w:r>
          </w:p>
        </w:tc>
        <w:tc>
          <w:tcPr>
            <w:tcW w:w="96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02</w:t>
            </w:r>
          </w:p>
        </w:tc>
        <w:tc>
          <w:tcPr>
            <w:tcW w:w="96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01</w:t>
            </w:r>
          </w:p>
        </w:tc>
        <w:tc>
          <w:tcPr>
            <w:tcW w:w="96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center"/>
              <w:rPr>
                <w:rFonts w:ascii="GHEA Grapalat" w:hAnsi="GHEA Grapalat" w:cs="Calibri"/>
                <w:b/>
                <w:bCs/>
                <w:color w:val="000000"/>
                <w:sz w:val="16"/>
                <w:szCs w:val="16"/>
                <w:lang w:eastAsia="hy-AM"/>
              </w:rPr>
            </w:pPr>
            <w:r w:rsidRPr="000C16EA">
              <w:rPr>
                <w:rFonts w:ascii="GHEA Grapalat" w:hAnsi="GHEA Grapalat" w:cs="Calibri"/>
                <w:b/>
                <w:bCs/>
                <w:color w:val="000000"/>
                <w:sz w:val="16"/>
                <w:szCs w:val="16"/>
                <w:lang w:eastAsia="hy-AM"/>
              </w:rPr>
              <w:t>01</w:t>
            </w:r>
          </w:p>
        </w:tc>
        <w:tc>
          <w:tcPr>
            <w:tcW w:w="118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rPr>
                <w:rFonts w:ascii="GHEA Grapalat" w:hAnsi="GHEA Grapalat" w:cs="Calibri"/>
                <w:i/>
                <w:iCs/>
                <w:color w:val="000000"/>
                <w:sz w:val="16"/>
                <w:szCs w:val="16"/>
                <w:lang w:eastAsia="hy-AM"/>
              </w:rPr>
            </w:pPr>
            <w:r w:rsidRPr="000C16EA">
              <w:rPr>
                <w:rFonts w:ascii="Calibri" w:hAnsi="Calibri" w:cs="Calibri"/>
                <w:i/>
                <w:iCs/>
                <w:color w:val="000000"/>
                <w:sz w:val="16"/>
                <w:szCs w:val="16"/>
                <w:lang w:eastAsia="hy-AM"/>
              </w:rPr>
              <w:t> </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32,000.0</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48,000.0</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48,000.0</w:t>
            </w:r>
          </w:p>
        </w:tc>
        <w:tc>
          <w:tcPr>
            <w:tcW w:w="1120" w:type="dxa"/>
            <w:tcBorders>
              <w:top w:val="nil"/>
              <w:left w:val="nil"/>
              <w:bottom w:val="single" w:sz="4" w:space="0" w:color="auto"/>
              <w:right w:val="single" w:sz="4" w:space="0" w:color="auto"/>
            </w:tcBorders>
            <w:shd w:val="clear" w:color="auto" w:fill="auto"/>
            <w:vAlign w:val="center"/>
            <w:hideMark/>
          </w:tcPr>
          <w:p w:rsidR="00D62BDA" w:rsidRPr="000C16EA" w:rsidRDefault="00D62BDA" w:rsidP="00D62BDA">
            <w:pPr>
              <w:jc w:val="right"/>
              <w:rPr>
                <w:rFonts w:ascii="GHEA Grapalat" w:hAnsi="GHEA Grapalat" w:cs="Calibri"/>
                <w:i/>
                <w:iCs/>
                <w:color w:val="000000"/>
                <w:sz w:val="16"/>
                <w:szCs w:val="16"/>
                <w:lang w:eastAsia="hy-AM"/>
              </w:rPr>
            </w:pPr>
            <w:r w:rsidRPr="000C16EA">
              <w:rPr>
                <w:rFonts w:ascii="GHEA Grapalat" w:hAnsi="GHEA Grapalat" w:cs="Calibri"/>
                <w:i/>
                <w:iCs/>
                <w:color w:val="000000"/>
                <w:sz w:val="16"/>
                <w:szCs w:val="16"/>
                <w:lang w:eastAsia="hy-AM"/>
              </w:rPr>
              <w:t>48,000.0</w:t>
            </w:r>
          </w:p>
        </w:tc>
      </w:tr>
    </w:tbl>
    <w:p w:rsidR="00D62BDA" w:rsidRPr="000C16EA" w:rsidRDefault="00D62BDA" w:rsidP="00D62BDA">
      <w:pPr>
        <w:spacing w:line="360" w:lineRule="auto"/>
        <w:ind w:firstLine="480"/>
        <w:jc w:val="both"/>
        <w:rPr>
          <w:rFonts w:ascii="GHEA Grapalat" w:hAnsi="GHEA Grapalat"/>
          <w:b/>
          <w:kern w:val="36"/>
        </w:rPr>
      </w:pPr>
    </w:p>
    <w:p w:rsidR="00D62BDA" w:rsidRPr="000C16EA" w:rsidRDefault="00D62BDA">
      <w:pPr>
        <w:spacing w:line="360" w:lineRule="auto"/>
        <w:ind w:firstLine="480"/>
        <w:jc w:val="both"/>
        <w:rPr>
          <w:rFonts w:ascii="GHEA Grapalat" w:hAnsi="GHEA Grapalat" w:cs="Sylfaen"/>
        </w:rPr>
      </w:pPr>
    </w:p>
    <w:sectPr w:rsidR="00D62BDA" w:rsidRPr="000C16EA" w:rsidSect="0093193B">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B2" w:rsidRDefault="00DF5AB2" w:rsidP="00466286">
      <w:r>
        <w:separator/>
      </w:r>
    </w:p>
  </w:endnote>
  <w:endnote w:type="continuationSeparator" w:id="0">
    <w:p w:rsidR="00DF5AB2" w:rsidRDefault="00DF5AB2" w:rsidP="0046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21002A87" w:usb1="80000000" w:usb2="00000008" w:usb3="00000000" w:csb0="000101FF" w:csb1="00000000"/>
  </w:font>
  <w:font w:name="Gill Sans">
    <w:charset w:val="00"/>
    <w:family w:val="swiss"/>
    <w:pitch w:val="variable"/>
    <w:sig w:usb0="00000007" w:usb1="00000000" w:usb2="00000000" w:usb3="00000000" w:csb0="00000093" w:csb1="00000000"/>
  </w:font>
  <w:font w:name="Arial AM">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ltica">
    <w:charset w:val="00"/>
    <w:family w:val="auto"/>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Armenian">
    <w:altName w:val="Arial Armenian"/>
    <w:panose1 w:val="00000000000000000000"/>
    <w:charset w:val="00"/>
    <w:family w:val="swiss"/>
    <w:notTrueType/>
    <w:pitch w:val="default"/>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Dallak Helv">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w:panose1 w:val="020B0604020202020204"/>
    <w:charset w:val="CC"/>
    <w:family w:val="swiss"/>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HEAGrapalat-Bold">
    <w:panose1 w:val="00000000000000000000"/>
    <w:charset w:val="00"/>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B2" w:rsidRDefault="00DF5AB2" w:rsidP="00466286">
      <w:r>
        <w:separator/>
      </w:r>
    </w:p>
  </w:footnote>
  <w:footnote w:type="continuationSeparator" w:id="0">
    <w:p w:rsidR="00DF5AB2" w:rsidRDefault="00DF5AB2" w:rsidP="00466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F865784"/>
    <w:lvl w:ilvl="0">
      <w:start w:val="1"/>
      <w:numFmt w:val="bullet"/>
      <w:pStyle w:val="ConsNonformat"/>
      <w:lvlText w:val=""/>
      <w:lvlJc w:val="left"/>
      <w:pPr>
        <w:tabs>
          <w:tab w:val="num" w:pos="643"/>
        </w:tabs>
        <w:ind w:left="643" w:hanging="360"/>
      </w:pPr>
      <w:rPr>
        <w:rFonts w:ascii="Symbol" w:hAnsi="Symbol" w:hint="default"/>
      </w:rPr>
    </w:lvl>
  </w:abstractNum>
  <w:abstractNum w:abstractNumId="1">
    <w:nsid w:val="FFFFFF88"/>
    <w:multiLevelType w:val="singleLevel"/>
    <w:tmpl w:val="69AC5A72"/>
    <w:lvl w:ilvl="0">
      <w:start w:val="1"/>
      <w:numFmt w:val="decimal"/>
      <w:pStyle w:val="ListNumber"/>
      <w:lvlText w:val="%1."/>
      <w:lvlJc w:val="left"/>
      <w:pPr>
        <w:tabs>
          <w:tab w:val="num" w:pos="360"/>
        </w:tabs>
        <w:ind w:left="360" w:hanging="360"/>
      </w:pPr>
    </w:lvl>
  </w:abstractNum>
  <w:abstractNum w:abstractNumId="2">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ED22CD"/>
    <w:multiLevelType w:val="multilevel"/>
    <w:tmpl w:val="C77EBEC8"/>
    <w:lvl w:ilvl="0">
      <w:start w:val="1"/>
      <w:numFmt w:val="decimal"/>
      <w:pStyle w:val="Style4"/>
      <w:lvlText w:val="´²ÄÆÜ %1."/>
      <w:lvlJc w:val="left"/>
      <w:pPr>
        <w:tabs>
          <w:tab w:val="num" w:pos="1531"/>
        </w:tabs>
        <w:ind w:left="1531" w:hanging="1531"/>
      </w:pPr>
      <w:rPr>
        <w:rFonts w:hint="default"/>
      </w:rPr>
    </w:lvl>
    <w:lvl w:ilvl="1">
      <w:start w:val="1"/>
      <w:numFmt w:val="decimal"/>
      <w:lvlRestart w:val="0"/>
      <w:pStyle w:val="annexedhead"/>
      <w:lvlText w:val="¶ÈàôÊ %2."/>
      <w:lvlJc w:val="left"/>
      <w:pPr>
        <w:tabs>
          <w:tab w:val="num" w:pos="1440"/>
        </w:tabs>
        <w:ind w:left="737" w:hanging="737"/>
      </w:pPr>
      <w:rPr>
        <w:rFonts w:hint="default"/>
      </w:rPr>
    </w:lvl>
    <w:lvl w:ilvl="2">
      <w:start w:val="1"/>
      <w:numFmt w:val="decimal"/>
      <w:pStyle w:val="StyleHeading3CenteredtextLinespacingsingle"/>
      <w:lvlText w:val="%2.%3."/>
      <w:lvlJc w:val="left"/>
      <w:pPr>
        <w:tabs>
          <w:tab w:val="num" w:pos="737"/>
        </w:tabs>
        <w:ind w:left="737" w:hanging="737"/>
      </w:pPr>
      <w:rPr>
        <w:rFonts w:hint="default"/>
      </w:rPr>
    </w:lvl>
    <w:lvl w:ilvl="3">
      <w:start w:val="1"/>
      <w:numFmt w:val="decimal"/>
      <w:lvlText w:val="%2.%3.%4."/>
      <w:lvlJc w:val="left"/>
      <w:pPr>
        <w:tabs>
          <w:tab w:val="num" w:pos="737"/>
        </w:tabs>
        <w:ind w:left="737" w:hanging="737"/>
      </w:pPr>
      <w:rPr>
        <w:rFonts w:hint="default"/>
      </w:rPr>
    </w:lvl>
    <w:lvl w:ilvl="4">
      <w:start w:val="1"/>
      <w:numFmt w:val="decimal"/>
      <w:lvlText w:val="%2.%3.%4.%5."/>
      <w:lvlJc w:val="left"/>
      <w:pPr>
        <w:tabs>
          <w:tab w:val="num" w:pos="907"/>
        </w:tabs>
        <w:ind w:left="907" w:hanging="907"/>
      </w:pPr>
      <w:rPr>
        <w:rFonts w:hint="default"/>
      </w:rPr>
    </w:lvl>
    <w:lvl w:ilvl="5">
      <w:start w:val="1"/>
      <w:numFmt w:val="decimal"/>
      <w:pStyle w:val="Heading6"/>
      <w:lvlText w:val="%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DA77970"/>
    <w:multiLevelType w:val="hybridMultilevel"/>
    <w:tmpl w:val="1E46D4B4"/>
    <w:lvl w:ilvl="0" w:tplc="AB265BDE">
      <w:start w:val="1"/>
      <w:numFmt w:val="decimal"/>
      <w:lvlText w:val="%1."/>
      <w:lvlJc w:val="left"/>
      <w:pPr>
        <w:ind w:left="720" w:hanging="360"/>
      </w:pPr>
      <w:rPr>
        <w:rFonts w:cs="Sylfaen"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556FF"/>
    <w:multiLevelType w:val="hybridMultilevel"/>
    <w:tmpl w:val="75CA235C"/>
    <w:lvl w:ilvl="0" w:tplc="E632958E">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2C0D17E8"/>
    <w:multiLevelType w:val="hybridMultilevel"/>
    <w:tmpl w:val="E8280606"/>
    <w:name w:val="WW8Num43"/>
    <w:lvl w:ilvl="0" w:tplc="FFFFFFFF">
      <w:start w:val="110"/>
      <w:numFmt w:val="bullet"/>
      <w:pStyle w:val="ListBullet2"/>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7">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771315"/>
    <w:multiLevelType w:val="hybridMultilevel"/>
    <w:tmpl w:val="768A0418"/>
    <w:lvl w:ilvl="0" w:tplc="A130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52FF39E8"/>
    <w:multiLevelType w:val="hybridMultilevel"/>
    <w:tmpl w:val="561E42D4"/>
    <w:lvl w:ilvl="0" w:tplc="0409000F">
      <w:start w:val="1"/>
      <w:numFmt w:val="decimal"/>
      <w:lvlText w:val="%1."/>
      <w:lvlJc w:val="left"/>
      <w:pPr>
        <w:tabs>
          <w:tab w:val="num" w:pos="1200"/>
        </w:tabs>
        <w:ind w:left="1200" w:hanging="360"/>
      </w:pPr>
      <w:rPr>
        <w:rFont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56247228"/>
    <w:multiLevelType w:val="hybridMultilevel"/>
    <w:tmpl w:val="69C88C5A"/>
    <w:lvl w:ilvl="0" w:tplc="04190001">
      <w:numFmt w:val="bullet"/>
      <w:pStyle w:val="1"/>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14">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15">
    <w:nsid w:val="5BED4C3D"/>
    <w:multiLevelType w:val="hybridMultilevel"/>
    <w:tmpl w:val="A2C0203E"/>
    <w:lvl w:ilvl="0" w:tplc="32E8396A">
      <w:start w:val="1"/>
      <w:numFmt w:val="decimal"/>
      <w:lvlText w:val="%1."/>
      <w:lvlJc w:val="left"/>
      <w:pPr>
        <w:ind w:left="720" w:hanging="360"/>
      </w:pPr>
      <w:rPr>
        <w:rFonts w:ascii="GHEA Grapalat" w:eastAsia="Times New Roman" w:hAnsi="GHEA Grapala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15923"/>
    <w:multiLevelType w:val="hybridMultilevel"/>
    <w:tmpl w:val="9E92D408"/>
    <w:lvl w:ilvl="0" w:tplc="FFFFFFFF">
      <w:start w:val="110"/>
      <w:numFmt w:val="bullet"/>
      <w:pStyle w:val="BodyText3"/>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ABB4524"/>
    <w:multiLevelType w:val="hybridMultilevel"/>
    <w:tmpl w:val="831688D4"/>
    <w:lvl w:ilvl="0" w:tplc="04090001">
      <w:start w:val="1"/>
      <w:numFmt w:val="bullet"/>
      <w:pStyle w:val="31"/>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3"/>
  </w:num>
  <w:num w:numId="3">
    <w:abstractNumId w:val="13"/>
  </w:num>
  <w:num w:numId="4">
    <w:abstractNumId w:val="12"/>
  </w:num>
  <w:num w:numId="5">
    <w:abstractNumId w:val="6"/>
  </w:num>
  <w:num w:numId="6">
    <w:abstractNumId w:val="11"/>
  </w:num>
  <w:num w:numId="7">
    <w:abstractNumId w:val="0"/>
  </w:num>
  <w:num w:numId="8">
    <w:abstractNumId w:val="2"/>
  </w:num>
  <w:num w:numId="9">
    <w:abstractNumId w:val="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5"/>
  </w:num>
  <w:num w:numId="15">
    <w:abstractNumId w:val="7"/>
  </w:num>
  <w:num w:numId="16">
    <w:abstractNumId w:val="10"/>
  </w:num>
  <w:num w:numId="17">
    <w:abstractNumId w:val="4"/>
  </w:num>
  <w:num w:numId="18">
    <w:abstractNumId w:val="8"/>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67"/>
    <w:rsid w:val="00000EB6"/>
    <w:rsid w:val="0000190A"/>
    <w:rsid w:val="000034F6"/>
    <w:rsid w:val="0000603C"/>
    <w:rsid w:val="000068DD"/>
    <w:rsid w:val="00006CDC"/>
    <w:rsid w:val="000126E2"/>
    <w:rsid w:val="00013A95"/>
    <w:rsid w:val="00013E36"/>
    <w:rsid w:val="000142F8"/>
    <w:rsid w:val="0001685A"/>
    <w:rsid w:val="000201EA"/>
    <w:rsid w:val="00021161"/>
    <w:rsid w:val="0002135B"/>
    <w:rsid w:val="00027D4E"/>
    <w:rsid w:val="00027DF7"/>
    <w:rsid w:val="00031D2D"/>
    <w:rsid w:val="000320CE"/>
    <w:rsid w:val="00043875"/>
    <w:rsid w:val="00045117"/>
    <w:rsid w:val="00050A12"/>
    <w:rsid w:val="000552A7"/>
    <w:rsid w:val="000605D8"/>
    <w:rsid w:val="00060B83"/>
    <w:rsid w:val="00063116"/>
    <w:rsid w:val="000662EB"/>
    <w:rsid w:val="00066D31"/>
    <w:rsid w:val="000714CA"/>
    <w:rsid w:val="0007227E"/>
    <w:rsid w:val="00072C49"/>
    <w:rsid w:val="0007636D"/>
    <w:rsid w:val="00081CEF"/>
    <w:rsid w:val="00082A48"/>
    <w:rsid w:val="0008584F"/>
    <w:rsid w:val="000866C5"/>
    <w:rsid w:val="00087FA4"/>
    <w:rsid w:val="000904C2"/>
    <w:rsid w:val="00090546"/>
    <w:rsid w:val="00091AC2"/>
    <w:rsid w:val="000A0592"/>
    <w:rsid w:val="000A1470"/>
    <w:rsid w:val="000A33EB"/>
    <w:rsid w:val="000A3FDE"/>
    <w:rsid w:val="000B0475"/>
    <w:rsid w:val="000B32EC"/>
    <w:rsid w:val="000B5EBB"/>
    <w:rsid w:val="000B656C"/>
    <w:rsid w:val="000B7FE5"/>
    <w:rsid w:val="000C16EA"/>
    <w:rsid w:val="000C3400"/>
    <w:rsid w:val="000C5200"/>
    <w:rsid w:val="000C584F"/>
    <w:rsid w:val="000C7C51"/>
    <w:rsid w:val="000D22BF"/>
    <w:rsid w:val="000D27DA"/>
    <w:rsid w:val="000D2FD3"/>
    <w:rsid w:val="000E1C71"/>
    <w:rsid w:val="000E2AC6"/>
    <w:rsid w:val="000F0EF5"/>
    <w:rsid w:val="000F5DCE"/>
    <w:rsid w:val="00106BDD"/>
    <w:rsid w:val="001130DB"/>
    <w:rsid w:val="00116BE2"/>
    <w:rsid w:val="00116D73"/>
    <w:rsid w:val="00116F86"/>
    <w:rsid w:val="0012089D"/>
    <w:rsid w:val="00121C8F"/>
    <w:rsid w:val="00134CC9"/>
    <w:rsid w:val="00137396"/>
    <w:rsid w:val="001377FD"/>
    <w:rsid w:val="001404CB"/>
    <w:rsid w:val="00142076"/>
    <w:rsid w:val="001439B6"/>
    <w:rsid w:val="00144843"/>
    <w:rsid w:val="00146202"/>
    <w:rsid w:val="00147110"/>
    <w:rsid w:val="00151AC2"/>
    <w:rsid w:val="00152C4C"/>
    <w:rsid w:val="001536EB"/>
    <w:rsid w:val="00170C68"/>
    <w:rsid w:val="00172DF1"/>
    <w:rsid w:val="001804D9"/>
    <w:rsid w:val="00180FAA"/>
    <w:rsid w:val="00180FB1"/>
    <w:rsid w:val="00191E3C"/>
    <w:rsid w:val="0019319C"/>
    <w:rsid w:val="00193C07"/>
    <w:rsid w:val="001943B1"/>
    <w:rsid w:val="00195EF0"/>
    <w:rsid w:val="0019653F"/>
    <w:rsid w:val="001968C9"/>
    <w:rsid w:val="0019776C"/>
    <w:rsid w:val="001A1B39"/>
    <w:rsid w:val="001A1D04"/>
    <w:rsid w:val="001A1D1F"/>
    <w:rsid w:val="001A1E1B"/>
    <w:rsid w:val="001A4975"/>
    <w:rsid w:val="001B3B43"/>
    <w:rsid w:val="001B4F23"/>
    <w:rsid w:val="001B7D10"/>
    <w:rsid w:val="001C08ED"/>
    <w:rsid w:val="001C54B1"/>
    <w:rsid w:val="001D64C8"/>
    <w:rsid w:val="001D7848"/>
    <w:rsid w:val="001D7E27"/>
    <w:rsid w:val="001E6177"/>
    <w:rsid w:val="001E6FCB"/>
    <w:rsid w:val="001F2372"/>
    <w:rsid w:val="001F3665"/>
    <w:rsid w:val="001F6BB7"/>
    <w:rsid w:val="001F6CD8"/>
    <w:rsid w:val="001F7C03"/>
    <w:rsid w:val="0020116B"/>
    <w:rsid w:val="00202739"/>
    <w:rsid w:val="0020391B"/>
    <w:rsid w:val="00204FD6"/>
    <w:rsid w:val="00205BEE"/>
    <w:rsid w:val="00206F1E"/>
    <w:rsid w:val="00210792"/>
    <w:rsid w:val="00212A7A"/>
    <w:rsid w:val="0021307D"/>
    <w:rsid w:val="00213349"/>
    <w:rsid w:val="00214F70"/>
    <w:rsid w:val="00217BA2"/>
    <w:rsid w:val="00220431"/>
    <w:rsid w:val="002212E8"/>
    <w:rsid w:val="00221A01"/>
    <w:rsid w:val="00221E3D"/>
    <w:rsid w:val="00227A26"/>
    <w:rsid w:val="00233157"/>
    <w:rsid w:val="00235CE0"/>
    <w:rsid w:val="00235FCC"/>
    <w:rsid w:val="00237288"/>
    <w:rsid w:val="00237CAF"/>
    <w:rsid w:val="00240C29"/>
    <w:rsid w:val="00251336"/>
    <w:rsid w:val="0025362C"/>
    <w:rsid w:val="00255DDD"/>
    <w:rsid w:val="0025739E"/>
    <w:rsid w:val="00261EEC"/>
    <w:rsid w:val="00262EE7"/>
    <w:rsid w:val="00263D98"/>
    <w:rsid w:val="002673D9"/>
    <w:rsid w:val="0027131B"/>
    <w:rsid w:val="00272D9F"/>
    <w:rsid w:val="002738DB"/>
    <w:rsid w:val="002801AF"/>
    <w:rsid w:val="002859E2"/>
    <w:rsid w:val="00290D68"/>
    <w:rsid w:val="00293ACB"/>
    <w:rsid w:val="00294375"/>
    <w:rsid w:val="002A025E"/>
    <w:rsid w:val="002A16C5"/>
    <w:rsid w:val="002A1E76"/>
    <w:rsid w:val="002A238F"/>
    <w:rsid w:val="002A2A80"/>
    <w:rsid w:val="002A4206"/>
    <w:rsid w:val="002A5FB6"/>
    <w:rsid w:val="002A6B41"/>
    <w:rsid w:val="002A7080"/>
    <w:rsid w:val="002A78C4"/>
    <w:rsid w:val="002B050C"/>
    <w:rsid w:val="002B0C78"/>
    <w:rsid w:val="002B1F3B"/>
    <w:rsid w:val="002B22C2"/>
    <w:rsid w:val="002C0128"/>
    <w:rsid w:val="002D2367"/>
    <w:rsid w:val="002D2A7C"/>
    <w:rsid w:val="002D39EA"/>
    <w:rsid w:val="002E3434"/>
    <w:rsid w:val="002E3E2D"/>
    <w:rsid w:val="002E4D8C"/>
    <w:rsid w:val="002E5ADE"/>
    <w:rsid w:val="002E7CEE"/>
    <w:rsid w:val="002F1D70"/>
    <w:rsid w:val="002F30D2"/>
    <w:rsid w:val="002F323E"/>
    <w:rsid w:val="002F4EB9"/>
    <w:rsid w:val="00304219"/>
    <w:rsid w:val="00304FEC"/>
    <w:rsid w:val="00305C69"/>
    <w:rsid w:val="00312761"/>
    <w:rsid w:val="003146D8"/>
    <w:rsid w:val="0032427C"/>
    <w:rsid w:val="0032477B"/>
    <w:rsid w:val="00330E62"/>
    <w:rsid w:val="003320E3"/>
    <w:rsid w:val="003420C3"/>
    <w:rsid w:val="00342643"/>
    <w:rsid w:val="00343089"/>
    <w:rsid w:val="00351B32"/>
    <w:rsid w:val="00352532"/>
    <w:rsid w:val="00356186"/>
    <w:rsid w:val="00356723"/>
    <w:rsid w:val="00360201"/>
    <w:rsid w:val="00360D20"/>
    <w:rsid w:val="0036420F"/>
    <w:rsid w:val="00364333"/>
    <w:rsid w:val="00374FEF"/>
    <w:rsid w:val="00376FD5"/>
    <w:rsid w:val="0037734C"/>
    <w:rsid w:val="003804A4"/>
    <w:rsid w:val="00382649"/>
    <w:rsid w:val="00385ACA"/>
    <w:rsid w:val="00387598"/>
    <w:rsid w:val="00391FD8"/>
    <w:rsid w:val="00393279"/>
    <w:rsid w:val="00396D54"/>
    <w:rsid w:val="003A05D2"/>
    <w:rsid w:val="003A187F"/>
    <w:rsid w:val="003B1A8C"/>
    <w:rsid w:val="003B1C2B"/>
    <w:rsid w:val="003B7EC4"/>
    <w:rsid w:val="003C0270"/>
    <w:rsid w:val="003C14DF"/>
    <w:rsid w:val="003C32B3"/>
    <w:rsid w:val="003C33C4"/>
    <w:rsid w:val="003C5304"/>
    <w:rsid w:val="003C6082"/>
    <w:rsid w:val="003C68D4"/>
    <w:rsid w:val="003D005B"/>
    <w:rsid w:val="003D2B08"/>
    <w:rsid w:val="003D2CEA"/>
    <w:rsid w:val="003D2DE5"/>
    <w:rsid w:val="003D44FC"/>
    <w:rsid w:val="003D463E"/>
    <w:rsid w:val="003D662D"/>
    <w:rsid w:val="003D7810"/>
    <w:rsid w:val="003E1D2A"/>
    <w:rsid w:val="003E58E6"/>
    <w:rsid w:val="003E6595"/>
    <w:rsid w:val="003F0234"/>
    <w:rsid w:val="003F20DD"/>
    <w:rsid w:val="003F5DAF"/>
    <w:rsid w:val="003F7737"/>
    <w:rsid w:val="00401811"/>
    <w:rsid w:val="00402A56"/>
    <w:rsid w:val="0040369F"/>
    <w:rsid w:val="00404475"/>
    <w:rsid w:val="00411E7B"/>
    <w:rsid w:val="00412069"/>
    <w:rsid w:val="004136B0"/>
    <w:rsid w:val="00413944"/>
    <w:rsid w:val="00414733"/>
    <w:rsid w:val="00414BD9"/>
    <w:rsid w:val="00415035"/>
    <w:rsid w:val="00415173"/>
    <w:rsid w:val="004235E4"/>
    <w:rsid w:val="00423F65"/>
    <w:rsid w:val="00425729"/>
    <w:rsid w:val="00427FD2"/>
    <w:rsid w:val="00430AA5"/>
    <w:rsid w:val="00431F64"/>
    <w:rsid w:val="004348DA"/>
    <w:rsid w:val="0044183D"/>
    <w:rsid w:val="00441999"/>
    <w:rsid w:val="00443654"/>
    <w:rsid w:val="004445DB"/>
    <w:rsid w:val="004477AD"/>
    <w:rsid w:val="004552E6"/>
    <w:rsid w:val="00456527"/>
    <w:rsid w:val="00457C23"/>
    <w:rsid w:val="00463054"/>
    <w:rsid w:val="00466286"/>
    <w:rsid w:val="004704E1"/>
    <w:rsid w:val="00472187"/>
    <w:rsid w:val="0047230B"/>
    <w:rsid w:val="0047580C"/>
    <w:rsid w:val="00476225"/>
    <w:rsid w:val="00476C82"/>
    <w:rsid w:val="00482441"/>
    <w:rsid w:val="004908F5"/>
    <w:rsid w:val="004953CE"/>
    <w:rsid w:val="004A6729"/>
    <w:rsid w:val="004A76B4"/>
    <w:rsid w:val="004B0347"/>
    <w:rsid w:val="004B0672"/>
    <w:rsid w:val="004B5E2C"/>
    <w:rsid w:val="004C0CB8"/>
    <w:rsid w:val="004C1F9E"/>
    <w:rsid w:val="004C4781"/>
    <w:rsid w:val="004C4C48"/>
    <w:rsid w:val="004C5D21"/>
    <w:rsid w:val="004D0769"/>
    <w:rsid w:val="004D7135"/>
    <w:rsid w:val="004E020D"/>
    <w:rsid w:val="004E486F"/>
    <w:rsid w:val="004F37D5"/>
    <w:rsid w:val="004F44CC"/>
    <w:rsid w:val="00500315"/>
    <w:rsid w:val="0050269A"/>
    <w:rsid w:val="00505D39"/>
    <w:rsid w:val="0050619D"/>
    <w:rsid w:val="00507035"/>
    <w:rsid w:val="00507A28"/>
    <w:rsid w:val="00513781"/>
    <w:rsid w:val="005177B8"/>
    <w:rsid w:val="00522168"/>
    <w:rsid w:val="0052515C"/>
    <w:rsid w:val="00525DDB"/>
    <w:rsid w:val="00525E25"/>
    <w:rsid w:val="0052710E"/>
    <w:rsid w:val="00532B79"/>
    <w:rsid w:val="00536087"/>
    <w:rsid w:val="005534DC"/>
    <w:rsid w:val="00557603"/>
    <w:rsid w:val="00560BED"/>
    <w:rsid w:val="005645A4"/>
    <w:rsid w:val="00564DBB"/>
    <w:rsid w:val="00566CF2"/>
    <w:rsid w:val="00567144"/>
    <w:rsid w:val="00577A52"/>
    <w:rsid w:val="00577FE1"/>
    <w:rsid w:val="005804D2"/>
    <w:rsid w:val="005808BB"/>
    <w:rsid w:val="0058218D"/>
    <w:rsid w:val="005824CA"/>
    <w:rsid w:val="00583C13"/>
    <w:rsid w:val="005847BC"/>
    <w:rsid w:val="0058578C"/>
    <w:rsid w:val="00585BF3"/>
    <w:rsid w:val="00590B5C"/>
    <w:rsid w:val="0059738E"/>
    <w:rsid w:val="005A216F"/>
    <w:rsid w:val="005A725E"/>
    <w:rsid w:val="005B0CC8"/>
    <w:rsid w:val="005B3FF8"/>
    <w:rsid w:val="005B4DA1"/>
    <w:rsid w:val="005B7FA7"/>
    <w:rsid w:val="005C03FF"/>
    <w:rsid w:val="005C0A47"/>
    <w:rsid w:val="005C0A99"/>
    <w:rsid w:val="005C3D05"/>
    <w:rsid w:val="005C5D62"/>
    <w:rsid w:val="005C6EB5"/>
    <w:rsid w:val="005C7080"/>
    <w:rsid w:val="005C7FA2"/>
    <w:rsid w:val="005D059B"/>
    <w:rsid w:val="005D13FF"/>
    <w:rsid w:val="005D273F"/>
    <w:rsid w:val="005D32EA"/>
    <w:rsid w:val="005D5B27"/>
    <w:rsid w:val="005D5D3A"/>
    <w:rsid w:val="005D6399"/>
    <w:rsid w:val="005E0E9D"/>
    <w:rsid w:val="005E1C39"/>
    <w:rsid w:val="005F1590"/>
    <w:rsid w:val="005F2A4F"/>
    <w:rsid w:val="005F5005"/>
    <w:rsid w:val="005F648F"/>
    <w:rsid w:val="005F754B"/>
    <w:rsid w:val="00604E14"/>
    <w:rsid w:val="00605502"/>
    <w:rsid w:val="006064F3"/>
    <w:rsid w:val="00607876"/>
    <w:rsid w:val="00610CEA"/>
    <w:rsid w:val="00610EEA"/>
    <w:rsid w:val="00611394"/>
    <w:rsid w:val="0061186A"/>
    <w:rsid w:val="006129A1"/>
    <w:rsid w:val="00617DC8"/>
    <w:rsid w:val="00620261"/>
    <w:rsid w:val="0062055A"/>
    <w:rsid w:val="0062369B"/>
    <w:rsid w:val="00623DFC"/>
    <w:rsid w:val="00624A32"/>
    <w:rsid w:val="006264A3"/>
    <w:rsid w:val="00627E6D"/>
    <w:rsid w:val="006304CC"/>
    <w:rsid w:val="006338A9"/>
    <w:rsid w:val="00640E5E"/>
    <w:rsid w:val="006509E4"/>
    <w:rsid w:val="006577D2"/>
    <w:rsid w:val="00660934"/>
    <w:rsid w:val="00662838"/>
    <w:rsid w:val="006669B3"/>
    <w:rsid w:val="00670C31"/>
    <w:rsid w:val="00671D85"/>
    <w:rsid w:val="00673223"/>
    <w:rsid w:val="006733CE"/>
    <w:rsid w:val="006823A9"/>
    <w:rsid w:val="00682BDF"/>
    <w:rsid w:val="00694549"/>
    <w:rsid w:val="00695C5E"/>
    <w:rsid w:val="006A0036"/>
    <w:rsid w:val="006A0EA1"/>
    <w:rsid w:val="006A18A2"/>
    <w:rsid w:val="006A4320"/>
    <w:rsid w:val="006B0939"/>
    <w:rsid w:val="006B7A82"/>
    <w:rsid w:val="006D0B9A"/>
    <w:rsid w:val="006D11C6"/>
    <w:rsid w:val="006D2D80"/>
    <w:rsid w:val="006D3132"/>
    <w:rsid w:val="006D5388"/>
    <w:rsid w:val="006E005E"/>
    <w:rsid w:val="006E15D1"/>
    <w:rsid w:val="006E1FBD"/>
    <w:rsid w:val="006E7BEE"/>
    <w:rsid w:val="006F4F10"/>
    <w:rsid w:val="00700587"/>
    <w:rsid w:val="00700968"/>
    <w:rsid w:val="00707A10"/>
    <w:rsid w:val="00721B8B"/>
    <w:rsid w:val="00725491"/>
    <w:rsid w:val="0073253F"/>
    <w:rsid w:val="00737AAE"/>
    <w:rsid w:val="007419B4"/>
    <w:rsid w:val="00742BA0"/>
    <w:rsid w:val="00743D7F"/>
    <w:rsid w:val="007462C9"/>
    <w:rsid w:val="00747004"/>
    <w:rsid w:val="00751410"/>
    <w:rsid w:val="0075311A"/>
    <w:rsid w:val="00753607"/>
    <w:rsid w:val="0075585F"/>
    <w:rsid w:val="00755B4D"/>
    <w:rsid w:val="0075737D"/>
    <w:rsid w:val="00760776"/>
    <w:rsid w:val="00761355"/>
    <w:rsid w:val="00763349"/>
    <w:rsid w:val="00771EF6"/>
    <w:rsid w:val="00784F36"/>
    <w:rsid w:val="007913C7"/>
    <w:rsid w:val="0079279D"/>
    <w:rsid w:val="00793E9D"/>
    <w:rsid w:val="007A343F"/>
    <w:rsid w:val="007A4E41"/>
    <w:rsid w:val="007A5AD7"/>
    <w:rsid w:val="007B0511"/>
    <w:rsid w:val="007B1B19"/>
    <w:rsid w:val="007B26CE"/>
    <w:rsid w:val="007B3F4D"/>
    <w:rsid w:val="007C6C5A"/>
    <w:rsid w:val="007D35A5"/>
    <w:rsid w:val="007D4C80"/>
    <w:rsid w:val="007D65C8"/>
    <w:rsid w:val="007E0EAA"/>
    <w:rsid w:val="007E5B6D"/>
    <w:rsid w:val="007F1838"/>
    <w:rsid w:val="008008D0"/>
    <w:rsid w:val="00800A48"/>
    <w:rsid w:val="00806168"/>
    <w:rsid w:val="00807001"/>
    <w:rsid w:val="00813DEA"/>
    <w:rsid w:val="008176B7"/>
    <w:rsid w:val="008239AF"/>
    <w:rsid w:val="0082524D"/>
    <w:rsid w:val="0082702F"/>
    <w:rsid w:val="00827B5F"/>
    <w:rsid w:val="00830899"/>
    <w:rsid w:val="00831A6D"/>
    <w:rsid w:val="00832D3C"/>
    <w:rsid w:val="00836D3D"/>
    <w:rsid w:val="008376B8"/>
    <w:rsid w:val="00843323"/>
    <w:rsid w:val="00853D37"/>
    <w:rsid w:val="00857682"/>
    <w:rsid w:val="0086097A"/>
    <w:rsid w:val="008645B4"/>
    <w:rsid w:val="0086498E"/>
    <w:rsid w:val="00871AEC"/>
    <w:rsid w:val="008720A7"/>
    <w:rsid w:val="0087361F"/>
    <w:rsid w:val="00873AA7"/>
    <w:rsid w:val="00873B9F"/>
    <w:rsid w:val="008800F3"/>
    <w:rsid w:val="00882494"/>
    <w:rsid w:val="00891E85"/>
    <w:rsid w:val="00894F7E"/>
    <w:rsid w:val="00895518"/>
    <w:rsid w:val="00895606"/>
    <w:rsid w:val="00895924"/>
    <w:rsid w:val="008A4C4C"/>
    <w:rsid w:val="008B54A4"/>
    <w:rsid w:val="008C44FA"/>
    <w:rsid w:val="008C6179"/>
    <w:rsid w:val="008C632D"/>
    <w:rsid w:val="008C692F"/>
    <w:rsid w:val="008C6A73"/>
    <w:rsid w:val="008C75DE"/>
    <w:rsid w:val="008D02F0"/>
    <w:rsid w:val="008D1D76"/>
    <w:rsid w:val="008D2652"/>
    <w:rsid w:val="008E19ED"/>
    <w:rsid w:val="008E1EF6"/>
    <w:rsid w:val="008E6E4E"/>
    <w:rsid w:val="008E7591"/>
    <w:rsid w:val="008E7E24"/>
    <w:rsid w:val="008F45D9"/>
    <w:rsid w:val="008F5330"/>
    <w:rsid w:val="00900A99"/>
    <w:rsid w:val="00901304"/>
    <w:rsid w:val="00910E0F"/>
    <w:rsid w:val="00916B05"/>
    <w:rsid w:val="00916B1E"/>
    <w:rsid w:val="00916C06"/>
    <w:rsid w:val="00917887"/>
    <w:rsid w:val="00924E40"/>
    <w:rsid w:val="00930B8F"/>
    <w:rsid w:val="0093193B"/>
    <w:rsid w:val="0093552C"/>
    <w:rsid w:val="00935AE7"/>
    <w:rsid w:val="0094026F"/>
    <w:rsid w:val="00940F20"/>
    <w:rsid w:val="009437EF"/>
    <w:rsid w:val="00945D89"/>
    <w:rsid w:val="009468A4"/>
    <w:rsid w:val="009474EB"/>
    <w:rsid w:val="00952BF8"/>
    <w:rsid w:val="00952C2B"/>
    <w:rsid w:val="00952F7E"/>
    <w:rsid w:val="00954FAE"/>
    <w:rsid w:val="00956836"/>
    <w:rsid w:val="00963FC8"/>
    <w:rsid w:val="00964F65"/>
    <w:rsid w:val="0096744D"/>
    <w:rsid w:val="00967C74"/>
    <w:rsid w:val="009747E1"/>
    <w:rsid w:val="009758C2"/>
    <w:rsid w:val="00976F65"/>
    <w:rsid w:val="00977D35"/>
    <w:rsid w:val="00977DAC"/>
    <w:rsid w:val="00981CAE"/>
    <w:rsid w:val="009843C9"/>
    <w:rsid w:val="00984B8E"/>
    <w:rsid w:val="00985B26"/>
    <w:rsid w:val="00993FB5"/>
    <w:rsid w:val="009A2F7A"/>
    <w:rsid w:val="009A3507"/>
    <w:rsid w:val="009A437B"/>
    <w:rsid w:val="009A4848"/>
    <w:rsid w:val="009A6B35"/>
    <w:rsid w:val="009B2C66"/>
    <w:rsid w:val="009B4644"/>
    <w:rsid w:val="009B49E9"/>
    <w:rsid w:val="009B4E91"/>
    <w:rsid w:val="009C54CD"/>
    <w:rsid w:val="009C5A1B"/>
    <w:rsid w:val="009C6774"/>
    <w:rsid w:val="009E1504"/>
    <w:rsid w:val="009E2B7E"/>
    <w:rsid w:val="00A0298E"/>
    <w:rsid w:val="00A03908"/>
    <w:rsid w:val="00A0491E"/>
    <w:rsid w:val="00A208A3"/>
    <w:rsid w:val="00A22269"/>
    <w:rsid w:val="00A2325E"/>
    <w:rsid w:val="00A24208"/>
    <w:rsid w:val="00A249C6"/>
    <w:rsid w:val="00A30EC9"/>
    <w:rsid w:val="00A31372"/>
    <w:rsid w:val="00A35CFC"/>
    <w:rsid w:val="00A40652"/>
    <w:rsid w:val="00A40A93"/>
    <w:rsid w:val="00A452AB"/>
    <w:rsid w:val="00A47677"/>
    <w:rsid w:val="00A51058"/>
    <w:rsid w:val="00A51803"/>
    <w:rsid w:val="00A51C6E"/>
    <w:rsid w:val="00A5404F"/>
    <w:rsid w:val="00A570D2"/>
    <w:rsid w:val="00A63332"/>
    <w:rsid w:val="00A73594"/>
    <w:rsid w:val="00A7382B"/>
    <w:rsid w:val="00A84B86"/>
    <w:rsid w:val="00A859C5"/>
    <w:rsid w:val="00A861AF"/>
    <w:rsid w:val="00A8704F"/>
    <w:rsid w:val="00A92A6A"/>
    <w:rsid w:val="00A947F0"/>
    <w:rsid w:val="00AA08C9"/>
    <w:rsid w:val="00AA1D75"/>
    <w:rsid w:val="00AA421A"/>
    <w:rsid w:val="00AA644A"/>
    <w:rsid w:val="00AA7354"/>
    <w:rsid w:val="00AB0E6D"/>
    <w:rsid w:val="00AB12A3"/>
    <w:rsid w:val="00AB50DC"/>
    <w:rsid w:val="00AB55AA"/>
    <w:rsid w:val="00AB5C3E"/>
    <w:rsid w:val="00AB63A8"/>
    <w:rsid w:val="00AB63F1"/>
    <w:rsid w:val="00AC3846"/>
    <w:rsid w:val="00AC6842"/>
    <w:rsid w:val="00AD21A7"/>
    <w:rsid w:val="00AD3ABF"/>
    <w:rsid w:val="00AD411C"/>
    <w:rsid w:val="00AD66E4"/>
    <w:rsid w:val="00AE2EE3"/>
    <w:rsid w:val="00AE3236"/>
    <w:rsid w:val="00AE66FF"/>
    <w:rsid w:val="00AF029A"/>
    <w:rsid w:val="00AF2C5F"/>
    <w:rsid w:val="00AF3978"/>
    <w:rsid w:val="00B020F3"/>
    <w:rsid w:val="00B02622"/>
    <w:rsid w:val="00B04881"/>
    <w:rsid w:val="00B05F90"/>
    <w:rsid w:val="00B06B64"/>
    <w:rsid w:val="00B271A5"/>
    <w:rsid w:val="00B30985"/>
    <w:rsid w:val="00B30CB7"/>
    <w:rsid w:val="00B31CBE"/>
    <w:rsid w:val="00B37E95"/>
    <w:rsid w:val="00B444B9"/>
    <w:rsid w:val="00B44EC1"/>
    <w:rsid w:val="00B46AA5"/>
    <w:rsid w:val="00B47CE3"/>
    <w:rsid w:val="00B54F35"/>
    <w:rsid w:val="00B56F23"/>
    <w:rsid w:val="00B57B8C"/>
    <w:rsid w:val="00B64409"/>
    <w:rsid w:val="00B66BDB"/>
    <w:rsid w:val="00B67587"/>
    <w:rsid w:val="00B72BEA"/>
    <w:rsid w:val="00B7350C"/>
    <w:rsid w:val="00B76F41"/>
    <w:rsid w:val="00B7708B"/>
    <w:rsid w:val="00B810C9"/>
    <w:rsid w:val="00B82BBE"/>
    <w:rsid w:val="00B90FF0"/>
    <w:rsid w:val="00B91BF7"/>
    <w:rsid w:val="00B959D2"/>
    <w:rsid w:val="00BA3530"/>
    <w:rsid w:val="00BA3CEF"/>
    <w:rsid w:val="00BA3F0D"/>
    <w:rsid w:val="00BA4063"/>
    <w:rsid w:val="00BA4FCB"/>
    <w:rsid w:val="00BB2127"/>
    <w:rsid w:val="00BC0510"/>
    <w:rsid w:val="00BC0F23"/>
    <w:rsid w:val="00BC42CA"/>
    <w:rsid w:val="00BC5E2A"/>
    <w:rsid w:val="00BD080E"/>
    <w:rsid w:val="00BD2329"/>
    <w:rsid w:val="00BD29C7"/>
    <w:rsid w:val="00BD2E08"/>
    <w:rsid w:val="00BD3176"/>
    <w:rsid w:val="00BD4F58"/>
    <w:rsid w:val="00BD51DF"/>
    <w:rsid w:val="00BD590D"/>
    <w:rsid w:val="00BE175F"/>
    <w:rsid w:val="00BE2F64"/>
    <w:rsid w:val="00BE3FBD"/>
    <w:rsid w:val="00BE7A06"/>
    <w:rsid w:val="00BF1416"/>
    <w:rsid w:val="00BF16B5"/>
    <w:rsid w:val="00BF1C07"/>
    <w:rsid w:val="00BF3EF8"/>
    <w:rsid w:val="00BF4BE3"/>
    <w:rsid w:val="00C00DAB"/>
    <w:rsid w:val="00C04354"/>
    <w:rsid w:val="00C05AD0"/>
    <w:rsid w:val="00C07C75"/>
    <w:rsid w:val="00C10B22"/>
    <w:rsid w:val="00C1143C"/>
    <w:rsid w:val="00C13467"/>
    <w:rsid w:val="00C1435B"/>
    <w:rsid w:val="00C14B5D"/>
    <w:rsid w:val="00C14F00"/>
    <w:rsid w:val="00C17FD4"/>
    <w:rsid w:val="00C20DA4"/>
    <w:rsid w:val="00C22B43"/>
    <w:rsid w:val="00C2795A"/>
    <w:rsid w:val="00C358AC"/>
    <w:rsid w:val="00C37366"/>
    <w:rsid w:val="00C40B96"/>
    <w:rsid w:val="00C40DF4"/>
    <w:rsid w:val="00C41154"/>
    <w:rsid w:val="00C419C9"/>
    <w:rsid w:val="00C437C6"/>
    <w:rsid w:val="00C463B8"/>
    <w:rsid w:val="00C4759B"/>
    <w:rsid w:val="00C47BA3"/>
    <w:rsid w:val="00C531ED"/>
    <w:rsid w:val="00C53440"/>
    <w:rsid w:val="00C56F8E"/>
    <w:rsid w:val="00C607F4"/>
    <w:rsid w:val="00C64232"/>
    <w:rsid w:val="00C648E0"/>
    <w:rsid w:val="00C70094"/>
    <w:rsid w:val="00C701BC"/>
    <w:rsid w:val="00C717EA"/>
    <w:rsid w:val="00C753D8"/>
    <w:rsid w:val="00C75A25"/>
    <w:rsid w:val="00C7752E"/>
    <w:rsid w:val="00C7799E"/>
    <w:rsid w:val="00C840D8"/>
    <w:rsid w:val="00C85068"/>
    <w:rsid w:val="00C87627"/>
    <w:rsid w:val="00C925E5"/>
    <w:rsid w:val="00C928A7"/>
    <w:rsid w:val="00C92EAC"/>
    <w:rsid w:val="00C96F68"/>
    <w:rsid w:val="00C9745E"/>
    <w:rsid w:val="00CA0325"/>
    <w:rsid w:val="00CA2953"/>
    <w:rsid w:val="00CA75BC"/>
    <w:rsid w:val="00CB0FD7"/>
    <w:rsid w:val="00CB6998"/>
    <w:rsid w:val="00CC1C48"/>
    <w:rsid w:val="00CC5689"/>
    <w:rsid w:val="00CC5CB2"/>
    <w:rsid w:val="00CC6CAE"/>
    <w:rsid w:val="00CD19C8"/>
    <w:rsid w:val="00CD51C7"/>
    <w:rsid w:val="00CD5292"/>
    <w:rsid w:val="00CD56DB"/>
    <w:rsid w:val="00CD6FC2"/>
    <w:rsid w:val="00CE0267"/>
    <w:rsid w:val="00CE175C"/>
    <w:rsid w:val="00CE1D13"/>
    <w:rsid w:val="00CE5A68"/>
    <w:rsid w:val="00CF03CF"/>
    <w:rsid w:val="00CF18AB"/>
    <w:rsid w:val="00CF3CA7"/>
    <w:rsid w:val="00CF6A0D"/>
    <w:rsid w:val="00D01010"/>
    <w:rsid w:val="00D013D4"/>
    <w:rsid w:val="00D031CC"/>
    <w:rsid w:val="00D105DF"/>
    <w:rsid w:val="00D135EE"/>
    <w:rsid w:val="00D17B83"/>
    <w:rsid w:val="00D22689"/>
    <w:rsid w:val="00D24F30"/>
    <w:rsid w:val="00D25A69"/>
    <w:rsid w:val="00D30D2B"/>
    <w:rsid w:val="00D369F6"/>
    <w:rsid w:val="00D36F31"/>
    <w:rsid w:val="00D4050F"/>
    <w:rsid w:val="00D412D2"/>
    <w:rsid w:val="00D4137A"/>
    <w:rsid w:val="00D41DC8"/>
    <w:rsid w:val="00D428B3"/>
    <w:rsid w:val="00D43D48"/>
    <w:rsid w:val="00D4511B"/>
    <w:rsid w:val="00D45E39"/>
    <w:rsid w:val="00D47C87"/>
    <w:rsid w:val="00D50308"/>
    <w:rsid w:val="00D542F5"/>
    <w:rsid w:val="00D6039A"/>
    <w:rsid w:val="00D608E1"/>
    <w:rsid w:val="00D62BDA"/>
    <w:rsid w:val="00D63BE5"/>
    <w:rsid w:val="00D640BB"/>
    <w:rsid w:val="00D64648"/>
    <w:rsid w:val="00D64E75"/>
    <w:rsid w:val="00D7700C"/>
    <w:rsid w:val="00D77309"/>
    <w:rsid w:val="00D807CA"/>
    <w:rsid w:val="00D826DE"/>
    <w:rsid w:val="00D83239"/>
    <w:rsid w:val="00D86D6D"/>
    <w:rsid w:val="00D870CA"/>
    <w:rsid w:val="00DA3BC9"/>
    <w:rsid w:val="00DA6FD1"/>
    <w:rsid w:val="00DB1F75"/>
    <w:rsid w:val="00DB3583"/>
    <w:rsid w:val="00DB4318"/>
    <w:rsid w:val="00DB4C5A"/>
    <w:rsid w:val="00DB5738"/>
    <w:rsid w:val="00DC0CBD"/>
    <w:rsid w:val="00DC244B"/>
    <w:rsid w:val="00DC56DB"/>
    <w:rsid w:val="00DD2D19"/>
    <w:rsid w:val="00DD4876"/>
    <w:rsid w:val="00DD7A7B"/>
    <w:rsid w:val="00DD7B51"/>
    <w:rsid w:val="00DE1AD6"/>
    <w:rsid w:val="00DE4408"/>
    <w:rsid w:val="00DE52D7"/>
    <w:rsid w:val="00DE6D50"/>
    <w:rsid w:val="00DF0625"/>
    <w:rsid w:val="00DF33F9"/>
    <w:rsid w:val="00DF5AB2"/>
    <w:rsid w:val="00E00D72"/>
    <w:rsid w:val="00E02E47"/>
    <w:rsid w:val="00E02F0E"/>
    <w:rsid w:val="00E06671"/>
    <w:rsid w:val="00E10E6A"/>
    <w:rsid w:val="00E112C5"/>
    <w:rsid w:val="00E125F4"/>
    <w:rsid w:val="00E175AA"/>
    <w:rsid w:val="00E24FEF"/>
    <w:rsid w:val="00E428A5"/>
    <w:rsid w:val="00E42FD9"/>
    <w:rsid w:val="00E4456E"/>
    <w:rsid w:val="00E458A3"/>
    <w:rsid w:val="00E46293"/>
    <w:rsid w:val="00E478B7"/>
    <w:rsid w:val="00E51754"/>
    <w:rsid w:val="00E57087"/>
    <w:rsid w:val="00E62DCD"/>
    <w:rsid w:val="00E650E2"/>
    <w:rsid w:val="00E65B52"/>
    <w:rsid w:val="00E70B13"/>
    <w:rsid w:val="00E72CC0"/>
    <w:rsid w:val="00E73AD1"/>
    <w:rsid w:val="00E7471B"/>
    <w:rsid w:val="00E75CBB"/>
    <w:rsid w:val="00E76D2F"/>
    <w:rsid w:val="00E8078B"/>
    <w:rsid w:val="00E81455"/>
    <w:rsid w:val="00E821DE"/>
    <w:rsid w:val="00E85A41"/>
    <w:rsid w:val="00E91B74"/>
    <w:rsid w:val="00E9355C"/>
    <w:rsid w:val="00E9539F"/>
    <w:rsid w:val="00E97317"/>
    <w:rsid w:val="00EA0635"/>
    <w:rsid w:val="00EA40BD"/>
    <w:rsid w:val="00EA5138"/>
    <w:rsid w:val="00EA5B4F"/>
    <w:rsid w:val="00EB2799"/>
    <w:rsid w:val="00EB547E"/>
    <w:rsid w:val="00EB5769"/>
    <w:rsid w:val="00EB6F79"/>
    <w:rsid w:val="00EC0A7E"/>
    <w:rsid w:val="00EC19A9"/>
    <w:rsid w:val="00EC33D9"/>
    <w:rsid w:val="00EC5323"/>
    <w:rsid w:val="00EC6392"/>
    <w:rsid w:val="00EC64B6"/>
    <w:rsid w:val="00EC7C24"/>
    <w:rsid w:val="00ED15BB"/>
    <w:rsid w:val="00ED1DCD"/>
    <w:rsid w:val="00ED4BC1"/>
    <w:rsid w:val="00ED6F48"/>
    <w:rsid w:val="00EE4ABA"/>
    <w:rsid w:val="00EE673D"/>
    <w:rsid w:val="00EF1E9F"/>
    <w:rsid w:val="00EF3EF3"/>
    <w:rsid w:val="00EF494E"/>
    <w:rsid w:val="00EF4CB8"/>
    <w:rsid w:val="00EF61C4"/>
    <w:rsid w:val="00EF68A5"/>
    <w:rsid w:val="00F03609"/>
    <w:rsid w:val="00F1146D"/>
    <w:rsid w:val="00F11DCB"/>
    <w:rsid w:val="00F14954"/>
    <w:rsid w:val="00F15CB4"/>
    <w:rsid w:val="00F17F64"/>
    <w:rsid w:val="00F20118"/>
    <w:rsid w:val="00F22E74"/>
    <w:rsid w:val="00F253A4"/>
    <w:rsid w:val="00F27D4F"/>
    <w:rsid w:val="00F33569"/>
    <w:rsid w:val="00F337EE"/>
    <w:rsid w:val="00F342A2"/>
    <w:rsid w:val="00F415A0"/>
    <w:rsid w:val="00F417CC"/>
    <w:rsid w:val="00F42AAF"/>
    <w:rsid w:val="00F43679"/>
    <w:rsid w:val="00F43D3F"/>
    <w:rsid w:val="00F45FA9"/>
    <w:rsid w:val="00F550E1"/>
    <w:rsid w:val="00F57E0B"/>
    <w:rsid w:val="00F66442"/>
    <w:rsid w:val="00F66B3D"/>
    <w:rsid w:val="00F73536"/>
    <w:rsid w:val="00F7433E"/>
    <w:rsid w:val="00F76873"/>
    <w:rsid w:val="00F80E9B"/>
    <w:rsid w:val="00F86D35"/>
    <w:rsid w:val="00F90942"/>
    <w:rsid w:val="00F93550"/>
    <w:rsid w:val="00F945E8"/>
    <w:rsid w:val="00F95237"/>
    <w:rsid w:val="00F95CE2"/>
    <w:rsid w:val="00F966A8"/>
    <w:rsid w:val="00F96AA2"/>
    <w:rsid w:val="00FA0B79"/>
    <w:rsid w:val="00FA1CC5"/>
    <w:rsid w:val="00FA41AD"/>
    <w:rsid w:val="00FA628F"/>
    <w:rsid w:val="00FB3E2D"/>
    <w:rsid w:val="00FB3E32"/>
    <w:rsid w:val="00FB55CA"/>
    <w:rsid w:val="00FB58E1"/>
    <w:rsid w:val="00FB7FBA"/>
    <w:rsid w:val="00FC5142"/>
    <w:rsid w:val="00FD08D4"/>
    <w:rsid w:val="00FD3BF0"/>
    <w:rsid w:val="00FD5D1C"/>
    <w:rsid w:val="00FE4428"/>
    <w:rsid w:val="00FE4F96"/>
    <w:rsid w:val="00FE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A7083-A2D8-43E5-8D13-EE767D7A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67"/>
    <w:pPr>
      <w:spacing w:after="0" w:line="240" w:lineRule="auto"/>
    </w:pPr>
    <w:rPr>
      <w:rFonts w:ascii="Times New Roman" w:eastAsia="Times New Roman" w:hAnsi="Times New Roman" w:cs="Times New Roman"/>
      <w:sz w:val="24"/>
      <w:szCs w:val="24"/>
      <w:lang w:val="hy-AM"/>
    </w:rPr>
  </w:style>
  <w:style w:type="paragraph" w:styleId="Heading1">
    <w:name w:val="heading 1"/>
    <w:aliases w:val="(Section),Section Heading,(Text),1, 1,Chapter,head3"/>
    <w:basedOn w:val="Normal"/>
    <w:next w:val="Normal"/>
    <w:link w:val="Heading1Char"/>
    <w:qFormat/>
    <w:rsid w:val="00C13467"/>
    <w:pPr>
      <w:keepNext/>
      <w:spacing w:before="240" w:after="60"/>
      <w:outlineLvl w:val="0"/>
    </w:pPr>
    <w:rPr>
      <w:rFonts w:ascii="Arial" w:hAnsi="Arial" w:cs="Arial"/>
      <w:b/>
      <w:bCs/>
      <w:kern w:val="32"/>
      <w:sz w:val="32"/>
      <w:szCs w:val="32"/>
    </w:rPr>
  </w:style>
  <w:style w:type="paragraph" w:styleId="Heading2">
    <w:name w:val="heading 2"/>
    <w:aliases w:val="(Chapter),Paranum,Text"/>
    <w:basedOn w:val="Normal"/>
    <w:next w:val="BodyText"/>
    <w:link w:val="Heading2Char"/>
    <w:autoRedefine/>
    <w:qFormat/>
    <w:rsid w:val="000C16EA"/>
    <w:pPr>
      <w:keepNext/>
      <w:widowControl w:val="0"/>
      <w:tabs>
        <w:tab w:val="num" w:pos="0"/>
        <w:tab w:val="right" w:pos="10208"/>
      </w:tabs>
      <w:spacing w:before="120" w:after="120" w:line="360" w:lineRule="auto"/>
      <w:ind w:firstLine="142"/>
      <w:contextualSpacing/>
      <w:jc w:val="both"/>
      <w:outlineLvl w:val="1"/>
    </w:pPr>
    <w:rPr>
      <w:rFonts w:ascii="GHEA Grapalat" w:hAnsi="GHEA Grapalat" w:cs="Garamond"/>
      <w:bCs/>
      <w:kern w:val="16"/>
      <w:sz w:val="22"/>
      <w:szCs w:val="20"/>
      <w:lang w:eastAsia="x-none"/>
    </w:rPr>
  </w:style>
  <w:style w:type="paragraph" w:styleId="Heading3">
    <w:name w:val="heading 3"/>
    <w:aliases w:val="(Sub-Chapter),Centered,(text),Heading 3 Char Char Char Char Char Char"/>
    <w:basedOn w:val="Normal"/>
    <w:next w:val="BodyText"/>
    <w:link w:val="Heading3Char1"/>
    <w:autoRedefine/>
    <w:qFormat/>
    <w:rsid w:val="00C13467"/>
    <w:pPr>
      <w:keepNext/>
      <w:widowControl w:val="0"/>
      <w:tabs>
        <w:tab w:val="left" w:pos="624"/>
      </w:tabs>
      <w:spacing w:before="120" w:line="360" w:lineRule="auto"/>
      <w:ind w:right="301"/>
      <w:outlineLvl w:val="2"/>
    </w:pPr>
    <w:rPr>
      <w:rFonts w:ascii="GHEA Grapalat" w:hAnsi="GHEA Grapalat"/>
      <w:b/>
      <w:bCs/>
      <w:color w:val="000000"/>
      <w:sz w:val="22"/>
      <w:szCs w:val="22"/>
      <w:lang w:val="es-ES" w:eastAsia="x-none"/>
    </w:rPr>
  </w:style>
  <w:style w:type="paragraph" w:styleId="Heading4">
    <w:name w:val="heading 4"/>
    <w:aliases w:val="Centred"/>
    <w:basedOn w:val="Normal"/>
    <w:next w:val="Normal"/>
    <w:link w:val="Heading4Char2"/>
    <w:autoRedefine/>
    <w:qFormat/>
    <w:rsid w:val="00C13467"/>
    <w:pPr>
      <w:keepNext/>
      <w:spacing w:before="240" w:after="60" w:line="360" w:lineRule="auto"/>
      <w:jc w:val="both"/>
      <w:outlineLvl w:val="3"/>
    </w:pPr>
    <w:rPr>
      <w:rFonts w:ascii="GHEA Grapalat" w:hAnsi="GHEA Grapalat"/>
      <w:b/>
      <w:bCs/>
      <w:sz w:val="22"/>
      <w:szCs w:val="22"/>
      <w:lang w:val="af-ZA"/>
    </w:rPr>
  </w:style>
  <w:style w:type="paragraph" w:styleId="Heading5">
    <w:name w:val="heading 5"/>
    <w:aliases w:val="Side"/>
    <w:basedOn w:val="Normal"/>
    <w:next w:val="Normal"/>
    <w:link w:val="Heading5Char1"/>
    <w:qFormat/>
    <w:rsid w:val="00C13467"/>
    <w:pPr>
      <w:spacing w:before="240" w:after="60"/>
      <w:outlineLvl w:val="4"/>
    </w:pPr>
    <w:rPr>
      <w:b/>
      <w:bCs/>
      <w:i/>
      <w:iCs/>
      <w:sz w:val="26"/>
      <w:szCs w:val="26"/>
    </w:rPr>
  </w:style>
  <w:style w:type="paragraph" w:styleId="Heading6">
    <w:name w:val="heading 6"/>
    <w:basedOn w:val="Normal"/>
    <w:next w:val="BodyText"/>
    <w:link w:val="Heading6Char1"/>
    <w:qFormat/>
    <w:rsid w:val="00C13467"/>
    <w:pPr>
      <w:keepNext/>
      <w:widowControl w:val="0"/>
      <w:numPr>
        <w:ilvl w:val="5"/>
        <w:numId w:val="2"/>
      </w:numPr>
      <w:tabs>
        <w:tab w:val="left" w:pos="1247"/>
      </w:tabs>
      <w:spacing w:before="120" w:after="120" w:line="360" w:lineRule="auto"/>
      <w:outlineLvl w:val="5"/>
    </w:pPr>
    <w:rPr>
      <w:rFonts w:ascii="Arial Armenian" w:hAnsi="Arial Armenian"/>
      <w:i/>
      <w:sz w:val="22"/>
      <w:szCs w:val="20"/>
      <w:u w:val="single"/>
      <w:lang w:val="en-GB" w:eastAsia="x-none"/>
    </w:rPr>
  </w:style>
  <w:style w:type="paragraph" w:styleId="Heading7">
    <w:name w:val="heading 7"/>
    <w:basedOn w:val="Normal"/>
    <w:next w:val="BodyText"/>
    <w:link w:val="Heading7Char1"/>
    <w:qFormat/>
    <w:rsid w:val="00C13467"/>
    <w:pPr>
      <w:framePr w:w="3780" w:hSpace="240" w:wrap="auto" w:vAnchor="text" w:hAnchor="page" w:x="1489" w:y="1"/>
      <w:widowControl w:val="0"/>
      <w:numPr>
        <w:ilvl w:val="6"/>
        <w:numId w:val="2"/>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szCs w:val="20"/>
      <w:lang w:val="en-GB" w:eastAsia="x-none"/>
    </w:rPr>
  </w:style>
  <w:style w:type="paragraph" w:styleId="Heading8">
    <w:name w:val="heading 8"/>
    <w:basedOn w:val="Normal"/>
    <w:next w:val="BodyText"/>
    <w:link w:val="Heading8Char1"/>
    <w:qFormat/>
    <w:rsid w:val="00C13467"/>
    <w:pPr>
      <w:keepNext/>
      <w:framePr w:w="1860" w:wrap="auto" w:vAnchor="text" w:hAnchor="page" w:x="1201" w:y="1"/>
      <w:widowControl w:val="0"/>
      <w:numPr>
        <w:ilvl w:val="7"/>
        <w:numId w:val="2"/>
      </w:numPr>
      <w:pBdr>
        <w:top w:val="single" w:sz="24" w:space="0" w:color="auto"/>
        <w:bottom w:val="single" w:sz="6" w:space="0" w:color="auto"/>
      </w:pBdr>
      <w:spacing w:before="60" w:line="320" w:lineRule="exact"/>
      <w:jc w:val="center"/>
      <w:outlineLvl w:val="7"/>
    </w:pPr>
    <w:rPr>
      <w:rFonts w:ascii="Arial Black" w:hAnsi="Arial Black"/>
      <w:caps/>
      <w:spacing w:val="60"/>
      <w:position w:val="4"/>
      <w:sz w:val="14"/>
      <w:szCs w:val="20"/>
      <w:lang w:val="en-GB" w:eastAsia="x-none"/>
    </w:rPr>
  </w:style>
  <w:style w:type="paragraph" w:styleId="Heading9">
    <w:name w:val="heading 9"/>
    <w:basedOn w:val="Normal"/>
    <w:next w:val="BodyText"/>
    <w:link w:val="Heading9Char1"/>
    <w:qFormat/>
    <w:rsid w:val="00C13467"/>
    <w:pPr>
      <w:keepNext/>
      <w:widowControl w:val="0"/>
      <w:numPr>
        <w:ilvl w:val="8"/>
        <w:numId w:val="2"/>
      </w:numPr>
      <w:spacing w:before="80" w:after="60"/>
      <w:outlineLvl w:val="8"/>
    </w:pPr>
    <w:rPr>
      <w:rFonts w:ascii="Garamond" w:hAnsi="Garamond"/>
      <w:b/>
      <w:i/>
      <w:kern w:val="28"/>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Text) Char,1 Char, 1 Char,Chapter Char,head3 Char"/>
    <w:basedOn w:val="DefaultParagraphFont"/>
    <w:link w:val="Heading1"/>
    <w:rsid w:val="00C13467"/>
    <w:rPr>
      <w:rFonts w:ascii="Arial" w:eastAsia="Times New Roman" w:hAnsi="Arial" w:cs="Arial"/>
      <w:b/>
      <w:bCs/>
      <w:kern w:val="32"/>
      <w:sz w:val="32"/>
      <w:szCs w:val="32"/>
      <w:lang w:val="en-US"/>
    </w:rPr>
  </w:style>
  <w:style w:type="character" w:customStyle="1" w:styleId="Heading2Char">
    <w:name w:val="Heading 2 Char"/>
    <w:aliases w:val="(Chapter) Char,Paranum Char,Text Char"/>
    <w:basedOn w:val="DefaultParagraphFont"/>
    <w:link w:val="Heading2"/>
    <w:rsid w:val="000C16EA"/>
    <w:rPr>
      <w:rFonts w:ascii="GHEA Grapalat" w:eastAsia="Times New Roman" w:hAnsi="GHEA Grapalat" w:cs="Garamond"/>
      <w:bCs/>
      <w:kern w:val="16"/>
      <w:szCs w:val="20"/>
      <w:lang w:val="hy-AM" w:eastAsia="x-none"/>
    </w:rPr>
  </w:style>
  <w:style w:type="character" w:customStyle="1" w:styleId="Heading3Char1">
    <w:name w:val="Heading 3 Char1"/>
    <w:aliases w:val="(Sub-Chapter) Char,Centered Char,(text) Char,Heading 3 Char Char Char Char Char Char Char1"/>
    <w:basedOn w:val="DefaultParagraphFont"/>
    <w:link w:val="Heading3"/>
    <w:rsid w:val="00C13467"/>
    <w:rPr>
      <w:rFonts w:ascii="GHEA Grapalat" w:eastAsia="Times New Roman" w:hAnsi="GHEA Grapalat" w:cs="Times New Roman"/>
      <w:b/>
      <w:bCs/>
      <w:color w:val="000000"/>
      <w:lang w:val="es-ES" w:eastAsia="x-none"/>
    </w:rPr>
  </w:style>
  <w:style w:type="character" w:customStyle="1" w:styleId="Heading4Char2">
    <w:name w:val="Heading 4 Char2"/>
    <w:aliases w:val="Centred Char1"/>
    <w:basedOn w:val="DefaultParagraphFont"/>
    <w:link w:val="Heading4"/>
    <w:rsid w:val="00C13467"/>
    <w:rPr>
      <w:rFonts w:ascii="GHEA Grapalat" w:eastAsia="Times New Roman" w:hAnsi="GHEA Grapalat" w:cs="Times New Roman"/>
      <w:b/>
      <w:bCs/>
      <w:lang w:val="af-ZA"/>
    </w:rPr>
  </w:style>
  <w:style w:type="character" w:customStyle="1" w:styleId="Heading5Char1">
    <w:name w:val="Heading 5 Char1"/>
    <w:aliases w:val="Side Char1"/>
    <w:basedOn w:val="DefaultParagraphFont"/>
    <w:link w:val="Heading5"/>
    <w:rsid w:val="00C13467"/>
    <w:rPr>
      <w:rFonts w:ascii="Times New Roman" w:eastAsia="Times New Roman" w:hAnsi="Times New Roman" w:cs="Times New Roman"/>
      <w:b/>
      <w:bCs/>
      <w:i/>
      <w:iCs/>
      <w:sz w:val="26"/>
      <w:szCs w:val="26"/>
      <w:lang w:val="en-US"/>
    </w:rPr>
  </w:style>
  <w:style w:type="character" w:customStyle="1" w:styleId="Heading6Char1">
    <w:name w:val="Heading 6 Char1"/>
    <w:basedOn w:val="DefaultParagraphFont"/>
    <w:link w:val="Heading6"/>
    <w:rsid w:val="00C13467"/>
    <w:rPr>
      <w:rFonts w:ascii="Arial Armenian" w:eastAsia="Times New Roman" w:hAnsi="Arial Armenian" w:cs="Times New Roman"/>
      <w:i/>
      <w:szCs w:val="20"/>
      <w:u w:val="single"/>
      <w:lang w:val="en-GB" w:eastAsia="x-none"/>
    </w:rPr>
  </w:style>
  <w:style w:type="character" w:customStyle="1" w:styleId="Heading7Char1">
    <w:name w:val="Heading 7 Char1"/>
    <w:basedOn w:val="DefaultParagraphFont"/>
    <w:link w:val="Heading7"/>
    <w:rsid w:val="00C13467"/>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basedOn w:val="DefaultParagraphFont"/>
    <w:link w:val="Heading8"/>
    <w:rsid w:val="00C13467"/>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basedOn w:val="DefaultParagraphFont"/>
    <w:link w:val="Heading9"/>
    <w:rsid w:val="00C13467"/>
    <w:rPr>
      <w:rFonts w:ascii="Garamond" w:eastAsia="Times New Roman" w:hAnsi="Garamond" w:cs="Times New Roman"/>
      <w:b/>
      <w:i/>
      <w:kern w:val="28"/>
      <w:sz w:val="20"/>
      <w:szCs w:val="20"/>
      <w:lang w:val="en-GB" w:eastAsia="x-none"/>
    </w:rPr>
  </w:style>
  <w:style w:type="paragraph" w:styleId="BodyText">
    <w:name w:val="Body Text"/>
    <w:aliases w:val="(Main Text),date,Body Text (Main text)"/>
    <w:basedOn w:val="Normal"/>
    <w:link w:val="BodyTextChar1"/>
    <w:rsid w:val="00C13467"/>
    <w:pPr>
      <w:spacing w:after="120"/>
    </w:pPr>
    <w:rPr>
      <w:lang w:val="x-none" w:eastAsia="x-none"/>
    </w:rPr>
  </w:style>
  <w:style w:type="character" w:customStyle="1" w:styleId="BodyTextChar1">
    <w:name w:val="Body Text Char1"/>
    <w:aliases w:val="(Main Text) Char,date Char,Body Text (Main text) Char1"/>
    <w:basedOn w:val="DefaultParagraphFont"/>
    <w:link w:val="BodyText"/>
    <w:rsid w:val="00C13467"/>
    <w:rPr>
      <w:rFonts w:ascii="Times New Roman" w:eastAsia="Times New Roman" w:hAnsi="Times New Roman" w:cs="Times New Roman"/>
      <w:sz w:val="24"/>
      <w:szCs w:val="24"/>
      <w:lang w:val="x-none" w:eastAsia="x-none"/>
    </w:rPr>
  </w:style>
  <w:style w:type="paragraph" w:customStyle="1" w:styleId="Head4">
    <w:name w:val="Head 4"/>
    <w:basedOn w:val="Heading4"/>
    <w:autoRedefine/>
    <w:rsid w:val="00C13467"/>
    <w:pPr>
      <w:widowControl w:val="0"/>
      <w:tabs>
        <w:tab w:val="left" w:pos="567"/>
      </w:tabs>
      <w:spacing w:before="0" w:after="0" w:line="240" w:lineRule="auto"/>
      <w:ind w:left="397"/>
    </w:pPr>
    <w:rPr>
      <w:szCs w:val="20"/>
    </w:rPr>
  </w:style>
  <w:style w:type="paragraph" w:styleId="Caption">
    <w:name w:val="caption"/>
    <w:aliases w:val="(Table Title),(Table Title) Char Char Char Char Char Char Char Char Char Char, (Table Title), (Table Title) Char Char Char Char Char Char Char Char Char Char"/>
    <w:basedOn w:val="Normal"/>
    <w:next w:val="Normal"/>
    <w:autoRedefine/>
    <w:qFormat/>
    <w:rsid w:val="00C13467"/>
    <w:pPr>
      <w:keepNext/>
      <w:keepLines/>
      <w:widowControl w:val="0"/>
      <w:jc w:val="both"/>
    </w:pPr>
    <w:rPr>
      <w:rFonts w:ascii="GHEA Grapalat" w:hAnsi="GHEA Grapalat" w:cs="Sylfaen"/>
      <w:b/>
      <w:sz w:val="20"/>
      <w:szCs w:val="20"/>
      <w:lang w:val="fr-FR"/>
    </w:rPr>
  </w:style>
  <w:style w:type="paragraph" w:styleId="BodyTextIndent3">
    <w:name w:val="Body Text Indent 3"/>
    <w:basedOn w:val="Normal"/>
    <w:link w:val="BodyTextIndent3Char"/>
    <w:rsid w:val="00C13467"/>
    <w:pPr>
      <w:ind w:firstLine="567"/>
      <w:jc w:val="both"/>
    </w:pPr>
    <w:rPr>
      <w:rFonts w:ascii="Arial Armenian" w:hAnsi="Arial Armenian"/>
      <w:noProof/>
      <w:sz w:val="20"/>
      <w:szCs w:val="20"/>
    </w:rPr>
  </w:style>
  <w:style w:type="character" w:customStyle="1" w:styleId="BodyTextIndent3Char">
    <w:name w:val="Body Text Indent 3 Char"/>
    <w:basedOn w:val="DefaultParagraphFont"/>
    <w:link w:val="BodyTextIndent3"/>
    <w:rsid w:val="00C13467"/>
    <w:rPr>
      <w:rFonts w:ascii="Arial Armenian" w:eastAsia="Times New Roman" w:hAnsi="Arial Armenian" w:cs="Times New Roman"/>
      <w:noProof/>
      <w:sz w:val="20"/>
      <w:szCs w:val="20"/>
      <w:lang w:val="en-US"/>
    </w:rPr>
  </w:style>
  <w:style w:type="paragraph" w:customStyle="1" w:styleId="xl24">
    <w:name w:val="xl24"/>
    <w:basedOn w:val="Normal"/>
    <w:rsid w:val="00C13467"/>
    <w:pPr>
      <w:spacing w:before="100" w:beforeAutospacing="1" w:after="100" w:afterAutospacing="1"/>
    </w:pPr>
    <w:rPr>
      <w:rFonts w:ascii="Arial Armenian" w:eastAsia="Arial Unicode MS" w:hAnsi="Arial Armenian" w:cs="Arial Unicode MS"/>
      <w:sz w:val="18"/>
      <w:szCs w:val="18"/>
    </w:rPr>
  </w:style>
  <w:style w:type="paragraph" w:customStyle="1" w:styleId="Tablefigure">
    <w:name w:val="Table_figure"/>
    <w:basedOn w:val="Normal"/>
    <w:rsid w:val="00C13467"/>
    <w:pPr>
      <w:spacing w:before="60" w:after="60"/>
      <w:jc w:val="right"/>
    </w:pPr>
    <w:rPr>
      <w:rFonts w:ascii="Arial Armenian" w:hAnsi="Arial Armenian"/>
      <w:sz w:val="16"/>
      <w:szCs w:val="20"/>
      <w:lang w:val="en-GB"/>
    </w:rPr>
  </w:style>
  <w:style w:type="paragraph" w:styleId="BodyTextIndent2">
    <w:name w:val="Body Text Indent 2"/>
    <w:basedOn w:val="Normal"/>
    <w:link w:val="BodyTextIndent2Char1"/>
    <w:rsid w:val="00C13467"/>
    <w:pPr>
      <w:widowControl w:val="0"/>
      <w:spacing w:after="120" w:line="312" w:lineRule="auto"/>
      <w:ind w:left="720" w:firstLine="720"/>
      <w:jc w:val="both"/>
    </w:pPr>
    <w:rPr>
      <w:rFonts w:ascii="Arial Armenian" w:hAnsi="Arial Armenian"/>
      <w:sz w:val="20"/>
      <w:szCs w:val="20"/>
      <w:lang w:val="en-GB"/>
    </w:rPr>
  </w:style>
  <w:style w:type="character" w:customStyle="1" w:styleId="BodyTextIndent2Char1">
    <w:name w:val="Body Text Indent 2 Char1"/>
    <w:basedOn w:val="DefaultParagraphFont"/>
    <w:link w:val="BodyTextIndent2"/>
    <w:rsid w:val="00C13467"/>
    <w:rPr>
      <w:rFonts w:ascii="Arial Armenian" w:eastAsia="Times New Roman" w:hAnsi="Arial Armenian" w:cs="Times New Roman"/>
      <w:sz w:val="20"/>
      <w:szCs w:val="20"/>
      <w:lang w:val="en-GB"/>
    </w:rPr>
  </w:style>
  <w:style w:type="paragraph" w:styleId="BodyTextIndent">
    <w:name w:val="Body Text Indent"/>
    <w:aliases w:val="(Table Source), (Table Source),(Table Source) Char,Body Text Indent Char,(Table Source)1"/>
    <w:basedOn w:val="BodyText"/>
    <w:next w:val="Normal"/>
    <w:link w:val="BodyTextIndentChar1"/>
    <w:rsid w:val="00C13467"/>
    <w:pPr>
      <w:widowControl w:val="0"/>
      <w:spacing w:before="60" w:after="60"/>
      <w:ind w:firstLine="652"/>
      <w:jc w:val="both"/>
    </w:pPr>
    <w:rPr>
      <w:rFonts w:ascii="Arial Armenian" w:hAnsi="Arial Armenian"/>
      <w:i/>
      <w:sz w:val="16"/>
      <w:szCs w:val="20"/>
      <w:lang w:val="en-GB" w:eastAsia="en-US"/>
    </w:rPr>
  </w:style>
  <w:style w:type="character" w:customStyle="1" w:styleId="BodyTextIndentChar1">
    <w:name w:val="Body Text Indent Char1"/>
    <w:aliases w:val="(Table Source) Char1, (Table Source) Char,(Table Source) Char Char,Body Text Indent Char Char,(Table Source)1 Char"/>
    <w:basedOn w:val="DefaultParagraphFont"/>
    <w:link w:val="BodyTextIndent"/>
    <w:rsid w:val="00C13467"/>
    <w:rPr>
      <w:rFonts w:ascii="Arial Armenian" w:eastAsia="Times New Roman" w:hAnsi="Arial Armenian" w:cs="Times New Roman"/>
      <w:i/>
      <w:sz w:val="16"/>
      <w:szCs w:val="20"/>
      <w:lang w:val="en-GB"/>
    </w:rPr>
  </w:style>
  <w:style w:type="paragraph" w:customStyle="1" w:styleId="Specialnormal">
    <w:name w:val="Special normal"/>
    <w:basedOn w:val="Normal"/>
    <w:rsid w:val="00C13467"/>
    <w:pPr>
      <w:overflowPunct w:val="0"/>
      <w:autoSpaceDE w:val="0"/>
      <w:autoSpaceDN w:val="0"/>
      <w:adjustRightInd w:val="0"/>
      <w:jc w:val="center"/>
      <w:textAlignment w:val="baseline"/>
    </w:pPr>
    <w:rPr>
      <w:sz w:val="20"/>
      <w:szCs w:val="20"/>
      <w:lang w:val="en-GB"/>
    </w:rPr>
  </w:style>
  <w:style w:type="paragraph" w:styleId="CommentText">
    <w:name w:val="annotation text"/>
    <w:basedOn w:val="Normal"/>
    <w:link w:val="CommentTextChar"/>
    <w:rsid w:val="00C13467"/>
    <w:rPr>
      <w:rFonts w:ascii="Arial Armenian" w:hAnsi="Arial Armenian"/>
      <w:sz w:val="20"/>
      <w:szCs w:val="20"/>
      <w:lang w:val="ru-RU" w:eastAsia="ru-RU"/>
    </w:rPr>
  </w:style>
  <w:style w:type="character" w:customStyle="1" w:styleId="CommentTextChar">
    <w:name w:val="Comment Text Char"/>
    <w:basedOn w:val="DefaultParagraphFont"/>
    <w:link w:val="CommentText"/>
    <w:rsid w:val="00C13467"/>
    <w:rPr>
      <w:rFonts w:ascii="Arial Armenian" w:eastAsia="Times New Roman" w:hAnsi="Arial Armenian" w:cs="Times New Roman"/>
      <w:sz w:val="20"/>
      <w:szCs w:val="20"/>
      <w:lang w:eastAsia="ru-RU"/>
    </w:rPr>
  </w:style>
  <w:style w:type="paragraph" w:customStyle="1" w:styleId="a">
    <w:name w:val="???????? ????? ? ????????"/>
    <w:basedOn w:val="Normal"/>
    <w:rsid w:val="00C13467"/>
    <w:pPr>
      <w:ind w:left="360" w:hanging="360"/>
      <w:jc w:val="both"/>
    </w:pPr>
    <w:rPr>
      <w:rFonts w:ascii="Times Armenian" w:hAnsi="Times Armenian"/>
      <w:szCs w:val="20"/>
      <w:lang w:eastAsia="ru-RU"/>
    </w:rPr>
  </w:style>
  <w:style w:type="paragraph" w:customStyle="1" w:styleId="a0">
    <w:name w:val="???????"/>
    <w:link w:val="Char"/>
    <w:rsid w:val="00C13467"/>
    <w:pPr>
      <w:spacing w:after="0" w:line="240" w:lineRule="auto"/>
    </w:pPr>
    <w:rPr>
      <w:rFonts w:ascii="Times New Roman" w:eastAsia="Times New Roman" w:hAnsi="Times New Roman" w:cs="Times New Roman"/>
      <w:sz w:val="20"/>
      <w:szCs w:val="20"/>
      <w:lang w:eastAsia="ru-RU"/>
    </w:rPr>
  </w:style>
  <w:style w:type="character" w:customStyle="1" w:styleId="Char">
    <w:name w:val="??????? Char"/>
    <w:link w:val="a0"/>
    <w:rsid w:val="00C13467"/>
    <w:rPr>
      <w:rFonts w:ascii="Times New Roman" w:eastAsia="Times New Roman" w:hAnsi="Times New Roman" w:cs="Times New Roman"/>
      <w:sz w:val="20"/>
      <w:szCs w:val="20"/>
      <w:lang w:eastAsia="ru-RU"/>
    </w:rPr>
  </w:style>
  <w:style w:type="paragraph" w:customStyle="1" w:styleId="2">
    <w:name w:val="???????2"/>
    <w:rsid w:val="00C13467"/>
    <w:pPr>
      <w:spacing w:after="0" w:line="240" w:lineRule="auto"/>
    </w:pPr>
    <w:rPr>
      <w:rFonts w:ascii="Times Armenian" w:eastAsia="Times New Roman" w:hAnsi="Times Armenian" w:cs="Times New Roman"/>
      <w:sz w:val="24"/>
      <w:szCs w:val="20"/>
      <w:lang w:val="en-US" w:eastAsia="ru-RU"/>
    </w:rPr>
  </w:style>
  <w:style w:type="paragraph" w:customStyle="1" w:styleId="a1">
    <w:name w:val="???????? ?????"/>
    <w:basedOn w:val="a0"/>
    <w:rsid w:val="00C13467"/>
    <w:pPr>
      <w:jc w:val="center"/>
    </w:pPr>
    <w:rPr>
      <w:rFonts w:ascii="Times Armenian" w:hAnsi="Times Armenian"/>
      <w:i/>
      <w:sz w:val="32"/>
      <w:lang w:val="en-US"/>
    </w:rPr>
  </w:style>
  <w:style w:type="paragraph" w:customStyle="1" w:styleId="31">
    <w:name w:val="???????? ????? ? ???????? 31"/>
    <w:basedOn w:val="2"/>
    <w:rsid w:val="00C13467"/>
    <w:pPr>
      <w:numPr>
        <w:numId w:val="1"/>
      </w:numPr>
      <w:tabs>
        <w:tab w:val="clear" w:pos="720"/>
      </w:tabs>
      <w:spacing w:line="360" w:lineRule="auto"/>
      <w:ind w:left="0" w:firstLine="360"/>
      <w:jc w:val="both"/>
    </w:pPr>
  </w:style>
  <w:style w:type="paragraph" w:customStyle="1" w:styleId="a2">
    <w:name w:val="??????"/>
    <w:basedOn w:val="2"/>
    <w:rsid w:val="00C13467"/>
    <w:pPr>
      <w:spacing w:line="360" w:lineRule="auto"/>
      <w:ind w:left="-426" w:right="-619" w:firstLine="710"/>
      <w:jc w:val="both"/>
    </w:pPr>
    <w:rPr>
      <w:rFonts w:ascii="Arial LatArm" w:hAnsi="Arial LatArm"/>
      <w:i/>
      <w:lang w:val="en-AU"/>
    </w:rPr>
  </w:style>
  <w:style w:type="paragraph" w:customStyle="1" w:styleId="3">
    <w:name w:val="???????? ????? 3"/>
    <w:basedOn w:val="Normal"/>
    <w:rsid w:val="00C13467"/>
    <w:pPr>
      <w:jc w:val="both"/>
    </w:pPr>
    <w:rPr>
      <w:rFonts w:ascii="Times Armenian" w:hAnsi="Times Armenian"/>
      <w:szCs w:val="20"/>
      <w:lang w:val="ru-RU" w:eastAsia="ru-RU"/>
    </w:rPr>
  </w:style>
  <w:style w:type="paragraph" w:customStyle="1" w:styleId="20">
    <w:name w:val="???????? ????? ? ????????2"/>
    <w:basedOn w:val="2"/>
    <w:rsid w:val="00C13467"/>
    <w:pPr>
      <w:spacing w:line="360" w:lineRule="auto"/>
      <w:ind w:firstLine="720"/>
      <w:jc w:val="both"/>
    </w:pPr>
    <w:rPr>
      <w:sz w:val="28"/>
    </w:rPr>
  </w:style>
  <w:style w:type="paragraph" w:customStyle="1" w:styleId="11">
    <w:name w:val="????????? 11"/>
    <w:basedOn w:val="2"/>
    <w:next w:val="2"/>
    <w:rsid w:val="00C13467"/>
    <w:pPr>
      <w:keepNext/>
      <w:spacing w:line="360" w:lineRule="auto"/>
      <w:outlineLvl w:val="0"/>
    </w:pPr>
    <w:rPr>
      <w:rFonts w:ascii="Times LatArm" w:hAnsi="Times LatArm"/>
    </w:rPr>
  </w:style>
  <w:style w:type="paragraph" w:customStyle="1" w:styleId="10">
    <w:name w:val="????????1"/>
    <w:basedOn w:val="a0"/>
    <w:rsid w:val="00C13467"/>
    <w:pPr>
      <w:jc w:val="center"/>
    </w:pPr>
    <w:rPr>
      <w:rFonts w:ascii="Times Armenian" w:hAnsi="Times Armenian"/>
      <w:i/>
      <w:sz w:val="28"/>
      <w:lang w:val="en-US"/>
    </w:rPr>
  </w:style>
  <w:style w:type="paragraph" w:customStyle="1" w:styleId="21">
    <w:name w:val="???????? ????? ? ???????? 2"/>
    <w:basedOn w:val="a0"/>
    <w:rsid w:val="00C13467"/>
    <w:pPr>
      <w:ind w:right="-141" w:firstLine="567"/>
      <w:jc w:val="both"/>
    </w:pPr>
    <w:rPr>
      <w:rFonts w:ascii="Times Armenian" w:hAnsi="Times Armenian"/>
      <w:sz w:val="24"/>
    </w:rPr>
  </w:style>
  <w:style w:type="paragraph" w:customStyle="1" w:styleId="22">
    <w:name w:val="???????? ????? 2"/>
    <w:basedOn w:val="a0"/>
    <w:rsid w:val="00C13467"/>
    <w:pPr>
      <w:spacing w:line="360" w:lineRule="auto"/>
      <w:jc w:val="both"/>
    </w:pPr>
    <w:rPr>
      <w:rFonts w:ascii="Times LatArm" w:hAnsi="Times LatArm"/>
      <w:b/>
      <w:i/>
      <w:sz w:val="28"/>
      <w:lang w:val="en-US"/>
    </w:rPr>
  </w:style>
  <w:style w:type="paragraph" w:customStyle="1" w:styleId="12">
    <w:name w:val="???????1"/>
    <w:rsid w:val="00C13467"/>
    <w:pPr>
      <w:spacing w:after="0" w:line="240" w:lineRule="auto"/>
    </w:pPr>
    <w:rPr>
      <w:rFonts w:ascii="Times New Roman" w:eastAsia="Times New Roman" w:hAnsi="Times New Roman" w:cs="Times New Roman"/>
      <w:sz w:val="20"/>
      <w:szCs w:val="20"/>
      <w:lang w:eastAsia="ru-RU"/>
    </w:rPr>
  </w:style>
  <w:style w:type="paragraph" w:customStyle="1" w:styleId="30">
    <w:name w:val="???????? ????? ? ????????3"/>
    <w:basedOn w:val="a0"/>
    <w:rsid w:val="00C13467"/>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C13467"/>
    <w:pPr>
      <w:spacing w:before="240" w:after="120" w:line="240" w:lineRule="auto"/>
      <w:ind w:firstLine="567"/>
      <w:jc w:val="both"/>
    </w:pPr>
    <w:rPr>
      <w:rFonts w:ascii="GHEA Grapalat" w:hAnsi="GHEA Grapalat"/>
      <w:sz w:val="22"/>
      <w:szCs w:val="22"/>
      <w:lang w:val="pt-BR" w:eastAsia="x-none"/>
    </w:rPr>
  </w:style>
  <w:style w:type="paragraph" w:customStyle="1" w:styleId="Heading2ChapterParanumText">
    <w:name w:val="Heading 2.(Chapter).Paranum.Text"/>
    <w:basedOn w:val="Normal"/>
    <w:next w:val="BodyTextMainTextdateBodyTextMaintext"/>
    <w:link w:val="Heading2ChapterParanumTextChar"/>
    <w:rsid w:val="00C13467"/>
    <w:pPr>
      <w:keepNext/>
      <w:widowControl w:val="0"/>
      <w:spacing w:after="240" w:line="360" w:lineRule="auto"/>
      <w:outlineLvl w:val="1"/>
    </w:pPr>
    <w:rPr>
      <w:rFonts w:ascii="Times Armenian" w:hAnsi="Times Armenian"/>
      <w:b/>
      <w:spacing w:val="24"/>
      <w:kern w:val="28"/>
      <w:lang w:val="it-IT"/>
    </w:rPr>
  </w:style>
  <w:style w:type="paragraph" w:customStyle="1" w:styleId="BodyTextMainTextdateBodyTextMaintext">
    <w:name w:val="Body Text.(Main Text).date.Body Text (Main text)"/>
    <w:basedOn w:val="Normal"/>
    <w:rsid w:val="00C13467"/>
    <w:pPr>
      <w:widowControl w:val="0"/>
      <w:spacing w:after="120" w:line="360" w:lineRule="auto"/>
      <w:ind w:firstLine="652"/>
      <w:jc w:val="both"/>
    </w:pPr>
    <w:rPr>
      <w:rFonts w:ascii="Arial Armenian" w:hAnsi="Arial Armenian"/>
      <w:sz w:val="20"/>
      <w:lang w:val="en-GB"/>
    </w:rPr>
  </w:style>
  <w:style w:type="character" w:customStyle="1" w:styleId="Heading2ChapterParanumTextChar">
    <w:name w:val="Heading 2.(Chapter).Paranum.Text Char"/>
    <w:link w:val="Heading2ChapterParanumText"/>
    <w:rsid w:val="00C13467"/>
    <w:rPr>
      <w:rFonts w:ascii="Times Armenian" w:eastAsia="Times New Roman" w:hAnsi="Times Armenian" w:cs="Times New Rom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C13467"/>
    <w:rPr>
      <w:rFonts w:ascii="GHEA Grapalat" w:eastAsia="Times New Roman" w:hAnsi="GHEA Grapalat" w:cs="Times New Roman"/>
      <w:b/>
      <w:spacing w:val="24"/>
      <w:kern w:val="28"/>
      <w:lang w:val="pt-BR" w:eastAsia="x-none"/>
    </w:rPr>
  </w:style>
  <w:style w:type="paragraph" w:customStyle="1" w:styleId="8">
    <w:name w:val="????????? 8"/>
    <w:basedOn w:val="a0"/>
    <w:next w:val="a0"/>
    <w:rsid w:val="00C13467"/>
    <w:pPr>
      <w:keepNext/>
      <w:ind w:firstLine="426"/>
      <w:outlineLvl w:val="7"/>
    </w:pPr>
    <w:rPr>
      <w:rFonts w:ascii="Times Armenian" w:hAnsi="Times Armenian"/>
      <w:b/>
      <w:sz w:val="24"/>
      <w:lang w:val="en-US"/>
    </w:rPr>
  </w:style>
  <w:style w:type="paragraph" w:customStyle="1" w:styleId="210">
    <w:name w:val="???????? ????? ? ???????? 21"/>
    <w:basedOn w:val="2"/>
    <w:rsid w:val="00C13467"/>
    <w:pPr>
      <w:spacing w:line="360" w:lineRule="auto"/>
      <w:ind w:firstLine="840"/>
      <w:jc w:val="both"/>
    </w:pPr>
    <w:rPr>
      <w:rFonts w:ascii="Arial LatArm" w:hAnsi="Arial LatArm"/>
    </w:rPr>
  </w:style>
  <w:style w:type="paragraph" w:styleId="BodyText2">
    <w:name w:val="Body Text 2"/>
    <w:basedOn w:val="Normal"/>
    <w:link w:val="BodyText2Char1"/>
    <w:rsid w:val="00C13467"/>
    <w:pPr>
      <w:spacing w:after="120" w:line="480" w:lineRule="auto"/>
    </w:pPr>
    <w:rPr>
      <w:sz w:val="20"/>
      <w:szCs w:val="20"/>
      <w:lang w:val="ru-RU" w:eastAsia="ru-RU"/>
    </w:rPr>
  </w:style>
  <w:style w:type="character" w:customStyle="1" w:styleId="BodyText2Char1">
    <w:name w:val="Body Text 2 Char1"/>
    <w:basedOn w:val="DefaultParagraphFont"/>
    <w:link w:val="BodyText2"/>
    <w:rsid w:val="00C13467"/>
    <w:rPr>
      <w:rFonts w:ascii="Times New Roman" w:eastAsia="Times New Roman" w:hAnsi="Times New Roman" w:cs="Times New Roman"/>
      <w:sz w:val="20"/>
      <w:szCs w:val="20"/>
      <w:lang w:eastAsia="ru-RU"/>
    </w:rPr>
  </w:style>
  <w:style w:type="paragraph" w:styleId="BodyText3">
    <w:name w:val="Body Text 3"/>
    <w:basedOn w:val="Normal"/>
    <w:link w:val="BodyText3Char1"/>
    <w:rsid w:val="00C13467"/>
    <w:pPr>
      <w:numPr>
        <w:numId w:val="13"/>
      </w:numPr>
      <w:tabs>
        <w:tab w:val="clear" w:pos="540"/>
      </w:tabs>
      <w:spacing w:after="120"/>
      <w:ind w:left="0" w:firstLine="0"/>
    </w:pPr>
    <w:rPr>
      <w:sz w:val="16"/>
      <w:szCs w:val="16"/>
      <w:lang w:val="ru-RU" w:eastAsia="ru-RU"/>
    </w:rPr>
  </w:style>
  <w:style w:type="character" w:customStyle="1" w:styleId="BodyText3Char1">
    <w:name w:val="Body Text 3 Char1"/>
    <w:basedOn w:val="DefaultParagraphFont"/>
    <w:link w:val="BodyText3"/>
    <w:rsid w:val="00C13467"/>
    <w:rPr>
      <w:rFonts w:ascii="Times New Roman" w:eastAsia="Times New Roman" w:hAnsi="Times New Roman" w:cs="Times New Roman"/>
      <w:sz w:val="16"/>
      <w:szCs w:val="16"/>
      <w:lang w:eastAsia="ru-RU"/>
    </w:rPr>
  </w:style>
  <w:style w:type="paragraph" w:customStyle="1" w:styleId="Bullet">
    <w:name w:val="Bullet"/>
    <w:aliases w:val="bl,Bullet L1,bl1"/>
    <w:basedOn w:val="Normal"/>
    <w:rsid w:val="00C13467"/>
    <w:pPr>
      <w:tabs>
        <w:tab w:val="num" w:pos="360"/>
      </w:tabs>
      <w:overflowPunct w:val="0"/>
      <w:autoSpaceDE w:val="0"/>
      <w:autoSpaceDN w:val="0"/>
      <w:adjustRightInd w:val="0"/>
      <w:spacing w:after="130"/>
      <w:ind w:left="360" w:hanging="360"/>
      <w:jc w:val="both"/>
      <w:textAlignment w:val="baseline"/>
    </w:pPr>
    <w:rPr>
      <w:sz w:val="22"/>
      <w:szCs w:val="22"/>
      <w:lang w:val="en-GB"/>
    </w:rPr>
  </w:style>
  <w:style w:type="paragraph" w:styleId="ListBullet">
    <w:name w:val="List Bullet"/>
    <w:basedOn w:val="Normal"/>
    <w:autoRedefine/>
    <w:qFormat/>
    <w:rsid w:val="00C13467"/>
    <w:pPr>
      <w:tabs>
        <w:tab w:val="num" w:pos="360"/>
      </w:tabs>
      <w:overflowPunct w:val="0"/>
      <w:autoSpaceDE w:val="0"/>
      <w:autoSpaceDN w:val="0"/>
      <w:adjustRightInd w:val="0"/>
      <w:spacing w:before="130"/>
      <w:ind w:left="360" w:hanging="360"/>
      <w:jc w:val="both"/>
      <w:textAlignment w:val="baseline"/>
    </w:pPr>
    <w:rPr>
      <w:sz w:val="22"/>
      <w:szCs w:val="22"/>
      <w:lang w:val="en-GB"/>
    </w:rPr>
  </w:style>
  <w:style w:type="paragraph" w:customStyle="1" w:styleId="BSAPtext">
    <w:name w:val="BSAP text"/>
    <w:basedOn w:val="Normal"/>
    <w:rsid w:val="00C13467"/>
    <w:pPr>
      <w:spacing w:line="312" w:lineRule="auto"/>
      <w:jc w:val="both"/>
    </w:pPr>
    <w:rPr>
      <w:rFonts w:ascii="Bookman Old Style" w:hAnsi="Bookman Old Style"/>
      <w:sz w:val="22"/>
      <w:szCs w:val="22"/>
    </w:rPr>
  </w:style>
  <w:style w:type="paragraph" w:styleId="EndnoteText">
    <w:name w:val="endnote text"/>
    <w:basedOn w:val="Normal"/>
    <w:link w:val="EndnoteTextChar"/>
    <w:rsid w:val="00C13467"/>
    <w:rPr>
      <w:sz w:val="20"/>
      <w:szCs w:val="20"/>
      <w:lang w:val="en-GB"/>
    </w:rPr>
  </w:style>
  <w:style w:type="character" w:customStyle="1" w:styleId="EndnoteTextChar">
    <w:name w:val="Endnote Text Char"/>
    <w:basedOn w:val="DefaultParagraphFont"/>
    <w:link w:val="EndnoteText"/>
    <w:rsid w:val="00C13467"/>
    <w:rPr>
      <w:rFonts w:ascii="Times New Roman" w:eastAsia="Times New Roman" w:hAnsi="Times New Roman" w:cs="Times New Roman"/>
      <w:sz w:val="20"/>
      <w:szCs w:val="20"/>
      <w:lang w:val="en-GB"/>
    </w:rPr>
  </w:style>
  <w:style w:type="character" w:styleId="PageNumber">
    <w:name w:val="page number"/>
    <w:basedOn w:val="DefaultParagraphFont"/>
    <w:rsid w:val="00C13467"/>
  </w:style>
  <w:style w:type="paragraph" w:styleId="Footer">
    <w:name w:val="footer"/>
    <w:basedOn w:val="Normal"/>
    <w:next w:val="Normal"/>
    <w:link w:val="FooterChar2"/>
    <w:rsid w:val="00C13467"/>
    <w:pPr>
      <w:tabs>
        <w:tab w:val="center" w:pos="4819"/>
        <w:tab w:val="right" w:pos="9071"/>
      </w:tabs>
      <w:overflowPunct w:val="0"/>
      <w:autoSpaceDE w:val="0"/>
      <w:autoSpaceDN w:val="0"/>
      <w:adjustRightInd w:val="0"/>
      <w:textAlignment w:val="baseline"/>
    </w:pPr>
    <w:rPr>
      <w:sz w:val="22"/>
      <w:szCs w:val="22"/>
      <w:lang w:val="en-GB" w:eastAsia="x-none"/>
    </w:rPr>
  </w:style>
  <w:style w:type="character" w:customStyle="1" w:styleId="FooterChar2">
    <w:name w:val="Footer Char2"/>
    <w:basedOn w:val="DefaultParagraphFont"/>
    <w:link w:val="Footer"/>
    <w:rsid w:val="00C13467"/>
    <w:rPr>
      <w:rFonts w:ascii="Times New Roman" w:eastAsia="Times New Roman" w:hAnsi="Times New Roman" w:cs="Times New Roman"/>
      <w:lang w:val="en-GB" w:eastAsia="x-none"/>
    </w:rPr>
  </w:style>
  <w:style w:type="paragraph" w:customStyle="1" w:styleId="xl32">
    <w:name w:val="xl32"/>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Armenian" w:hAnsi="Times Armenian"/>
      <w:sz w:val="16"/>
      <w:szCs w:val="16"/>
      <w:lang w:val="ru-RU" w:eastAsia="ru-RU"/>
    </w:rPr>
  </w:style>
  <w:style w:type="character" w:styleId="Hyperlink">
    <w:name w:val="Hyperlink"/>
    <w:rsid w:val="00C13467"/>
    <w:rPr>
      <w:color w:val="0000FF"/>
      <w:u w:val="single"/>
    </w:rPr>
  </w:style>
  <w:style w:type="character" w:styleId="FollowedHyperlink">
    <w:name w:val="FollowedHyperlink"/>
    <w:rsid w:val="00C13467"/>
    <w:rPr>
      <w:color w:val="800080"/>
      <w:u w:val="single"/>
    </w:rPr>
  </w:style>
  <w:style w:type="paragraph" w:customStyle="1" w:styleId="CaptionSubtitle">
    <w:name w:val="Caption: Subtitle"/>
    <w:rsid w:val="00C13467"/>
    <w:pPr>
      <w:spacing w:after="0" w:line="240" w:lineRule="auto"/>
    </w:pPr>
    <w:rPr>
      <w:rFonts w:ascii="Arial" w:eastAsia="Times New Roman" w:hAnsi="Arial" w:cs="Times New Roman"/>
      <w:noProof/>
      <w:sz w:val="18"/>
      <w:szCs w:val="20"/>
      <w:lang w:val="en-U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WB-Fußnotentext,ft"/>
    <w:basedOn w:val="Normal"/>
    <w:link w:val="FootnoteTextChar1"/>
    <w:autoRedefine/>
    <w:rsid w:val="00C13467"/>
    <w:rPr>
      <w:rFonts w:ascii="GHEA Grapalat" w:hAnsi="GHEA Grapalat"/>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basedOn w:val="DefaultParagraphFont"/>
    <w:link w:val="FootnoteText"/>
    <w:rsid w:val="00C13467"/>
    <w:rPr>
      <w:rFonts w:ascii="GHEA Grapalat" w:eastAsia="Times New Roman" w:hAnsi="GHEA Grapalat" w:cs="Times New Roman"/>
      <w:sz w:val="16"/>
      <w:szCs w:val="20"/>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C13467"/>
    <w:rPr>
      <w:vertAlign w:val="superscript"/>
    </w:rPr>
  </w:style>
  <w:style w:type="table" w:styleId="TableGrid">
    <w:name w:val="Table Grid"/>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C13467"/>
    <w:pPr>
      <w:overflowPunct w:val="0"/>
      <w:autoSpaceDE w:val="0"/>
      <w:autoSpaceDN w:val="0"/>
      <w:adjustRightInd w:val="0"/>
      <w:ind w:left="153" w:hanging="153"/>
      <w:textAlignment w:val="baseline"/>
    </w:pPr>
    <w:rPr>
      <w:sz w:val="18"/>
      <w:szCs w:val="20"/>
      <w:lang w:val="en-GB"/>
    </w:rPr>
  </w:style>
  <w:style w:type="paragraph" w:styleId="BlockText">
    <w:name w:val="Block Text"/>
    <w:basedOn w:val="Normal"/>
    <w:rsid w:val="00C13467"/>
    <w:pPr>
      <w:spacing w:line="360" w:lineRule="auto"/>
      <w:ind w:left="-709" w:right="-483"/>
      <w:jc w:val="both"/>
    </w:pPr>
    <w:rPr>
      <w:rFonts w:ascii="Times Armenian" w:hAnsi="Times Armenian"/>
      <w:szCs w:val="20"/>
    </w:rPr>
  </w:style>
  <w:style w:type="paragraph" w:customStyle="1" w:styleId="CaptionTable">
    <w:name w:val="Caption_Table"/>
    <w:basedOn w:val="Caption"/>
    <w:rsid w:val="00C13467"/>
    <w:pPr>
      <w:keepLines w:val="0"/>
      <w:ind w:left="1325" w:hanging="1325"/>
      <w:jc w:val="left"/>
    </w:pPr>
    <w:rPr>
      <w:rFonts w:ascii="Arial Armenian" w:hAnsi="Arial Armenian"/>
      <w:bCs/>
      <w:lang w:val="en-GB"/>
    </w:rPr>
  </w:style>
  <w:style w:type="paragraph" w:customStyle="1" w:styleId="xl34">
    <w:name w:val="xl34"/>
    <w:basedOn w:val="Normal"/>
    <w:rsid w:val="00C13467"/>
    <w:pPr>
      <w:spacing w:before="100" w:beforeAutospacing="1" w:after="100" w:afterAutospacing="1"/>
      <w:jc w:val="center"/>
    </w:pPr>
    <w:rPr>
      <w:rFonts w:ascii="Arial Armenian" w:eastAsia="Arial Unicode MS" w:hAnsi="Arial Armenian" w:cs="Arial Unicode MS"/>
      <w:sz w:val="16"/>
      <w:szCs w:val="16"/>
    </w:rPr>
  </w:style>
  <w:style w:type="paragraph" w:customStyle="1" w:styleId="Tablefirstcolumn">
    <w:name w:val="Table_first column"/>
    <w:basedOn w:val="Normal"/>
    <w:rsid w:val="00C13467"/>
    <w:pPr>
      <w:spacing w:before="60" w:after="60"/>
    </w:pPr>
    <w:rPr>
      <w:rFonts w:ascii="Arial Armenian" w:hAnsi="Arial Armenian"/>
      <w:sz w:val="16"/>
      <w:szCs w:val="20"/>
      <w:lang w:val="en-GB"/>
    </w:rPr>
  </w:style>
  <w:style w:type="paragraph" w:customStyle="1" w:styleId="xl25">
    <w:name w:val="xl25"/>
    <w:basedOn w:val="Normal"/>
    <w:rsid w:val="00C1346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i/>
      <w:iCs/>
      <w:sz w:val="16"/>
      <w:szCs w:val="16"/>
    </w:rPr>
  </w:style>
  <w:style w:type="paragraph" w:customStyle="1" w:styleId="BodyTextIndentTableSourceTableSourceCharBodyTextIndentChar">
    <w:name w:val="Body Text Indent.(Table Source).(Table Source) Char.Body Text Indent Char"/>
    <w:basedOn w:val="BodyTextMainTextdateBodyTextMaintext"/>
    <w:next w:val="Normal"/>
    <w:rsid w:val="00C13467"/>
    <w:pPr>
      <w:spacing w:before="60" w:after="60" w:line="240" w:lineRule="auto"/>
    </w:pPr>
    <w:rPr>
      <w:i/>
      <w:sz w:val="16"/>
    </w:rPr>
  </w:style>
  <w:style w:type="paragraph" w:customStyle="1" w:styleId="Tablefirstrow">
    <w:name w:val="Table_first row"/>
    <w:basedOn w:val="Normal"/>
    <w:rsid w:val="00C13467"/>
    <w:pPr>
      <w:widowControl w:val="0"/>
      <w:spacing w:before="60" w:after="60"/>
      <w:jc w:val="right"/>
    </w:pPr>
    <w:rPr>
      <w:rFonts w:ascii="Arial Armenian" w:hAnsi="Arial Armenian"/>
      <w:b/>
      <w:sz w:val="16"/>
      <w:szCs w:val="20"/>
      <w:lang w:val="en-GB"/>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C13467"/>
    <w:pPr>
      <w:spacing w:after="60"/>
      <w:jc w:val="both"/>
    </w:pPr>
    <w:rPr>
      <w:rFonts w:ascii="Arial Armenian" w:hAnsi="Arial Armenian"/>
      <w:i/>
      <w:sz w:val="18"/>
      <w:lang w:val="en-GB"/>
    </w:rPr>
  </w:style>
  <w:style w:type="paragraph" w:styleId="BalloonText">
    <w:name w:val="Balloon Text"/>
    <w:basedOn w:val="Normal"/>
    <w:link w:val="BalloonTextChar"/>
    <w:rsid w:val="00C13467"/>
    <w:rPr>
      <w:rFonts w:ascii="Tahoma" w:hAnsi="Tahoma"/>
      <w:sz w:val="16"/>
      <w:szCs w:val="16"/>
      <w:lang w:val="x-none" w:eastAsia="x-none"/>
    </w:rPr>
  </w:style>
  <w:style w:type="character" w:customStyle="1" w:styleId="BalloonTextChar">
    <w:name w:val="Balloon Text Char"/>
    <w:basedOn w:val="DefaultParagraphFont"/>
    <w:link w:val="BalloonText"/>
    <w:rsid w:val="00C13467"/>
    <w:rPr>
      <w:rFonts w:ascii="Tahoma" w:eastAsia="Times New Roman" w:hAnsi="Tahoma" w:cs="Times New Roman"/>
      <w:sz w:val="16"/>
      <w:szCs w:val="16"/>
      <w:lang w:val="x-none" w:eastAsia="x-none"/>
    </w:rPr>
  </w:style>
  <w:style w:type="paragraph" w:customStyle="1" w:styleId="13">
    <w:name w:val="Абзац списка1"/>
    <w:aliases w:val="Akapit z listą BS,List Paragraph 1,List_Paragraph,Multilevel para_II,Bullet1,Bullets,References,List Paragraph (numbered (a)),IBL List Paragraph,List Paragraph nowy,Numbered List Paragraph,List Paragraph-ExecSummary,List Paragraph3,Ha"/>
    <w:basedOn w:val="Normal"/>
    <w:link w:val="ListParagraphChar"/>
    <w:uiPriority w:val="34"/>
    <w:qFormat/>
    <w:rsid w:val="00C13467"/>
    <w:pPr>
      <w:ind w:left="720"/>
      <w:contextualSpacing/>
    </w:pPr>
  </w:style>
  <w:style w:type="paragraph" w:styleId="TOC2">
    <w:name w:val="toc 2"/>
    <w:basedOn w:val="Normal"/>
    <w:next w:val="Normal"/>
    <w:autoRedefine/>
    <w:uiPriority w:val="39"/>
    <w:qFormat/>
    <w:rsid w:val="00C13467"/>
    <w:pPr>
      <w:tabs>
        <w:tab w:val="left" w:pos="426"/>
        <w:tab w:val="right" w:leader="dot" w:pos="10206"/>
      </w:tabs>
      <w:spacing w:after="100"/>
    </w:pPr>
    <w:rPr>
      <w:rFonts w:ascii="GHEA Grapalat" w:hAnsi="GHEA Grapalat"/>
      <w:b/>
      <w:sz w:val="22"/>
    </w:rPr>
  </w:style>
  <w:style w:type="paragraph" w:styleId="TOC3">
    <w:name w:val="toc 3"/>
    <w:basedOn w:val="Normal"/>
    <w:next w:val="Normal"/>
    <w:autoRedefine/>
    <w:uiPriority w:val="39"/>
    <w:qFormat/>
    <w:rsid w:val="00C13467"/>
    <w:pPr>
      <w:tabs>
        <w:tab w:val="right" w:leader="dot" w:pos="10200"/>
      </w:tabs>
      <w:spacing w:after="100"/>
      <w:ind w:left="142"/>
    </w:pPr>
    <w:rPr>
      <w:rFonts w:ascii="GHEA Grapalat" w:hAnsi="GHEA Grapalat"/>
      <w:b/>
      <w:sz w:val="20"/>
    </w:rPr>
  </w:style>
  <w:style w:type="paragraph" w:styleId="TOC4">
    <w:name w:val="toc 4"/>
    <w:basedOn w:val="Normal"/>
    <w:next w:val="Normal"/>
    <w:autoRedefine/>
    <w:uiPriority w:val="39"/>
    <w:rsid w:val="00C13467"/>
    <w:pPr>
      <w:tabs>
        <w:tab w:val="right" w:leader="dot" w:pos="9072"/>
      </w:tabs>
      <w:spacing w:after="100"/>
      <w:ind w:left="284"/>
    </w:pPr>
    <w:rPr>
      <w:rFonts w:ascii="Times Armenian" w:hAnsi="Times Armenian"/>
      <w:sz w:val="18"/>
    </w:rPr>
  </w:style>
  <w:style w:type="paragraph" w:styleId="Header">
    <w:name w:val="header"/>
    <w:aliases w:val="Header Char Char Char Char Char Char Char Char Char Char,Header Char Char Char Char Char Char Char Char Char Char Char Char,h"/>
    <w:basedOn w:val="Normal"/>
    <w:link w:val="HeaderChar1"/>
    <w:rsid w:val="00C13467"/>
    <w:pPr>
      <w:tabs>
        <w:tab w:val="center" w:pos="4844"/>
        <w:tab w:val="right" w:pos="9689"/>
      </w:tabs>
    </w:pPr>
    <w:rPr>
      <w:lang w:val="x-none" w:eastAsia="x-none"/>
    </w:rPr>
  </w:style>
  <w:style w:type="character" w:customStyle="1" w:styleId="HeaderChar1">
    <w:name w:val="Header Char1"/>
    <w:aliases w:val="Header Char Char Char Char Char Char Char Char Char Char Char,Header Char Char Char Char Char Char Char Char Char Char Char Char Char,h Char"/>
    <w:basedOn w:val="DefaultParagraphFont"/>
    <w:link w:val="Header"/>
    <w:rsid w:val="00C13467"/>
    <w:rPr>
      <w:rFonts w:ascii="Times New Roman" w:eastAsia="Times New Roman" w:hAnsi="Times New Roman" w:cs="Times New Roman"/>
      <w:sz w:val="24"/>
      <w:szCs w:val="24"/>
      <w:lang w:val="x-none" w:eastAsia="x-none"/>
    </w:rPr>
  </w:style>
  <w:style w:type="paragraph" w:styleId="TOC1">
    <w:name w:val="toc 1"/>
    <w:basedOn w:val="Normal"/>
    <w:next w:val="Normal"/>
    <w:autoRedefine/>
    <w:uiPriority w:val="39"/>
    <w:qFormat/>
    <w:rsid w:val="00C13467"/>
    <w:pPr>
      <w:tabs>
        <w:tab w:val="right" w:leader="dot" w:pos="10200"/>
      </w:tabs>
      <w:spacing w:before="240" w:after="120"/>
    </w:pPr>
    <w:rPr>
      <w:rFonts w:ascii="GHEA Grapalat" w:hAnsi="GHEA Grapalat"/>
      <w:b/>
    </w:rPr>
  </w:style>
  <w:style w:type="paragraph" w:styleId="TOC5">
    <w:name w:val="toc 5"/>
    <w:basedOn w:val="Normal"/>
    <w:next w:val="Normal"/>
    <w:autoRedefine/>
    <w:uiPriority w:val="39"/>
    <w:rsid w:val="00C13467"/>
    <w:pPr>
      <w:tabs>
        <w:tab w:val="right" w:leader="dot" w:pos="9072"/>
      </w:tabs>
      <w:spacing w:after="100"/>
      <w:ind w:left="851"/>
    </w:pPr>
    <w:rPr>
      <w:rFonts w:ascii="Times Armenian" w:hAnsi="Times Armenian"/>
      <w:b/>
      <w:sz w:val="18"/>
    </w:rPr>
  </w:style>
  <w:style w:type="paragraph" w:customStyle="1" w:styleId="H1-intro">
    <w:name w:val="H1-intro"/>
    <w:basedOn w:val="Heading1"/>
    <w:autoRedefine/>
    <w:rsid w:val="00C13467"/>
    <w:pPr>
      <w:widowControl w:val="0"/>
      <w:tabs>
        <w:tab w:val="left" w:pos="-284"/>
      </w:tabs>
      <w:spacing w:before="0" w:after="0"/>
      <w:ind w:right="-51"/>
      <w:jc w:val="center"/>
    </w:pPr>
    <w:rPr>
      <w:rFonts w:ascii="Times Armenian" w:hAnsi="Times Armenian" w:cs="Times New Roman"/>
      <w:bCs w:val="0"/>
      <w:iCs/>
      <w:spacing w:val="60"/>
      <w:kern w:val="28"/>
      <w:sz w:val="28"/>
      <w:szCs w:val="28"/>
      <w:lang w:val="es-ES"/>
    </w:rPr>
  </w:style>
  <w:style w:type="paragraph" w:styleId="Title">
    <w:name w:val="Title"/>
    <w:basedOn w:val="Normal"/>
    <w:link w:val="TitleChar1"/>
    <w:qFormat/>
    <w:rsid w:val="00C13467"/>
    <w:pPr>
      <w:spacing w:line="360" w:lineRule="auto"/>
      <w:jc w:val="center"/>
    </w:pPr>
    <w:rPr>
      <w:rFonts w:ascii="Arial Armenian" w:hAnsi="Arial Armenian"/>
      <w:b/>
      <w:bCs/>
      <w:lang w:val="fr-FR" w:eastAsia="x-none"/>
    </w:rPr>
  </w:style>
  <w:style w:type="character" w:customStyle="1" w:styleId="TitleChar1">
    <w:name w:val="Title Char1"/>
    <w:basedOn w:val="DefaultParagraphFont"/>
    <w:link w:val="Title"/>
    <w:rsid w:val="00C13467"/>
    <w:rPr>
      <w:rFonts w:ascii="Arial Armenian" w:eastAsia="Times New Roman" w:hAnsi="Arial Armenian" w:cs="Times New Roman"/>
      <w:b/>
      <w:bCs/>
      <w:sz w:val="24"/>
      <w:szCs w:val="24"/>
      <w:lang w:val="fr-FR" w:eastAsia="x-none"/>
    </w:rPr>
  </w:style>
  <w:style w:type="paragraph" w:customStyle="1" w:styleId="CaptionGraph">
    <w:name w:val="Caption_Graph"/>
    <w:basedOn w:val="Caption"/>
    <w:rsid w:val="00C13467"/>
    <w:pPr>
      <w:spacing w:before="120"/>
      <w:ind w:left="1325" w:hanging="1325"/>
    </w:pPr>
    <w:rPr>
      <w:lang w:val="it-IT"/>
    </w:rPr>
  </w:style>
  <w:style w:type="paragraph" w:customStyle="1" w:styleId="graphtable">
    <w:name w:val="graph&amp;table"/>
    <w:basedOn w:val="BodyText"/>
    <w:next w:val="BodyTextIndent"/>
    <w:rsid w:val="00C13467"/>
    <w:pPr>
      <w:widowControl w:val="0"/>
      <w:spacing w:before="60" w:after="60"/>
      <w:jc w:val="both"/>
    </w:pPr>
    <w:rPr>
      <w:rFonts w:ascii="Arial Armenian" w:hAnsi="Arial Armenian"/>
      <w:sz w:val="20"/>
      <w:szCs w:val="20"/>
      <w:lang w:val="en-GB"/>
    </w:rPr>
  </w:style>
  <w:style w:type="paragraph" w:customStyle="1" w:styleId="BodyTextdate">
    <w:name w:val="Body Text.date"/>
    <w:basedOn w:val="Normal"/>
    <w:rsid w:val="00C13467"/>
    <w:pPr>
      <w:widowControl w:val="0"/>
      <w:spacing w:after="120" w:line="360" w:lineRule="auto"/>
      <w:jc w:val="both"/>
    </w:pPr>
    <w:rPr>
      <w:rFonts w:ascii="Arial Armenian" w:hAnsi="Arial Armenian"/>
      <w:spacing w:val="-5"/>
      <w:sz w:val="20"/>
      <w:szCs w:val="20"/>
      <w:lang w:val="en-GB"/>
    </w:rPr>
  </w:style>
  <w:style w:type="character" w:customStyle="1" w:styleId="CaptionGraphChar">
    <w:name w:val="Caption_Graph Char"/>
    <w:rsid w:val="00C13467"/>
    <w:rPr>
      <w:rFonts w:ascii="Arial Armenian" w:hAnsi="Arial Armenian"/>
      <w:b/>
      <w:sz w:val="20"/>
    </w:rPr>
  </w:style>
  <w:style w:type="paragraph" w:customStyle="1" w:styleId="CoverSubTitle">
    <w:name w:val="Cover SubTitle"/>
    <w:basedOn w:val="Normal"/>
    <w:rsid w:val="00C13467"/>
    <w:pPr>
      <w:widowControl w:val="0"/>
      <w:overflowPunct w:val="0"/>
      <w:autoSpaceDE w:val="0"/>
      <w:autoSpaceDN w:val="0"/>
      <w:adjustRightInd w:val="0"/>
      <w:spacing w:line="440" w:lineRule="exact"/>
      <w:jc w:val="center"/>
      <w:textAlignment w:val="baseline"/>
    </w:pPr>
    <w:rPr>
      <w:sz w:val="32"/>
      <w:szCs w:val="20"/>
    </w:rPr>
  </w:style>
  <w:style w:type="paragraph" w:customStyle="1" w:styleId="Heading5Side">
    <w:name w:val="Heading 5.Side"/>
    <w:basedOn w:val="Normal"/>
    <w:next w:val="Normal"/>
    <w:rsid w:val="00C13467"/>
    <w:pPr>
      <w:keepNext/>
      <w:spacing w:line="360" w:lineRule="auto"/>
      <w:jc w:val="both"/>
      <w:outlineLvl w:val="4"/>
    </w:pPr>
    <w:rPr>
      <w:rFonts w:ascii="Times LatArm" w:hAnsi="Times LatArm"/>
      <w:szCs w:val="20"/>
      <w:lang w:val="en-NZ"/>
    </w:rPr>
  </w:style>
  <w:style w:type="paragraph" w:customStyle="1" w:styleId="23">
    <w:name w:val="çàãîëîâîê 2"/>
    <w:basedOn w:val="Normal"/>
    <w:next w:val="Normal"/>
    <w:rsid w:val="00C13467"/>
    <w:pPr>
      <w:keepNext/>
      <w:overflowPunct w:val="0"/>
      <w:autoSpaceDE w:val="0"/>
      <w:autoSpaceDN w:val="0"/>
      <w:adjustRightInd w:val="0"/>
      <w:jc w:val="both"/>
    </w:pPr>
    <w:rPr>
      <w:rFonts w:ascii="Arial Armenian" w:hAnsi="Arial Armenian"/>
      <w:szCs w:val="20"/>
    </w:rPr>
  </w:style>
  <w:style w:type="paragraph" w:customStyle="1" w:styleId="BodyTextMainTextdate">
    <w:name w:val="Body Text.(Main Text).date"/>
    <w:basedOn w:val="Normal"/>
    <w:rsid w:val="00C13467"/>
    <w:pPr>
      <w:jc w:val="center"/>
    </w:pPr>
    <w:rPr>
      <w:rFonts w:ascii="Times LatArm" w:hAnsi="Times LatArm"/>
      <w:b/>
      <w:i/>
      <w:sz w:val="28"/>
      <w:szCs w:val="20"/>
    </w:rPr>
  </w:style>
  <w:style w:type="paragraph" w:customStyle="1" w:styleId="CaptionAnnexedTable">
    <w:name w:val="Caption_Annexed Table"/>
    <w:basedOn w:val="Caption"/>
    <w:rsid w:val="00C13467"/>
    <w:pPr>
      <w:spacing w:before="120"/>
      <w:ind w:left="1325" w:hanging="1325"/>
    </w:pPr>
    <w:rPr>
      <w:lang w:val="en-US"/>
    </w:rPr>
  </w:style>
  <w:style w:type="paragraph" w:customStyle="1" w:styleId="xl28">
    <w:name w:val="xl28"/>
    <w:basedOn w:val="Normal"/>
    <w:rsid w:val="00C13467"/>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57">
    <w:name w:val="xl57"/>
    <w:basedOn w:val="Normal"/>
    <w:rsid w:val="00C13467"/>
    <w:pPr>
      <w:pBdr>
        <w:bottom w:val="single" w:sz="4" w:space="0" w:color="auto"/>
        <w:right w:val="single" w:sz="4" w:space="0" w:color="auto"/>
      </w:pBdr>
      <w:spacing w:before="100" w:after="100"/>
    </w:pPr>
    <w:rPr>
      <w:rFonts w:ascii="Times Armenian" w:eastAsia="Arial Unicode MS" w:hAnsi="Times Armenian"/>
      <w:sz w:val="16"/>
      <w:szCs w:val="20"/>
    </w:rPr>
  </w:style>
  <w:style w:type="paragraph" w:styleId="PlainText">
    <w:name w:val="Plain Text"/>
    <w:basedOn w:val="Normal"/>
    <w:link w:val="PlainTextChar"/>
    <w:rsid w:val="00C13467"/>
    <w:pPr>
      <w:spacing w:before="120"/>
      <w:jc w:val="both"/>
    </w:pPr>
    <w:rPr>
      <w:rFonts w:ascii="Courier New" w:hAnsi="Courier New"/>
      <w:sz w:val="20"/>
      <w:szCs w:val="20"/>
      <w:lang w:val="x-none" w:eastAsia="x-none"/>
    </w:rPr>
  </w:style>
  <w:style w:type="character" w:customStyle="1" w:styleId="PlainTextChar">
    <w:name w:val="Plain Text Char"/>
    <w:basedOn w:val="DefaultParagraphFont"/>
    <w:link w:val="PlainText"/>
    <w:rsid w:val="00C13467"/>
    <w:rPr>
      <w:rFonts w:ascii="Courier New" w:eastAsia="Times New Roman" w:hAnsi="Courier New" w:cs="Times New Roman"/>
      <w:sz w:val="20"/>
      <w:szCs w:val="20"/>
      <w:lang w:val="x-none" w:eastAsia="x-none"/>
    </w:rPr>
  </w:style>
  <w:style w:type="paragraph" w:customStyle="1" w:styleId="Armenian">
    <w:name w:val="Armenian"/>
    <w:basedOn w:val="Normal"/>
    <w:rsid w:val="00C13467"/>
    <w:pPr>
      <w:autoSpaceDE w:val="0"/>
      <w:autoSpaceDN w:val="0"/>
    </w:pPr>
    <w:rPr>
      <w:rFonts w:ascii="Times LatArm" w:hAnsi="Times LatArm"/>
      <w:sz w:val="20"/>
    </w:rPr>
  </w:style>
  <w:style w:type="paragraph" w:customStyle="1" w:styleId="Vernagir">
    <w:name w:val="Vernagir"/>
    <w:basedOn w:val="Normal"/>
    <w:next w:val="Normal"/>
    <w:rsid w:val="00C13467"/>
    <w:pPr>
      <w:autoSpaceDE w:val="0"/>
      <w:autoSpaceDN w:val="0"/>
      <w:spacing w:before="240" w:after="120"/>
      <w:jc w:val="center"/>
    </w:pPr>
    <w:rPr>
      <w:rFonts w:ascii="Times Armenian" w:hAnsi="Times Armenian"/>
      <w:b/>
      <w:bCs/>
      <w:sz w:val="20"/>
    </w:rPr>
  </w:style>
  <w:style w:type="paragraph" w:customStyle="1" w:styleId="xl44">
    <w:name w:val="xl44"/>
    <w:basedOn w:val="Normal"/>
    <w:rsid w:val="00C13467"/>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sz w:val="16"/>
      <w:szCs w:val="20"/>
    </w:rPr>
  </w:style>
  <w:style w:type="paragraph" w:customStyle="1" w:styleId="Heading3Sub-ChapterCenteredtext">
    <w:name w:val="Heading 3.(Sub-Chapter).Centered.(text)"/>
    <w:basedOn w:val="Normal"/>
    <w:next w:val="BodyTextMainTextdateBodyTextMaintext"/>
    <w:rsid w:val="00C13467"/>
    <w:pPr>
      <w:keepNext/>
      <w:widowControl w:val="0"/>
      <w:tabs>
        <w:tab w:val="left" w:pos="624"/>
      </w:tabs>
      <w:spacing w:before="240" w:after="240"/>
      <w:outlineLvl w:val="2"/>
    </w:pPr>
    <w:rPr>
      <w:rFonts w:ascii="Times Armenian" w:hAnsi="Times Armenian"/>
      <w:b/>
      <w:sz w:val="22"/>
      <w:lang w:val="af-ZA"/>
    </w:rPr>
  </w:style>
  <w:style w:type="paragraph" w:customStyle="1" w:styleId="BoxTitle">
    <w:name w:val="Box_Title"/>
    <w:basedOn w:val="Caption"/>
    <w:rsid w:val="00C13467"/>
    <w:pPr>
      <w:spacing w:before="60" w:after="120"/>
      <w:ind w:left="1325" w:hanging="1325"/>
    </w:pPr>
  </w:style>
  <w:style w:type="paragraph" w:styleId="TOC6">
    <w:name w:val="toc 6"/>
    <w:basedOn w:val="Normal"/>
    <w:next w:val="Normal"/>
    <w:autoRedefine/>
    <w:uiPriority w:val="39"/>
    <w:rsid w:val="00C13467"/>
    <w:pPr>
      <w:ind w:left="1200"/>
    </w:pPr>
  </w:style>
  <w:style w:type="paragraph" w:styleId="TOC7">
    <w:name w:val="toc 7"/>
    <w:basedOn w:val="Normal"/>
    <w:next w:val="Normal"/>
    <w:autoRedefine/>
    <w:uiPriority w:val="39"/>
    <w:rsid w:val="00C13467"/>
    <w:pPr>
      <w:ind w:left="1440"/>
    </w:pPr>
  </w:style>
  <w:style w:type="paragraph" w:styleId="TOC8">
    <w:name w:val="toc 8"/>
    <w:basedOn w:val="Normal"/>
    <w:next w:val="Normal"/>
    <w:autoRedefine/>
    <w:uiPriority w:val="39"/>
    <w:rsid w:val="00C13467"/>
    <w:pPr>
      <w:ind w:left="1680"/>
    </w:pPr>
  </w:style>
  <w:style w:type="paragraph" w:styleId="TOC9">
    <w:name w:val="toc 9"/>
    <w:basedOn w:val="Normal"/>
    <w:next w:val="Normal"/>
    <w:autoRedefine/>
    <w:uiPriority w:val="39"/>
    <w:rsid w:val="00C13467"/>
    <w:pPr>
      <w:ind w:left="1920"/>
    </w:pPr>
  </w:style>
  <w:style w:type="table" w:styleId="TableList7">
    <w:name w:val="Table List 7"/>
    <w:basedOn w:val="TableNormal"/>
    <w:rsid w:val="00C1346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C134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bleofFigures">
    <w:name w:val="table of figures"/>
    <w:basedOn w:val="Normal"/>
    <w:next w:val="Normal"/>
    <w:rsid w:val="00C13467"/>
    <w:pPr>
      <w:ind w:left="480" w:hanging="480"/>
    </w:pPr>
    <w:rPr>
      <w:sz w:val="20"/>
    </w:rPr>
  </w:style>
  <w:style w:type="paragraph" w:customStyle="1" w:styleId="TOCBase">
    <w:name w:val="TOC Base"/>
    <w:basedOn w:val="Normal"/>
    <w:rsid w:val="00C13467"/>
    <w:pPr>
      <w:tabs>
        <w:tab w:val="right" w:leader="dot" w:pos="8505"/>
      </w:tabs>
      <w:overflowPunct w:val="0"/>
      <w:autoSpaceDE w:val="0"/>
      <w:autoSpaceDN w:val="0"/>
      <w:adjustRightInd w:val="0"/>
      <w:textAlignment w:val="baseline"/>
    </w:pPr>
    <w:rPr>
      <w:rFonts w:ascii="Gill Sans" w:hAnsi="Gill Sans"/>
      <w:szCs w:val="20"/>
    </w:rPr>
  </w:style>
  <w:style w:type="paragraph" w:customStyle="1" w:styleId="Bulets">
    <w:name w:val="Bulets"/>
    <w:basedOn w:val="Normal"/>
    <w:next w:val="Normal"/>
    <w:rsid w:val="00C13467"/>
    <w:pPr>
      <w:tabs>
        <w:tab w:val="num" w:pos="360"/>
      </w:tabs>
      <w:ind w:left="357" w:hanging="357"/>
      <w:jc w:val="both"/>
    </w:pPr>
    <w:rPr>
      <w:rFonts w:ascii="Times Armenian" w:hAnsi="Times Armenian"/>
      <w:sz w:val="20"/>
      <w:szCs w:val="20"/>
    </w:rPr>
  </w:style>
  <w:style w:type="paragraph" w:customStyle="1" w:styleId="Numbering">
    <w:name w:val="Numbering"/>
    <w:basedOn w:val="Normal"/>
    <w:next w:val="Normal"/>
    <w:rsid w:val="00C13467"/>
    <w:pPr>
      <w:tabs>
        <w:tab w:val="num" w:pos="360"/>
      </w:tabs>
      <w:ind w:left="360" w:hanging="360"/>
    </w:pPr>
    <w:rPr>
      <w:rFonts w:ascii="Times Armenian" w:hAnsi="Times Armenian"/>
      <w:sz w:val="20"/>
      <w:szCs w:val="20"/>
    </w:rPr>
  </w:style>
  <w:style w:type="paragraph" w:customStyle="1" w:styleId="Bulet-2">
    <w:name w:val="Bulet-2"/>
    <w:basedOn w:val="Normal"/>
    <w:rsid w:val="00C13467"/>
    <w:pPr>
      <w:tabs>
        <w:tab w:val="num" w:pos="454"/>
      </w:tabs>
      <w:ind w:left="454" w:hanging="454"/>
    </w:pPr>
    <w:rPr>
      <w:rFonts w:ascii="Times Armenian" w:hAnsi="Times Armenian"/>
    </w:rPr>
  </w:style>
  <w:style w:type="character" w:styleId="Strong">
    <w:name w:val="Strong"/>
    <w:uiPriority w:val="22"/>
    <w:qFormat/>
    <w:rsid w:val="00C13467"/>
    <w:rPr>
      <w: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C13467"/>
    <w:pPr>
      <w:spacing w:after="120"/>
      <w:ind w:left="360"/>
    </w:pPr>
    <w:rPr>
      <w:sz w:val="20"/>
    </w:rPr>
  </w:style>
  <w:style w:type="paragraph" w:customStyle="1" w:styleId="StyleHeading120pt">
    <w:name w:val="Style Heading 1 + 20 pt"/>
    <w:basedOn w:val="Heading1"/>
    <w:rsid w:val="00C13467"/>
    <w:pPr>
      <w:spacing w:before="0" w:after="0"/>
    </w:pPr>
    <w:rPr>
      <w:rFonts w:ascii="Times Armenian" w:hAnsi="Times Armenian" w:cs="Times New Roman"/>
      <w:b w:val="0"/>
      <w:bCs w:val="0"/>
      <w:kern w:val="0"/>
      <w:sz w:val="40"/>
      <w:szCs w:val="24"/>
    </w:rPr>
  </w:style>
  <w:style w:type="paragraph" w:customStyle="1" w:styleId="StyleHeading216ptBoldLightBlueLeft025">
    <w:name w:val="Style Heading 2 + 16 pt Bold Light Blue Left:  0.25&quot;"/>
    <w:basedOn w:val="Heading2"/>
    <w:rsid w:val="00C13467"/>
    <w:pPr>
      <w:widowControl/>
      <w:ind w:left="360"/>
    </w:pPr>
    <w:rPr>
      <w:color w:val="3366FF"/>
      <w:spacing w:val="24"/>
      <w:sz w:val="32"/>
      <w:lang w:val="en-US"/>
    </w:rPr>
  </w:style>
  <w:style w:type="paragraph" w:styleId="Subtitle">
    <w:name w:val="Subtitle"/>
    <w:basedOn w:val="Normal"/>
    <w:link w:val="SubtitleChar"/>
    <w:qFormat/>
    <w:rsid w:val="00C13467"/>
    <w:rPr>
      <w:rFonts w:ascii="Times Armenian" w:hAnsi="Times Armenian"/>
      <w:b/>
      <w:sz w:val="28"/>
      <w:lang w:val="x-none" w:eastAsia="ru-RU"/>
    </w:rPr>
  </w:style>
  <w:style w:type="character" w:customStyle="1" w:styleId="SubtitleChar">
    <w:name w:val="Subtitle Char"/>
    <w:basedOn w:val="DefaultParagraphFont"/>
    <w:link w:val="Subtitle"/>
    <w:rsid w:val="00C13467"/>
    <w:rPr>
      <w:rFonts w:ascii="Times Armenian" w:eastAsia="Times New Roman" w:hAnsi="Times Armenian" w:cs="Times New Roman"/>
      <w:b/>
      <w:sz w:val="28"/>
      <w:szCs w:val="24"/>
      <w:lang w:val="x-none" w:eastAsia="ru-RU"/>
    </w:rPr>
  </w:style>
  <w:style w:type="character" w:styleId="EndnoteReference">
    <w:name w:val="endnote reference"/>
    <w:rsid w:val="00C13467"/>
    <w:rPr>
      <w:vertAlign w:val="superscript"/>
    </w:rPr>
  </w:style>
  <w:style w:type="paragraph" w:styleId="Index1">
    <w:name w:val="index 1"/>
    <w:basedOn w:val="Normal"/>
    <w:next w:val="Normal"/>
    <w:autoRedefine/>
    <w:rsid w:val="00C13467"/>
    <w:pPr>
      <w:ind w:left="240" w:hanging="240"/>
    </w:pPr>
  </w:style>
  <w:style w:type="paragraph" w:styleId="Index2">
    <w:name w:val="index 2"/>
    <w:basedOn w:val="Normal"/>
    <w:next w:val="Normal"/>
    <w:autoRedefine/>
    <w:rsid w:val="00C13467"/>
    <w:pPr>
      <w:ind w:left="480" w:hanging="240"/>
    </w:pPr>
  </w:style>
  <w:style w:type="paragraph" w:styleId="Index3">
    <w:name w:val="index 3"/>
    <w:basedOn w:val="Normal"/>
    <w:next w:val="Normal"/>
    <w:autoRedefine/>
    <w:rsid w:val="00C13467"/>
    <w:pPr>
      <w:ind w:left="720" w:hanging="240"/>
    </w:pPr>
  </w:style>
  <w:style w:type="paragraph" w:styleId="Index4">
    <w:name w:val="index 4"/>
    <w:basedOn w:val="Normal"/>
    <w:next w:val="Normal"/>
    <w:autoRedefine/>
    <w:rsid w:val="00C13467"/>
    <w:pPr>
      <w:ind w:left="960" w:hanging="240"/>
    </w:pPr>
  </w:style>
  <w:style w:type="paragraph" w:styleId="Index5">
    <w:name w:val="index 5"/>
    <w:basedOn w:val="Normal"/>
    <w:next w:val="Normal"/>
    <w:autoRedefine/>
    <w:rsid w:val="00C13467"/>
    <w:pPr>
      <w:ind w:left="1200" w:hanging="240"/>
    </w:pPr>
  </w:style>
  <w:style w:type="paragraph" w:styleId="Index6">
    <w:name w:val="index 6"/>
    <w:basedOn w:val="Normal"/>
    <w:next w:val="Normal"/>
    <w:autoRedefine/>
    <w:rsid w:val="00C13467"/>
    <w:pPr>
      <w:ind w:left="1440" w:hanging="240"/>
    </w:pPr>
  </w:style>
  <w:style w:type="paragraph" w:styleId="Index7">
    <w:name w:val="index 7"/>
    <w:basedOn w:val="Normal"/>
    <w:next w:val="Normal"/>
    <w:autoRedefine/>
    <w:rsid w:val="00C13467"/>
    <w:pPr>
      <w:ind w:left="1680" w:hanging="240"/>
    </w:pPr>
  </w:style>
  <w:style w:type="paragraph" w:styleId="Index8">
    <w:name w:val="index 8"/>
    <w:basedOn w:val="Normal"/>
    <w:next w:val="Normal"/>
    <w:autoRedefine/>
    <w:rsid w:val="00C13467"/>
    <w:pPr>
      <w:ind w:left="1920" w:hanging="240"/>
    </w:pPr>
  </w:style>
  <w:style w:type="paragraph" w:styleId="Index9">
    <w:name w:val="index 9"/>
    <w:basedOn w:val="Normal"/>
    <w:next w:val="Normal"/>
    <w:autoRedefine/>
    <w:rsid w:val="00C13467"/>
    <w:pPr>
      <w:ind w:left="2160" w:hanging="240"/>
    </w:pPr>
  </w:style>
  <w:style w:type="paragraph" w:styleId="IndexHeading">
    <w:name w:val="index heading"/>
    <w:basedOn w:val="Normal"/>
    <w:next w:val="Index1"/>
    <w:rsid w:val="00C13467"/>
  </w:style>
  <w:style w:type="paragraph" w:customStyle="1" w:styleId="BodyTextIndentTableSource">
    <w:name w:val="Body Text Indent.(Table Source)"/>
    <w:basedOn w:val="Normal"/>
    <w:rsid w:val="00C13467"/>
    <w:pPr>
      <w:spacing w:line="360" w:lineRule="auto"/>
      <w:ind w:firstLine="540"/>
    </w:pPr>
    <w:rPr>
      <w:rFonts w:ascii="Times LatArm" w:hAnsi="Times LatArm"/>
      <w:sz w:val="22"/>
      <w:szCs w:val="20"/>
    </w:rPr>
  </w:style>
  <w:style w:type="character" w:customStyle="1" w:styleId="TableTitleCharCharCharCharCharCharCharCharCharCharChar">
    <w:name w:val="(Table Title) Char Char Char Char Char Char Char Char Char Char Char"/>
    <w:aliases w:val="Caption1,(Table Title)1"/>
    <w:rsid w:val="00C13467"/>
    <w:rPr>
      <w:rFonts w:ascii="Arial Armenian" w:hAnsi="Arial Armenian"/>
      <w:b/>
      <w:noProof w:val="0"/>
      <w:lang w:val="en-GB" w:eastAsia="en-US" w:bidi="ar-SA"/>
    </w:rPr>
  </w:style>
  <w:style w:type="paragraph" w:customStyle="1" w:styleId="xl26">
    <w:name w:val="xl26"/>
    <w:basedOn w:val="Normal"/>
    <w:rsid w:val="00C13467"/>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7">
    <w:name w:val="xl27"/>
    <w:basedOn w:val="Normal"/>
    <w:rsid w:val="00C13467"/>
    <w:pPr>
      <w:pBdr>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29">
    <w:name w:val="xl29"/>
    <w:basedOn w:val="Normal"/>
    <w:rsid w:val="00C13467"/>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Armenian" w:eastAsia="Arial Unicode MS" w:hAnsi="Times Armenian" w:cs="Arial Unicode MS"/>
      <w:b/>
      <w:bCs/>
      <w:sz w:val="16"/>
      <w:szCs w:val="16"/>
    </w:rPr>
  </w:style>
  <w:style w:type="paragraph" w:customStyle="1" w:styleId="xl30">
    <w:name w:val="xl30"/>
    <w:basedOn w:val="Normal"/>
    <w:rsid w:val="00C1346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31">
    <w:name w:val="xl31"/>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Armenian" w:eastAsia="Arial Unicode MS" w:hAnsi="Times Armenian" w:cs="Arial Unicode MS"/>
      <w:sz w:val="16"/>
      <w:szCs w:val="16"/>
    </w:rPr>
  </w:style>
  <w:style w:type="paragraph" w:customStyle="1" w:styleId="xl43">
    <w:name w:val="xl43"/>
    <w:basedOn w:val="Normal"/>
    <w:rsid w:val="00C1346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16"/>
      <w:szCs w:val="16"/>
    </w:rPr>
  </w:style>
  <w:style w:type="paragraph" w:customStyle="1" w:styleId="BoxText">
    <w:name w:val="Box Text"/>
    <w:basedOn w:val="BodyText"/>
    <w:rsid w:val="00C13467"/>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line="360" w:lineRule="auto"/>
      <w:ind w:firstLine="652"/>
      <w:suppressOverlap/>
      <w:jc w:val="both"/>
    </w:pPr>
    <w:rPr>
      <w:rFonts w:ascii="Arial Armenian" w:hAnsi="Arial Armenian"/>
      <w:noProof/>
      <w:sz w:val="20"/>
      <w:szCs w:val="20"/>
      <w:lang w:val="it-IT"/>
    </w:rPr>
  </w:style>
  <w:style w:type="paragraph" w:customStyle="1" w:styleId="BulletAB1">
    <w:name w:val="Bullet AB1"/>
    <w:basedOn w:val="Normal"/>
    <w:rsid w:val="00C13467"/>
    <w:pPr>
      <w:tabs>
        <w:tab w:val="num" w:pos="360"/>
        <w:tab w:val="left" w:pos="1008"/>
      </w:tabs>
      <w:spacing w:after="60"/>
      <w:ind w:left="360" w:hanging="360"/>
      <w:jc w:val="both"/>
    </w:pPr>
    <w:rPr>
      <w:sz w:val="21"/>
      <w:szCs w:val="20"/>
      <w:lang w:val="en-GB"/>
    </w:rPr>
  </w:style>
  <w:style w:type="paragraph" w:customStyle="1" w:styleId="Style1">
    <w:name w:val="Style1"/>
    <w:basedOn w:val="BodyText"/>
    <w:rsid w:val="00C13467"/>
    <w:pPr>
      <w:tabs>
        <w:tab w:val="left" w:pos="360"/>
        <w:tab w:val="num" w:pos="720"/>
        <w:tab w:val="left" w:pos="900"/>
        <w:tab w:val="left" w:pos="9029"/>
      </w:tabs>
      <w:spacing w:after="0" w:line="360" w:lineRule="auto"/>
      <w:ind w:left="720" w:hanging="360"/>
      <w:jc w:val="both"/>
    </w:pPr>
    <w:rPr>
      <w:rFonts w:ascii="Arial Armenian" w:hAnsi="Arial Armenian"/>
      <w:i/>
      <w:szCs w:val="20"/>
      <w:lang w:val="af-ZA"/>
    </w:rPr>
  </w:style>
  <w:style w:type="paragraph" w:customStyle="1" w:styleId="Tables">
    <w:name w:val="Tables"/>
    <w:basedOn w:val="BodyText2"/>
    <w:rsid w:val="00C13467"/>
    <w:pPr>
      <w:spacing w:after="0" w:line="240" w:lineRule="auto"/>
    </w:pPr>
    <w:rPr>
      <w:b/>
      <w:bCs/>
      <w:iCs/>
      <w:sz w:val="22"/>
      <w:szCs w:val="24"/>
      <w:lang w:val="en-US" w:eastAsia="en-US"/>
    </w:rPr>
  </w:style>
  <w:style w:type="paragraph" w:customStyle="1" w:styleId="wolort">
    <w:name w:val="wolort"/>
    <w:basedOn w:val="Normal"/>
    <w:rsid w:val="00C13467"/>
    <w:pPr>
      <w:jc w:val="center"/>
    </w:pPr>
    <w:rPr>
      <w:rFonts w:ascii="Arial Armenian" w:hAnsi="Arial Armenian"/>
      <w:b/>
    </w:rPr>
  </w:style>
  <w:style w:type="character" w:customStyle="1" w:styleId="CentredChar">
    <w:name w:val="Centred Char"/>
    <w:aliases w:val="Heading 42,Heading 4 Char1,Heading 4 Char"/>
    <w:rsid w:val="00C13467"/>
    <w:rPr>
      <w:rFonts w:ascii="Times Armenian" w:hAnsi="Times Armenian"/>
      <w:b/>
      <w:noProof w:val="0"/>
      <w:spacing w:val="-5"/>
      <w:sz w:val="22"/>
      <w:lang w:val="en-GB" w:eastAsia="en-US" w:bidi="ar-SA"/>
    </w:rPr>
  </w:style>
  <w:style w:type="paragraph" w:customStyle="1" w:styleId="Tabletext0">
    <w:name w:val="Table text"/>
    <w:basedOn w:val="Normal"/>
    <w:rsid w:val="00C13467"/>
    <w:pPr>
      <w:overflowPunct w:val="0"/>
      <w:autoSpaceDE w:val="0"/>
      <w:autoSpaceDN w:val="0"/>
      <w:adjustRightInd w:val="0"/>
      <w:spacing w:before="60" w:after="60" w:line="240" w:lineRule="atLeast"/>
      <w:textAlignment w:val="baseline"/>
    </w:pPr>
    <w:rPr>
      <w:sz w:val="18"/>
      <w:szCs w:val="20"/>
      <w:lang w:val="en-GB"/>
    </w:rPr>
  </w:style>
  <w:style w:type="paragraph" w:customStyle="1" w:styleId="MessageText">
    <w:name w:val="Message Text"/>
    <w:basedOn w:val="BodyText"/>
    <w:rsid w:val="00C13467"/>
    <w:pPr>
      <w:widowControl w:val="0"/>
      <w:spacing w:line="360" w:lineRule="auto"/>
      <w:ind w:firstLine="652"/>
      <w:jc w:val="both"/>
    </w:pPr>
    <w:rPr>
      <w:rFonts w:ascii="Arial Armenian" w:hAnsi="Arial Armenian"/>
      <w:sz w:val="22"/>
      <w:szCs w:val="20"/>
      <w:lang w:val="en-GB"/>
    </w:rPr>
  </w:style>
  <w:style w:type="paragraph" w:customStyle="1" w:styleId="Heading41">
    <w:name w:val="Heading 41"/>
    <w:aliases w:val="Centred1"/>
    <w:basedOn w:val="Normal"/>
    <w:rsid w:val="00C13467"/>
    <w:pPr>
      <w:widowControl w:val="0"/>
      <w:tabs>
        <w:tab w:val="num" w:pos="1080"/>
      </w:tabs>
      <w:ind w:left="737" w:hanging="737"/>
    </w:pPr>
    <w:rPr>
      <w:rFonts w:ascii="Arial Armenian" w:hAnsi="Arial Armenian"/>
      <w:sz w:val="20"/>
      <w:szCs w:val="20"/>
      <w:lang w:val="en-GB"/>
    </w:rPr>
  </w:style>
  <w:style w:type="paragraph" w:customStyle="1" w:styleId="PRAMO">
    <w:name w:val="PRAMO"/>
    <w:basedOn w:val="Normal"/>
    <w:rsid w:val="00C13467"/>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jc w:val="both"/>
    </w:pPr>
    <w:rPr>
      <w:rFonts w:ascii="Arial" w:hAnsi="Arial"/>
      <w:lang w:val="en-GB"/>
    </w:rPr>
  </w:style>
  <w:style w:type="paragraph" w:customStyle="1" w:styleId="bullet1">
    <w:name w:val="bullet1"/>
    <w:basedOn w:val="NormalIndent"/>
    <w:rsid w:val="00C13467"/>
    <w:pPr>
      <w:tabs>
        <w:tab w:val="clear" w:pos="1134"/>
        <w:tab w:val="clear" w:pos="1701"/>
        <w:tab w:val="left" w:pos="1418"/>
      </w:tabs>
      <w:ind w:left="0"/>
      <w:jc w:val="left"/>
    </w:pPr>
  </w:style>
  <w:style w:type="paragraph" w:styleId="NormalIndent">
    <w:name w:val="Normal Indent"/>
    <w:basedOn w:val="Normal"/>
    <w:rsid w:val="00C13467"/>
    <w:pPr>
      <w:tabs>
        <w:tab w:val="left" w:pos="1134"/>
        <w:tab w:val="left" w:pos="1701"/>
        <w:tab w:val="left" w:pos="2835"/>
        <w:tab w:val="left" w:pos="5103"/>
        <w:tab w:val="left" w:pos="7371"/>
        <w:tab w:val="right" w:pos="9639"/>
      </w:tabs>
      <w:ind w:left="1134"/>
      <w:jc w:val="both"/>
    </w:pPr>
    <w:rPr>
      <w:sz w:val="22"/>
      <w:lang w:val="en-GB"/>
    </w:rPr>
  </w:style>
  <w:style w:type="paragraph" w:customStyle="1" w:styleId="a3">
    <w:name w:val="????????"/>
    <w:basedOn w:val="Normal"/>
    <w:rsid w:val="00C13467"/>
    <w:pPr>
      <w:jc w:val="center"/>
    </w:pPr>
    <w:rPr>
      <w:rFonts w:ascii="Times Armenian" w:hAnsi="Times Armenian"/>
      <w:i/>
      <w:sz w:val="28"/>
      <w:szCs w:val="20"/>
      <w:lang w:eastAsia="ru-RU"/>
    </w:rPr>
  </w:style>
  <w:style w:type="paragraph" w:customStyle="1" w:styleId="14">
    <w:name w:val="???????? ????? ? ????????1"/>
    <w:basedOn w:val="2"/>
    <w:rsid w:val="00C13467"/>
    <w:pPr>
      <w:spacing w:line="360" w:lineRule="auto"/>
      <w:ind w:firstLine="720"/>
      <w:jc w:val="both"/>
    </w:pPr>
    <w:rPr>
      <w:sz w:val="28"/>
    </w:rPr>
  </w:style>
  <w:style w:type="paragraph" w:customStyle="1" w:styleId="BodyTextIndentTableSource1">
    <w:name w:val="Body Text Indent.(Table Source)1"/>
    <w:basedOn w:val="Normal"/>
    <w:rsid w:val="00C13467"/>
    <w:pPr>
      <w:ind w:firstLine="3"/>
      <w:jc w:val="both"/>
    </w:pPr>
    <w:rPr>
      <w:rFonts w:ascii="Times Armenian" w:hAnsi="Times Armenian"/>
      <w:sz w:val="22"/>
      <w:szCs w:val="20"/>
      <w:lang w:val="fr-FR"/>
    </w:rPr>
  </w:style>
  <w:style w:type="paragraph" w:customStyle="1" w:styleId="xl33">
    <w:name w:val="xl33"/>
    <w:basedOn w:val="Normal"/>
    <w:rsid w:val="00C13467"/>
    <w:pPr>
      <w:pBdr>
        <w:top w:val="single" w:sz="4" w:space="0" w:color="auto"/>
        <w:left w:val="single" w:sz="4" w:space="0" w:color="auto"/>
        <w:bottom w:val="single" w:sz="4" w:space="0" w:color="auto"/>
        <w:right w:val="single" w:sz="4" w:space="0" w:color="auto"/>
      </w:pBdr>
      <w:spacing w:before="100" w:after="100"/>
    </w:pPr>
    <w:rPr>
      <w:rFonts w:ascii="Arial Armenian" w:eastAsia="Arial Unicode MS" w:hAnsi="Arial Armenian"/>
      <w:b/>
      <w:i/>
      <w:sz w:val="16"/>
      <w:szCs w:val="20"/>
    </w:rPr>
  </w:style>
  <w:style w:type="paragraph" w:customStyle="1" w:styleId="xl35">
    <w:name w:val="xl35"/>
    <w:basedOn w:val="Normal"/>
    <w:rsid w:val="00C13467"/>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i/>
      <w:sz w:val="16"/>
      <w:szCs w:val="20"/>
    </w:rPr>
  </w:style>
  <w:style w:type="paragraph" w:customStyle="1" w:styleId="xl36">
    <w:name w:val="xl36"/>
    <w:basedOn w:val="Normal"/>
    <w:rsid w:val="00C13467"/>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37">
    <w:name w:val="xl37"/>
    <w:basedOn w:val="Normal"/>
    <w:rsid w:val="00C13467"/>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b/>
      <w:sz w:val="16"/>
      <w:szCs w:val="20"/>
    </w:rPr>
  </w:style>
  <w:style w:type="paragraph" w:customStyle="1" w:styleId="xl38">
    <w:name w:val="xl38"/>
    <w:basedOn w:val="Normal"/>
    <w:rsid w:val="00C13467"/>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b/>
      <w:sz w:val="16"/>
      <w:szCs w:val="20"/>
    </w:rPr>
  </w:style>
  <w:style w:type="paragraph" w:customStyle="1" w:styleId="xl39">
    <w:name w:val="xl39"/>
    <w:basedOn w:val="Normal"/>
    <w:rsid w:val="00C1346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0">
    <w:name w:val="xl40"/>
    <w:basedOn w:val="Normal"/>
    <w:rsid w:val="00C1346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Armenian" w:eastAsia="Arial Unicode MS" w:hAnsi="Arial Armenian"/>
      <w:b/>
      <w:sz w:val="16"/>
      <w:szCs w:val="20"/>
    </w:rPr>
  </w:style>
  <w:style w:type="paragraph" w:customStyle="1" w:styleId="xl41">
    <w:name w:val="xl41"/>
    <w:basedOn w:val="Normal"/>
    <w:rsid w:val="00C13467"/>
    <w:pPr>
      <w:pBdr>
        <w:top w:val="single" w:sz="4" w:space="0" w:color="auto"/>
        <w:left w:val="single" w:sz="4" w:space="0" w:color="auto"/>
        <w:bottom w:val="single" w:sz="4" w:space="0" w:color="auto"/>
        <w:right w:val="single" w:sz="4" w:space="0" w:color="auto"/>
      </w:pBdr>
      <w:spacing w:before="100" w:after="100"/>
      <w:jc w:val="center"/>
    </w:pPr>
    <w:rPr>
      <w:rFonts w:ascii="Arial Armenian" w:eastAsia="Arial Unicode MS" w:hAnsi="Arial Armenian"/>
      <w:sz w:val="16"/>
      <w:szCs w:val="20"/>
    </w:rPr>
  </w:style>
  <w:style w:type="paragraph" w:customStyle="1" w:styleId="xl42">
    <w:name w:val="xl42"/>
    <w:basedOn w:val="Normal"/>
    <w:rsid w:val="00C13467"/>
    <w:pPr>
      <w:pBdr>
        <w:bottom w:val="single" w:sz="4" w:space="0" w:color="auto"/>
        <w:right w:val="single" w:sz="4" w:space="0" w:color="auto"/>
      </w:pBdr>
      <w:shd w:val="clear" w:color="auto" w:fill="00FF00"/>
      <w:spacing w:before="100" w:after="100"/>
      <w:jc w:val="center"/>
      <w:textAlignment w:val="top"/>
    </w:pPr>
    <w:rPr>
      <w:rFonts w:ascii="Arial Armenian" w:eastAsia="Arial Unicode MS" w:hAnsi="Arial Armenian"/>
      <w:i/>
      <w:sz w:val="16"/>
      <w:szCs w:val="20"/>
    </w:rPr>
  </w:style>
  <w:style w:type="paragraph" w:customStyle="1" w:styleId="xl45">
    <w:name w:val="xl45"/>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6">
    <w:name w:val="xl46"/>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i/>
      <w:sz w:val="16"/>
      <w:szCs w:val="20"/>
    </w:rPr>
  </w:style>
  <w:style w:type="paragraph" w:customStyle="1" w:styleId="xl47">
    <w:name w:val="xl47"/>
    <w:basedOn w:val="Normal"/>
    <w:rsid w:val="00C13467"/>
    <w:pPr>
      <w:pBdr>
        <w:bottom w:val="single" w:sz="4" w:space="0" w:color="auto"/>
        <w:right w:val="single" w:sz="4" w:space="0" w:color="auto"/>
      </w:pBdr>
      <w:shd w:val="clear" w:color="auto" w:fill="FFFFFF"/>
      <w:spacing w:before="100" w:after="100"/>
      <w:textAlignment w:val="top"/>
    </w:pPr>
    <w:rPr>
      <w:rFonts w:ascii="Arial Armenian" w:eastAsia="Arial Unicode MS" w:hAnsi="Arial Armenian"/>
      <w:i/>
      <w:sz w:val="16"/>
      <w:szCs w:val="20"/>
    </w:rPr>
  </w:style>
  <w:style w:type="paragraph" w:customStyle="1" w:styleId="xl48">
    <w:name w:val="xl48"/>
    <w:basedOn w:val="Normal"/>
    <w:rsid w:val="00C13467"/>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6"/>
      <w:szCs w:val="20"/>
    </w:rPr>
  </w:style>
  <w:style w:type="paragraph" w:customStyle="1" w:styleId="xl49">
    <w:name w:val="xl49"/>
    <w:basedOn w:val="Normal"/>
    <w:rsid w:val="00C13467"/>
    <w:pPr>
      <w:pBdr>
        <w:top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50">
    <w:name w:val="xl50"/>
    <w:basedOn w:val="Normal"/>
    <w:rsid w:val="00C13467"/>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1">
    <w:name w:val="xl51"/>
    <w:basedOn w:val="Normal"/>
    <w:rsid w:val="00C13467"/>
    <w:pPr>
      <w:pBdr>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52">
    <w:name w:val="xl52"/>
    <w:basedOn w:val="Normal"/>
    <w:rsid w:val="00C13467"/>
    <w:pPr>
      <w:pBdr>
        <w:top w:val="single" w:sz="4" w:space="0" w:color="auto"/>
        <w:lef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3">
    <w:name w:val="xl53"/>
    <w:basedOn w:val="Normal"/>
    <w:rsid w:val="00C13467"/>
    <w:pPr>
      <w:pBdr>
        <w:top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4">
    <w:name w:val="xl54"/>
    <w:basedOn w:val="Normal"/>
    <w:rsid w:val="00C13467"/>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55">
    <w:name w:val="xl55"/>
    <w:basedOn w:val="Normal"/>
    <w:rsid w:val="00C13467"/>
    <w:pPr>
      <w:pBdr>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6">
    <w:name w:val="xl56"/>
    <w:basedOn w:val="Normal"/>
    <w:rsid w:val="00C13467"/>
    <w:pPr>
      <w:pBdr>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b/>
      <w:sz w:val="14"/>
      <w:szCs w:val="20"/>
    </w:rPr>
  </w:style>
  <w:style w:type="paragraph" w:customStyle="1" w:styleId="xl58">
    <w:name w:val="xl58"/>
    <w:basedOn w:val="Normal"/>
    <w:rsid w:val="00C13467"/>
    <w:pPr>
      <w:pBdr>
        <w:left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59">
    <w:name w:val="xl59"/>
    <w:basedOn w:val="Normal"/>
    <w:rsid w:val="00C13467"/>
    <w:pPr>
      <w:pBdr>
        <w:left w:val="single" w:sz="4" w:space="0" w:color="auto"/>
        <w:bottom w:val="single" w:sz="4" w:space="0" w:color="auto"/>
        <w:right w:val="single" w:sz="4" w:space="0" w:color="auto"/>
      </w:pBdr>
      <w:shd w:val="clear" w:color="auto" w:fill="FFFFFF"/>
      <w:spacing w:before="100" w:after="100"/>
      <w:jc w:val="center"/>
      <w:textAlignment w:val="top"/>
    </w:pPr>
    <w:rPr>
      <w:rFonts w:ascii="Arial Armenian" w:eastAsia="Arial Unicode MS" w:hAnsi="Arial Armenian"/>
      <w:sz w:val="14"/>
      <w:szCs w:val="20"/>
    </w:rPr>
  </w:style>
  <w:style w:type="paragraph" w:customStyle="1" w:styleId="xl60">
    <w:name w:val="xl60"/>
    <w:basedOn w:val="Normal"/>
    <w:rsid w:val="00C13467"/>
    <w:pPr>
      <w:pBdr>
        <w:top w:val="single" w:sz="4" w:space="0" w:color="auto"/>
        <w:lef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1">
    <w:name w:val="xl61"/>
    <w:basedOn w:val="Normal"/>
    <w:rsid w:val="00C13467"/>
    <w:pPr>
      <w:pBdr>
        <w:top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2">
    <w:name w:val="xl62"/>
    <w:basedOn w:val="Normal"/>
    <w:rsid w:val="00C13467"/>
    <w:pPr>
      <w:pBdr>
        <w:left w:val="single" w:sz="4" w:space="0" w:color="auto"/>
        <w:bottom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3">
    <w:name w:val="xl63"/>
    <w:basedOn w:val="Normal"/>
    <w:rsid w:val="00C13467"/>
    <w:pPr>
      <w:pBdr>
        <w:bottom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b/>
      <w:sz w:val="14"/>
      <w:szCs w:val="20"/>
    </w:rPr>
  </w:style>
  <w:style w:type="paragraph" w:customStyle="1" w:styleId="xl64">
    <w:name w:val="xl64"/>
    <w:basedOn w:val="Normal"/>
    <w:rsid w:val="00C13467"/>
    <w:pPr>
      <w:pBdr>
        <w:top w:val="single" w:sz="4" w:space="0" w:color="auto"/>
        <w:left w:val="single" w:sz="4" w:space="0" w:color="auto"/>
        <w:right w:val="single" w:sz="4" w:space="0" w:color="auto"/>
      </w:pBdr>
      <w:shd w:val="clear" w:color="auto" w:fill="FFFFFF"/>
      <w:spacing w:before="100" w:after="100"/>
      <w:jc w:val="center"/>
      <w:textAlignment w:val="center"/>
    </w:pPr>
    <w:rPr>
      <w:rFonts w:ascii="Arial Armenian" w:eastAsia="Arial Unicode MS" w:hAnsi="Arial Armenian"/>
      <w:sz w:val="14"/>
      <w:szCs w:val="20"/>
    </w:rPr>
  </w:style>
  <w:style w:type="paragraph" w:customStyle="1" w:styleId="xl65">
    <w:name w:val="xl65"/>
    <w:basedOn w:val="Normal"/>
    <w:rsid w:val="00C13467"/>
    <w:pPr>
      <w:pBdr>
        <w:left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6">
    <w:name w:val="xl66"/>
    <w:basedOn w:val="Normal"/>
    <w:rsid w:val="00C13467"/>
    <w:pPr>
      <w:pBdr>
        <w:left w:val="single" w:sz="4" w:space="0" w:color="auto"/>
        <w:bottom w:val="single" w:sz="4" w:space="0" w:color="auto"/>
        <w:right w:val="single" w:sz="4" w:space="0" w:color="auto"/>
      </w:pBdr>
      <w:spacing w:before="100" w:after="100"/>
      <w:jc w:val="center"/>
      <w:textAlignment w:val="center"/>
    </w:pPr>
    <w:rPr>
      <w:rFonts w:ascii="Arial Unicode MS" w:eastAsia="Arial Unicode MS" w:hAnsi="Arial Unicode MS"/>
      <w:szCs w:val="20"/>
    </w:rPr>
  </w:style>
  <w:style w:type="paragraph" w:customStyle="1" w:styleId="xl67">
    <w:name w:val="xl67"/>
    <w:basedOn w:val="Normal"/>
    <w:rsid w:val="00C13467"/>
    <w:pPr>
      <w:pBdr>
        <w:top w:val="single" w:sz="4" w:space="0" w:color="auto"/>
        <w:left w:val="single" w:sz="4" w:space="0" w:color="auto"/>
        <w:bottom w:val="single" w:sz="4" w:space="0" w:color="auto"/>
      </w:pBdr>
      <w:shd w:val="clear" w:color="auto" w:fill="FFFFFF"/>
      <w:spacing w:before="100" w:after="100"/>
      <w:jc w:val="center"/>
      <w:textAlignment w:val="top"/>
    </w:pPr>
    <w:rPr>
      <w:rFonts w:ascii="Arial Armenian" w:eastAsia="Arial Unicode MS" w:hAnsi="Arial Armenian"/>
      <w:b/>
      <w:sz w:val="18"/>
      <w:szCs w:val="20"/>
    </w:rPr>
  </w:style>
  <w:style w:type="paragraph" w:customStyle="1" w:styleId="xl68">
    <w:name w:val="xl68"/>
    <w:basedOn w:val="Normal"/>
    <w:rsid w:val="00C13467"/>
    <w:pPr>
      <w:pBdr>
        <w:top w:val="single" w:sz="4" w:space="0" w:color="auto"/>
        <w:left w:val="single" w:sz="4" w:space="0" w:color="auto"/>
        <w:bottom w:val="single" w:sz="4" w:space="0" w:color="auto"/>
        <w:right w:val="single" w:sz="4" w:space="0" w:color="auto"/>
      </w:pBdr>
      <w:spacing w:before="100" w:after="100"/>
      <w:textAlignment w:val="center"/>
    </w:pPr>
    <w:rPr>
      <w:rFonts w:ascii="Arial Armenian" w:eastAsia="Arial Unicode MS" w:hAnsi="Arial Armenian"/>
      <w:i/>
      <w:sz w:val="14"/>
      <w:szCs w:val="20"/>
    </w:rPr>
  </w:style>
  <w:style w:type="paragraph" w:customStyle="1" w:styleId="xl69">
    <w:name w:val="xl69"/>
    <w:basedOn w:val="Normal"/>
    <w:rsid w:val="00C1346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Armenian" w:eastAsia="Arial Unicode MS" w:hAnsi="Arial Armenian" w:cs="Arial Unicode MS"/>
    </w:rPr>
  </w:style>
  <w:style w:type="paragraph" w:customStyle="1" w:styleId="xl70">
    <w:name w:val="xl70"/>
    <w:basedOn w:val="Normal"/>
    <w:rsid w:val="00C1346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1">
    <w:name w:val="xl71"/>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72">
    <w:name w:val="xl72"/>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Armenian" w:eastAsia="Arial Unicode MS" w:hAnsi="Arial Armenian" w:cs="Arial Unicode MS"/>
      <w:i/>
      <w:iCs/>
    </w:rPr>
  </w:style>
  <w:style w:type="paragraph" w:customStyle="1" w:styleId="xl73">
    <w:name w:val="xl73"/>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74">
    <w:name w:val="xl74"/>
    <w:basedOn w:val="Normal"/>
    <w:rsid w:val="00C13467"/>
    <w:pPr>
      <w:pBdr>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5">
    <w:name w:val="xl75"/>
    <w:basedOn w:val="Normal"/>
    <w:rsid w:val="00C1346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76">
    <w:name w:val="xl76"/>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77">
    <w:name w:val="xl77"/>
    <w:basedOn w:val="Normal"/>
    <w:rsid w:val="00C1346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rPr>
  </w:style>
  <w:style w:type="paragraph" w:customStyle="1" w:styleId="xl78">
    <w:name w:val="xl78"/>
    <w:basedOn w:val="Normal"/>
    <w:rsid w:val="00C1346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79">
    <w:name w:val="xl79"/>
    <w:basedOn w:val="Normal"/>
    <w:rsid w:val="00C1346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b/>
      <w:bCs/>
      <w:i/>
      <w:iCs/>
    </w:rPr>
  </w:style>
  <w:style w:type="paragraph" w:customStyle="1" w:styleId="xl80">
    <w:name w:val="xl80"/>
    <w:basedOn w:val="Normal"/>
    <w:rsid w:val="00C1346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81">
    <w:name w:val="xl81"/>
    <w:basedOn w:val="Normal"/>
    <w:rsid w:val="00C13467"/>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rPr>
  </w:style>
  <w:style w:type="paragraph" w:customStyle="1" w:styleId="xl82">
    <w:name w:val="xl82"/>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83">
    <w:name w:val="xl83"/>
    <w:basedOn w:val="Normal"/>
    <w:rsid w:val="00C13467"/>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4">
    <w:name w:val="xl84"/>
    <w:basedOn w:val="Normal"/>
    <w:rsid w:val="00C13467"/>
    <w:pPr>
      <w:pBdr>
        <w:top w:val="single" w:sz="4" w:space="0" w:color="auto"/>
        <w:bottom w:val="single" w:sz="4" w:space="0" w:color="auto"/>
        <w:right w:val="single" w:sz="4" w:space="0" w:color="auto"/>
      </w:pBdr>
      <w:spacing w:before="100" w:beforeAutospacing="1" w:after="100" w:afterAutospacing="1"/>
      <w:jc w:val="center"/>
    </w:pPr>
    <w:rPr>
      <w:rFonts w:ascii="Arial Armenian" w:eastAsia="Arial Unicode MS" w:hAnsi="Arial Armenian" w:cs="Arial Unicode MS"/>
    </w:rPr>
  </w:style>
  <w:style w:type="paragraph" w:customStyle="1" w:styleId="xl85">
    <w:name w:val="xl85"/>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6">
    <w:name w:val="xl86"/>
    <w:basedOn w:val="Normal"/>
    <w:rsid w:val="00C13467"/>
    <w:pPr>
      <w:pBdr>
        <w:left w:val="single" w:sz="4" w:space="0" w:color="auto"/>
        <w:bottom w:val="single" w:sz="4"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87">
    <w:name w:val="xl87"/>
    <w:basedOn w:val="Normal"/>
    <w:rsid w:val="00C1346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88">
    <w:name w:val="xl88"/>
    <w:basedOn w:val="Normal"/>
    <w:rsid w:val="00C13467"/>
    <w:pPr>
      <w:pBdr>
        <w:bottom w:val="single" w:sz="4" w:space="0" w:color="auto"/>
      </w:pBdr>
      <w:shd w:val="clear" w:color="auto" w:fill="FFFFFF"/>
      <w:spacing w:before="100" w:beforeAutospacing="1" w:after="100" w:afterAutospacing="1"/>
    </w:pPr>
    <w:rPr>
      <w:rFonts w:ascii="Arial Armenian" w:eastAsia="Arial Unicode MS" w:hAnsi="Arial Armenian" w:cs="Arial Unicode MS"/>
    </w:rPr>
  </w:style>
  <w:style w:type="paragraph" w:customStyle="1" w:styleId="xl89">
    <w:name w:val="xl89"/>
    <w:basedOn w:val="Normal"/>
    <w:rsid w:val="00C13467"/>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Armenian" w:eastAsia="Arial Unicode MS" w:hAnsi="Arial Armenian" w:cs="Arial Unicode MS"/>
      <w:b/>
      <w:bCs/>
    </w:rPr>
  </w:style>
  <w:style w:type="paragraph" w:customStyle="1" w:styleId="xl90">
    <w:name w:val="xl90"/>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1">
    <w:name w:val="xl91"/>
    <w:basedOn w:val="Normal"/>
    <w:rsid w:val="00C134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2">
    <w:name w:val="xl92"/>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3">
    <w:name w:val="xl93"/>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u w:val="single"/>
    </w:rPr>
  </w:style>
  <w:style w:type="paragraph" w:customStyle="1" w:styleId="xl94">
    <w:name w:val="xl94"/>
    <w:basedOn w:val="Normal"/>
    <w:rsid w:val="00C13467"/>
    <w:pPr>
      <w:pBdr>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5">
    <w:name w:val="xl95"/>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96">
    <w:name w:val="xl96"/>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rPr>
  </w:style>
  <w:style w:type="paragraph" w:customStyle="1" w:styleId="xl97">
    <w:name w:val="xl97"/>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Armenian" w:eastAsia="Arial Unicode MS" w:hAnsi="Arial Armenian" w:cs="Arial Unicode MS"/>
    </w:rPr>
  </w:style>
  <w:style w:type="paragraph" w:customStyle="1" w:styleId="xl98">
    <w:name w:val="xl98"/>
    <w:basedOn w:val="Normal"/>
    <w:rsid w:val="00C1346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Armenian" w:eastAsia="Arial Unicode MS" w:hAnsi="Arial Armenian" w:cs="Arial Unicode MS"/>
    </w:rPr>
  </w:style>
  <w:style w:type="paragraph" w:customStyle="1" w:styleId="xl99">
    <w:name w:val="xl99"/>
    <w:basedOn w:val="Normal"/>
    <w:rsid w:val="00C13467"/>
    <w:pPr>
      <w:pBdr>
        <w:right w:val="single" w:sz="8" w:space="0" w:color="auto"/>
      </w:pBdr>
      <w:shd w:val="clear" w:color="auto" w:fill="FFFFFF"/>
      <w:spacing w:before="100" w:beforeAutospacing="1" w:after="100" w:afterAutospacing="1"/>
      <w:jc w:val="right"/>
    </w:pPr>
    <w:rPr>
      <w:rFonts w:ascii="Arial Armenian" w:eastAsia="Arial Unicode MS" w:hAnsi="Arial Armenian" w:cs="Arial Unicode MS"/>
      <w:b/>
      <w:bCs/>
    </w:rPr>
  </w:style>
  <w:style w:type="paragraph" w:customStyle="1" w:styleId="xl100">
    <w:name w:val="xl100"/>
    <w:basedOn w:val="Normal"/>
    <w:rsid w:val="00C13467"/>
    <w:pPr>
      <w:pBdr>
        <w:right w:val="single" w:sz="8" w:space="0" w:color="auto"/>
      </w:pBdr>
      <w:shd w:val="clear" w:color="auto" w:fill="CCFFFF"/>
      <w:spacing w:before="100" w:beforeAutospacing="1" w:after="100" w:afterAutospacing="1"/>
      <w:jc w:val="right"/>
    </w:pPr>
    <w:rPr>
      <w:rFonts w:ascii="Arial Armenian" w:eastAsia="Arial Unicode MS" w:hAnsi="Arial Armenian" w:cs="Arial Unicode MS"/>
    </w:rPr>
  </w:style>
  <w:style w:type="paragraph" w:customStyle="1" w:styleId="xl101">
    <w:name w:val="xl101"/>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b/>
      <w:bCs/>
      <w:i/>
      <w:iCs/>
    </w:rPr>
  </w:style>
  <w:style w:type="paragraph" w:customStyle="1" w:styleId="xl102">
    <w:name w:val="xl102"/>
    <w:basedOn w:val="Normal"/>
    <w:rsid w:val="00C13467"/>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rPr>
  </w:style>
  <w:style w:type="paragraph" w:customStyle="1" w:styleId="xl103">
    <w:name w:val="xl103"/>
    <w:basedOn w:val="Normal"/>
    <w:rsid w:val="00C13467"/>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pPr>
    <w:rPr>
      <w:rFonts w:ascii="Arial Armenian" w:eastAsia="Arial Unicode MS" w:hAnsi="Arial Armenian" w:cs="Arial Unicode MS"/>
      <w:i/>
      <w:iCs/>
    </w:rPr>
  </w:style>
  <w:style w:type="paragraph" w:customStyle="1" w:styleId="xl104">
    <w:name w:val="xl104"/>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Armenian" w:eastAsia="Arial Unicode MS" w:hAnsi="Arial Armenian" w:cs="Arial Unicode MS"/>
    </w:rPr>
  </w:style>
  <w:style w:type="paragraph" w:customStyle="1" w:styleId="xl105">
    <w:name w:val="xl105"/>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06">
    <w:name w:val="xl106"/>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Armenian" w:eastAsia="Arial Unicode MS" w:hAnsi="Arial Armenian" w:cs="Arial Unicode MS"/>
    </w:rPr>
  </w:style>
  <w:style w:type="paragraph" w:customStyle="1" w:styleId="xl107">
    <w:name w:val="xl107"/>
    <w:basedOn w:val="Normal"/>
    <w:rsid w:val="00C134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eastAsia="Arial Unicode MS" w:hAnsi="Arial Armenian" w:cs="Arial Unicode MS"/>
      <w:b/>
      <w:bCs/>
    </w:rPr>
  </w:style>
  <w:style w:type="paragraph" w:customStyle="1" w:styleId="xl108">
    <w:name w:val="xl108"/>
    <w:basedOn w:val="Normal"/>
    <w:rsid w:val="00C134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09">
    <w:name w:val="xl109"/>
    <w:basedOn w:val="Normal"/>
    <w:rsid w:val="00C1346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Armenian" w:eastAsia="Arial Unicode MS" w:hAnsi="Arial Armenian" w:cs="Arial Unicode MS"/>
      <w:b/>
      <w:bCs/>
    </w:rPr>
  </w:style>
  <w:style w:type="paragraph" w:customStyle="1" w:styleId="xl110">
    <w:name w:val="xl110"/>
    <w:basedOn w:val="Normal"/>
    <w:rsid w:val="00C1346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Armenian" w:eastAsia="Arial Unicode MS" w:hAnsi="Arial Armenian" w:cs="Arial Unicode MS"/>
    </w:rPr>
  </w:style>
  <w:style w:type="paragraph" w:customStyle="1" w:styleId="xl111">
    <w:name w:val="xl111"/>
    <w:basedOn w:val="Normal"/>
    <w:rsid w:val="00C13467"/>
    <w:pPr>
      <w:pBdr>
        <w:top w:val="single" w:sz="4" w:space="0" w:color="auto"/>
        <w:left w:val="single" w:sz="8" w:space="0" w:color="auto"/>
        <w:bottom w:val="single" w:sz="4" w:space="0" w:color="auto"/>
      </w:pBdr>
      <w:spacing w:before="100" w:beforeAutospacing="1" w:after="100" w:afterAutospacing="1"/>
      <w:jc w:val="center"/>
    </w:pPr>
    <w:rPr>
      <w:rFonts w:ascii="Arial Armenian" w:eastAsia="Arial Unicode MS" w:hAnsi="Arial Armenian" w:cs="Arial Unicode MS"/>
      <w:b/>
      <w:bCs/>
    </w:rPr>
  </w:style>
  <w:style w:type="paragraph" w:customStyle="1" w:styleId="xl112">
    <w:name w:val="xl112"/>
    <w:basedOn w:val="Normal"/>
    <w:rsid w:val="00C13467"/>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13">
    <w:name w:val="xl113"/>
    <w:basedOn w:val="Normal"/>
    <w:rsid w:val="00C13467"/>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Armenian" w:eastAsia="Arial Unicode MS" w:hAnsi="Arial Armenian" w:cs="Arial Unicode MS"/>
      <w:b/>
      <w:bCs/>
    </w:rPr>
  </w:style>
  <w:style w:type="paragraph" w:customStyle="1" w:styleId="xl114">
    <w:name w:val="xl114"/>
    <w:basedOn w:val="Normal"/>
    <w:rsid w:val="00C13467"/>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115">
    <w:name w:val="xl115"/>
    <w:basedOn w:val="Normal"/>
    <w:rsid w:val="00C1346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Armenian" w:eastAsia="Arial Unicode MS" w:hAnsi="Arial Armenian" w:cs="Arial Unicode MS"/>
      <w:b/>
      <w:bCs/>
    </w:rPr>
  </w:style>
  <w:style w:type="character" w:customStyle="1" w:styleId="Heading3Char">
    <w:name w:val="Heading 3 Char"/>
    <w:rsid w:val="00C13467"/>
    <w:rPr>
      <w:rFonts w:ascii="Sylfaen" w:hAnsi="Sylfaen" w:cs="Arial"/>
      <w:b/>
      <w:bCs/>
      <w:sz w:val="24"/>
      <w:szCs w:val="26"/>
      <w:lang w:val="en-GB" w:eastAsia="en-US" w:bidi="ar-SA"/>
    </w:rPr>
  </w:style>
  <w:style w:type="paragraph" w:customStyle="1" w:styleId="KLegalHeading3">
    <w:name w:val="KLegal Heading 3"/>
    <w:basedOn w:val="Normal"/>
    <w:next w:val="Heading2"/>
    <w:rsid w:val="00C13467"/>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Heading2"/>
    <w:rsid w:val="00C13467"/>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C13467"/>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C13467"/>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Normal1">
    <w:name w:val="Normal1"/>
    <w:rsid w:val="00C13467"/>
    <w:rPr>
      <w:rFonts w:ascii="Arial" w:hAnsi="Arial"/>
      <w:sz w:val="24"/>
      <w:szCs w:val="24"/>
    </w:rPr>
  </w:style>
  <w:style w:type="paragraph" w:customStyle="1" w:styleId="BulletblBulletL1bl1">
    <w:name w:val="Bullet.bl.Bullet L1.bl1"/>
    <w:basedOn w:val="Normal"/>
    <w:rsid w:val="00C13467"/>
    <w:pPr>
      <w:tabs>
        <w:tab w:val="num" w:pos="360"/>
      </w:tabs>
      <w:autoSpaceDE w:val="0"/>
      <w:autoSpaceDN w:val="0"/>
      <w:spacing w:after="130"/>
      <w:ind w:left="360" w:hanging="360"/>
      <w:jc w:val="both"/>
    </w:pPr>
    <w:rPr>
      <w:rFonts w:ascii="Times Armenian" w:hAnsi="Times Armenian"/>
      <w:sz w:val="22"/>
      <w:szCs w:val="22"/>
      <w:lang w:val="en-GB" w:eastAsia="ru-RU"/>
    </w:rPr>
  </w:style>
  <w:style w:type="paragraph" w:customStyle="1" w:styleId="Heading3Centeredtext">
    <w:name w:val="Heading 3.Centered.(text)"/>
    <w:basedOn w:val="Normal"/>
    <w:next w:val="Heading2"/>
    <w:rsid w:val="00C13467"/>
    <w:pPr>
      <w:keepNext/>
      <w:autoSpaceDE w:val="0"/>
      <w:autoSpaceDN w:val="0"/>
      <w:spacing w:after="220"/>
      <w:outlineLvl w:val="2"/>
    </w:pPr>
    <w:rPr>
      <w:rFonts w:ascii="Times Armenian" w:hAnsi="Times Armenian"/>
      <w:b/>
      <w:bCs/>
      <w:lang w:val="en-GB" w:eastAsia="ru-RU"/>
    </w:rPr>
  </w:style>
  <w:style w:type="paragraph" w:customStyle="1" w:styleId="15">
    <w:name w:val="çàãîëîâîê 1"/>
    <w:basedOn w:val="Normal"/>
    <w:next w:val="Normal"/>
    <w:rsid w:val="00C13467"/>
    <w:pPr>
      <w:keepNext/>
      <w:overflowPunct w:val="0"/>
      <w:autoSpaceDE w:val="0"/>
      <w:autoSpaceDN w:val="0"/>
      <w:adjustRightInd w:val="0"/>
      <w:jc w:val="center"/>
    </w:pPr>
    <w:rPr>
      <w:rFonts w:ascii="Arial Armenian" w:hAnsi="Arial Armenian"/>
      <w:szCs w:val="20"/>
    </w:rPr>
  </w:style>
  <w:style w:type="paragraph" w:customStyle="1" w:styleId="BalloonText2">
    <w:name w:val="Balloon Text2"/>
    <w:basedOn w:val="Normal"/>
    <w:semiHidden/>
    <w:rsid w:val="00C13467"/>
    <w:pPr>
      <w:ind w:left="2157" w:hanging="180"/>
    </w:pPr>
    <w:rPr>
      <w:rFonts w:ascii="Tahoma" w:hAnsi="Tahoma" w:cs="Tahoma"/>
      <w:sz w:val="16"/>
      <w:szCs w:val="16"/>
    </w:rPr>
  </w:style>
  <w:style w:type="character" w:customStyle="1" w:styleId="Heading3CharCharCharCharCharCharChar">
    <w:name w:val="Heading 3 Char Char Char Char Char Char Char"/>
    <w:rsid w:val="00C13467"/>
    <w:rPr>
      <w:rFonts w:ascii="Times Armenian" w:hAnsi="Times Armenian"/>
      <w:b/>
      <w:bCs/>
      <w:sz w:val="24"/>
      <w:szCs w:val="24"/>
      <w:lang w:val="en-GB" w:eastAsia="en-US" w:bidi="ar-SA"/>
    </w:rPr>
  </w:style>
  <w:style w:type="paragraph" w:customStyle="1" w:styleId="WW-BodyText3">
    <w:name w:val="WW-Body Text 3"/>
    <w:basedOn w:val="Normal"/>
    <w:rsid w:val="00C13467"/>
    <w:pPr>
      <w:suppressAutoHyphens/>
      <w:jc w:val="both"/>
    </w:pPr>
    <w:rPr>
      <w:rFonts w:ascii="Times Armenian" w:hAnsi="Times Armenian"/>
      <w:lang w:eastAsia="ar-SA"/>
    </w:rPr>
  </w:style>
  <w:style w:type="paragraph" w:customStyle="1" w:styleId="WW-BodyTextIndent2">
    <w:name w:val="WW-Body Text Indent 2"/>
    <w:basedOn w:val="Normal"/>
    <w:rsid w:val="00C13467"/>
    <w:pPr>
      <w:suppressAutoHyphens/>
      <w:ind w:firstLine="720"/>
    </w:pPr>
    <w:rPr>
      <w:rFonts w:ascii="Times LatArm" w:hAnsi="Times LatArm"/>
      <w:i/>
      <w:iCs/>
      <w:lang w:eastAsia="ar-SA"/>
    </w:rPr>
  </w:style>
  <w:style w:type="paragraph" w:customStyle="1" w:styleId="BalloonText1">
    <w:name w:val="Balloon Text1"/>
    <w:basedOn w:val="Normal"/>
    <w:semiHidden/>
    <w:rsid w:val="00C13467"/>
    <w:rPr>
      <w:rFonts w:ascii="Tahoma" w:hAnsi="Tahoma" w:cs="Tahoma"/>
      <w:sz w:val="16"/>
      <w:szCs w:val="16"/>
    </w:rPr>
  </w:style>
  <w:style w:type="paragraph" w:customStyle="1" w:styleId="BalloonText3">
    <w:name w:val="Balloon Text3"/>
    <w:basedOn w:val="Normal"/>
    <w:semiHidden/>
    <w:rsid w:val="00C13467"/>
    <w:rPr>
      <w:rFonts w:ascii="Tahoma" w:hAnsi="Tahoma" w:cs="Tahoma"/>
      <w:sz w:val="16"/>
      <w:szCs w:val="16"/>
    </w:rPr>
  </w:style>
  <w:style w:type="paragraph" w:customStyle="1" w:styleId="xl116">
    <w:name w:val="xl116"/>
    <w:basedOn w:val="Normal"/>
    <w:rsid w:val="00C13467"/>
    <w:pPr>
      <w:pBdr>
        <w:top w:val="single" w:sz="4" w:space="0" w:color="auto"/>
        <w:right w:val="single" w:sz="4" w:space="0" w:color="auto"/>
      </w:pBdr>
      <w:spacing w:before="100" w:beforeAutospacing="1" w:after="100" w:afterAutospacing="1"/>
      <w:jc w:val="right"/>
      <w:textAlignment w:val="center"/>
    </w:pPr>
    <w:rPr>
      <w:rFonts w:ascii="Times Armenian" w:eastAsia="Arial Unicode MS" w:hAnsi="Times Armenian" w:cs="Arial Unicode MS"/>
    </w:rPr>
  </w:style>
  <w:style w:type="paragraph" w:customStyle="1" w:styleId="xl117">
    <w:name w:val="xl117"/>
    <w:basedOn w:val="Normal"/>
    <w:rsid w:val="00C13467"/>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18">
    <w:name w:val="xl118"/>
    <w:basedOn w:val="Normal"/>
    <w:rsid w:val="00C13467"/>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119">
    <w:name w:val="xl119"/>
    <w:basedOn w:val="Normal"/>
    <w:rsid w:val="00C1346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20">
    <w:name w:val="xl120"/>
    <w:basedOn w:val="Normal"/>
    <w:rsid w:val="00C13467"/>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1">
    <w:name w:val="xl121"/>
    <w:basedOn w:val="Normal"/>
    <w:rsid w:val="00C13467"/>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rFonts w:ascii="Times Armenian" w:eastAsia="Arial Unicode MS" w:hAnsi="Times Armenian" w:cs="Arial Unicode MS"/>
      <w:b/>
      <w:bCs/>
    </w:rPr>
  </w:style>
  <w:style w:type="paragraph" w:customStyle="1" w:styleId="xl122">
    <w:name w:val="xl122"/>
    <w:basedOn w:val="Normal"/>
    <w:rsid w:val="00C134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3">
    <w:name w:val="xl123"/>
    <w:basedOn w:val="Normal"/>
    <w:rsid w:val="00C134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4">
    <w:name w:val="xl124"/>
    <w:basedOn w:val="Normal"/>
    <w:rsid w:val="00C1346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Armenian" w:eastAsia="Arial Unicode MS" w:hAnsi="Times Armenian" w:cs="Arial Unicode MS"/>
      <w:b/>
      <w:bCs/>
      <w:i/>
      <w:iCs/>
    </w:rPr>
  </w:style>
  <w:style w:type="paragraph" w:customStyle="1" w:styleId="xl125">
    <w:name w:val="xl125"/>
    <w:basedOn w:val="Normal"/>
    <w:rsid w:val="00C1346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rPr>
  </w:style>
  <w:style w:type="paragraph" w:customStyle="1" w:styleId="xl126">
    <w:name w:val="xl126"/>
    <w:basedOn w:val="Normal"/>
    <w:rsid w:val="00C1346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7">
    <w:name w:val="xl127"/>
    <w:basedOn w:val="Normal"/>
    <w:rsid w:val="00C13467"/>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Armenian" w:eastAsia="Arial Unicode MS" w:hAnsi="Times Armenian" w:cs="Arial Unicode MS"/>
      <w:b/>
      <w:bCs/>
      <w:i/>
      <w:iCs/>
    </w:rPr>
  </w:style>
  <w:style w:type="paragraph" w:customStyle="1" w:styleId="xl128">
    <w:name w:val="xl128"/>
    <w:basedOn w:val="Normal"/>
    <w:rsid w:val="00C13467"/>
    <w:pPr>
      <w:pBdr>
        <w:bottom w:val="single" w:sz="4" w:space="0" w:color="auto"/>
        <w:right w:val="single" w:sz="4" w:space="0" w:color="auto"/>
      </w:pBdr>
      <w:spacing w:before="100" w:beforeAutospacing="1" w:after="100" w:afterAutospacing="1"/>
    </w:pPr>
    <w:rPr>
      <w:rFonts w:ascii="Times Armenian" w:eastAsia="Arial Unicode MS" w:hAnsi="Times Armenian" w:cs="Arial Unicode MS"/>
    </w:rPr>
  </w:style>
  <w:style w:type="paragraph" w:customStyle="1" w:styleId="xl129">
    <w:name w:val="xl129"/>
    <w:basedOn w:val="Normal"/>
    <w:rsid w:val="00C13467"/>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rPr>
  </w:style>
  <w:style w:type="paragraph" w:customStyle="1" w:styleId="xl130">
    <w:name w:val="xl130"/>
    <w:basedOn w:val="Normal"/>
    <w:rsid w:val="00C13467"/>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1">
    <w:name w:val="xl131"/>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2">
    <w:name w:val="xl132"/>
    <w:basedOn w:val="Normal"/>
    <w:rsid w:val="00C1346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3">
    <w:name w:val="xl133"/>
    <w:basedOn w:val="Normal"/>
    <w:rsid w:val="00C1346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4">
    <w:name w:val="xl134"/>
    <w:basedOn w:val="Normal"/>
    <w:rsid w:val="00C1346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right"/>
    </w:pPr>
    <w:rPr>
      <w:rFonts w:ascii="Times Armenian" w:eastAsia="Arial Unicode MS" w:hAnsi="Times Armenian" w:cs="Arial Unicode MS"/>
      <w:b/>
      <w:bCs/>
      <w:i/>
      <w:iCs/>
    </w:rPr>
  </w:style>
  <w:style w:type="paragraph" w:customStyle="1" w:styleId="xl135">
    <w:name w:val="xl135"/>
    <w:basedOn w:val="Normal"/>
    <w:rsid w:val="00C13467"/>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rPr>
  </w:style>
  <w:style w:type="paragraph" w:customStyle="1" w:styleId="xl136">
    <w:name w:val="xl136"/>
    <w:basedOn w:val="Normal"/>
    <w:rsid w:val="00C1346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Armenian" w:eastAsia="Arial Unicode MS" w:hAnsi="Times Armenian" w:cs="Arial Unicode MS"/>
      <w:i/>
      <w:iCs/>
    </w:rPr>
  </w:style>
  <w:style w:type="paragraph" w:customStyle="1" w:styleId="xl137">
    <w:name w:val="xl137"/>
    <w:basedOn w:val="Normal"/>
    <w:rsid w:val="00C13467"/>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xl138">
    <w:name w:val="xl138"/>
    <w:basedOn w:val="Normal"/>
    <w:rsid w:val="00C13467"/>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ascii="Times Armenian" w:eastAsia="Arial Unicode MS" w:hAnsi="Times Armenian" w:cs="Arial Unicode MS"/>
      <w:b/>
      <w:bCs/>
    </w:rPr>
  </w:style>
  <w:style w:type="paragraph" w:customStyle="1" w:styleId="StyleHeading5SideItalic">
    <w:name w:val="Style Heading 5Side + Italic"/>
    <w:basedOn w:val="Heading5"/>
    <w:rsid w:val="00C13467"/>
    <w:pPr>
      <w:keepNext/>
      <w:widowControl w:val="0"/>
      <w:tabs>
        <w:tab w:val="left" w:pos="1021"/>
      </w:tabs>
      <w:spacing w:before="0" w:after="120"/>
    </w:pPr>
    <w:rPr>
      <w:rFonts w:ascii="Times Armenian" w:hAnsi="Times Armenian"/>
      <w:bCs w:val="0"/>
      <w:sz w:val="20"/>
      <w:szCs w:val="20"/>
      <w:u w:val="single"/>
      <w:lang w:val="en-GB"/>
    </w:rPr>
  </w:style>
  <w:style w:type="character" w:styleId="CommentReference">
    <w:name w:val="annotation reference"/>
    <w:rsid w:val="00C13467"/>
    <w:rPr>
      <w:sz w:val="16"/>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
    <w:basedOn w:val="Normal"/>
    <w:link w:val="NormalWebChar"/>
    <w:uiPriority w:val="99"/>
    <w:qFormat/>
    <w:rsid w:val="00C13467"/>
    <w:pPr>
      <w:spacing w:before="100" w:after="100"/>
    </w:pPr>
    <w:rPr>
      <w:szCs w:val="20"/>
      <w:lang w:val="x-none" w:eastAsia="x-none"/>
    </w:rPr>
  </w:style>
  <w:style w:type="paragraph" w:customStyle="1" w:styleId="CaptionTableTitle">
    <w:name w:val="Caption.(Table Title)"/>
    <w:basedOn w:val="Normal"/>
    <w:next w:val="Normal"/>
    <w:rsid w:val="00C13467"/>
    <w:pPr>
      <w:keepNext/>
      <w:keepLines/>
      <w:spacing w:before="130" w:after="130"/>
    </w:pPr>
    <w:rPr>
      <w:b/>
      <w:sz w:val="22"/>
      <w:szCs w:val="20"/>
      <w:lang w:val="en-GB"/>
    </w:rPr>
  </w:style>
  <w:style w:type="paragraph" w:styleId="NoSpacing">
    <w:name w:val="No Spacing"/>
    <w:link w:val="NoSpacingChar"/>
    <w:qFormat/>
    <w:rsid w:val="00C13467"/>
    <w:pPr>
      <w:spacing w:after="0" w:line="240" w:lineRule="auto"/>
    </w:pPr>
    <w:rPr>
      <w:rFonts w:ascii="Calibri" w:eastAsia="Times New Roman" w:hAnsi="Calibri" w:cs="Times New Roman"/>
      <w:lang w:val="en-US"/>
    </w:rPr>
  </w:style>
  <w:style w:type="character" w:customStyle="1" w:styleId="NoSpacingChar">
    <w:name w:val="No Spacing Char"/>
    <w:link w:val="NoSpacing"/>
    <w:rsid w:val="00C13467"/>
    <w:rPr>
      <w:rFonts w:ascii="Calibri" w:eastAsia="Times New Roman" w:hAnsi="Calibri" w:cs="Times New Roman"/>
      <w:lang w:val="en-US"/>
    </w:rPr>
  </w:style>
  <w:style w:type="paragraph" w:customStyle="1" w:styleId="StyleHeading2ChapterParanumText10pt">
    <w:name w:val="Style Heading 2(Chapter)ParanumText + 10 pt"/>
    <w:basedOn w:val="Heading2"/>
    <w:rsid w:val="00C13467"/>
  </w:style>
  <w:style w:type="paragraph" w:customStyle="1" w:styleId="CharChar">
    <w:name w:val="Char Char"/>
    <w:basedOn w:val="Normal"/>
    <w:rsid w:val="00C13467"/>
    <w:pPr>
      <w:spacing w:after="160" w:line="240" w:lineRule="exact"/>
    </w:pPr>
    <w:rPr>
      <w:rFonts w:ascii="Arial" w:hAnsi="Arial" w:cs="Arial"/>
      <w:sz w:val="20"/>
      <w:szCs w:val="20"/>
    </w:rPr>
  </w:style>
  <w:style w:type="paragraph" w:customStyle="1" w:styleId="CharCharChar">
    <w:name w:val="Char Char Char"/>
    <w:basedOn w:val="Normal"/>
    <w:rsid w:val="00C13467"/>
    <w:pPr>
      <w:spacing w:after="160" w:line="240" w:lineRule="exact"/>
    </w:pPr>
    <w:rPr>
      <w:rFonts w:ascii="Arial" w:hAnsi="Arial" w:cs="Arial"/>
      <w:sz w:val="20"/>
      <w:szCs w:val="20"/>
    </w:rPr>
  </w:style>
  <w:style w:type="paragraph" w:customStyle="1" w:styleId="1">
    <w:name w:val="Основной текст1"/>
    <w:basedOn w:val="Normal"/>
    <w:rsid w:val="00C13467"/>
    <w:pPr>
      <w:numPr>
        <w:numId w:val="6"/>
      </w:numPr>
      <w:tabs>
        <w:tab w:val="clear" w:pos="360"/>
        <w:tab w:val="num" w:pos="0"/>
      </w:tabs>
      <w:spacing w:after="240"/>
      <w:jc w:val="both"/>
    </w:pPr>
    <w:rPr>
      <w:rFonts w:ascii="Times Armenian" w:hAnsi="Times Armenian"/>
      <w:lang w:eastAsia="ru-RU"/>
    </w:rPr>
  </w:style>
  <w:style w:type="paragraph" w:customStyle="1" w:styleId="Char0">
    <w:name w:val="Char"/>
    <w:basedOn w:val="Normal"/>
    <w:next w:val="Normal"/>
    <w:rsid w:val="00C13467"/>
    <w:pPr>
      <w:spacing w:after="160" w:line="240" w:lineRule="exact"/>
    </w:pPr>
    <w:rPr>
      <w:rFonts w:ascii="Tahoma" w:hAnsi="Tahoma"/>
      <w:szCs w:val="20"/>
    </w:rPr>
  </w:style>
  <w:style w:type="table" w:styleId="TableWeb2">
    <w:name w:val="Table Web 2"/>
    <w:basedOn w:val="TableNormal"/>
    <w:rsid w:val="00C134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C1346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C13467"/>
    <w:pPr>
      <w:keepLines w:val="0"/>
      <w:widowControl/>
      <w:spacing w:after="60"/>
      <w:jc w:val="left"/>
    </w:pPr>
    <w:rPr>
      <w:bCs/>
      <w:sz w:val="22"/>
      <w:lang w:val="en-US" w:eastAsia="ru-RU"/>
    </w:rPr>
  </w:style>
  <w:style w:type="paragraph" w:customStyle="1" w:styleId="ConsNonformat">
    <w:name w:val="ConsNonformat"/>
    <w:rsid w:val="00C13467"/>
    <w:pPr>
      <w:widowControl w:val="0"/>
      <w:numPr>
        <w:numId w:val="7"/>
      </w:numPr>
      <w:tabs>
        <w:tab w:val="clear" w:pos="643"/>
      </w:tabs>
      <w:autoSpaceDE w:val="0"/>
      <w:autoSpaceDN w:val="0"/>
      <w:adjustRightInd w:val="0"/>
      <w:spacing w:after="0" w:line="240" w:lineRule="auto"/>
      <w:ind w:left="0" w:firstLine="0"/>
    </w:pPr>
    <w:rPr>
      <w:rFonts w:ascii="Courier New" w:eastAsia="Times New Roman" w:hAnsi="Courier New" w:cs="Times New Roman"/>
      <w:sz w:val="20"/>
      <w:szCs w:val="20"/>
    </w:rPr>
  </w:style>
  <w:style w:type="paragraph" w:customStyle="1" w:styleId="Znak">
    <w:name w:val="Znak"/>
    <w:basedOn w:val="Normal"/>
    <w:rsid w:val="00C13467"/>
    <w:pPr>
      <w:tabs>
        <w:tab w:val="left" w:pos="709"/>
      </w:tabs>
    </w:pPr>
    <w:rPr>
      <w:rFonts w:ascii="Tahoma" w:hAnsi="Tahoma"/>
      <w:lang w:val="pl-PL" w:eastAsia="pl-PL"/>
    </w:rPr>
  </w:style>
  <w:style w:type="character" w:customStyle="1" w:styleId="BodyTextChar">
    <w:name w:val="Body Text Char"/>
    <w:aliases w:val="Body Text (Main text) Char"/>
    <w:rsid w:val="00C13467"/>
    <w:rPr>
      <w:rFonts w:ascii="Times Armenian" w:hAnsi="Times Armenian"/>
      <w:sz w:val="24"/>
      <w:lang w:val="en-AU" w:eastAsia="en-US" w:bidi="ar-SA"/>
    </w:rPr>
  </w:style>
  <w:style w:type="paragraph" w:customStyle="1" w:styleId="Char6">
    <w:name w:val="Char6"/>
    <w:basedOn w:val="Normal"/>
    <w:rsid w:val="00C13467"/>
    <w:pPr>
      <w:spacing w:after="160" w:line="240" w:lineRule="exact"/>
    </w:pPr>
    <w:rPr>
      <w:rFonts w:ascii="Arial" w:hAnsi="Arial" w:cs="Arial"/>
      <w:sz w:val="20"/>
      <w:szCs w:val="20"/>
    </w:rPr>
  </w:style>
  <w:style w:type="paragraph" w:customStyle="1" w:styleId="a4">
    <w:name w:val="Знак Знак"/>
    <w:basedOn w:val="Normal"/>
    <w:link w:val="Char1"/>
    <w:rsid w:val="00C13467"/>
    <w:pPr>
      <w:spacing w:after="160" w:line="240" w:lineRule="exact"/>
    </w:pPr>
    <w:rPr>
      <w:rFonts w:ascii="Arial" w:hAnsi="Arial" w:cs="Arial"/>
      <w:sz w:val="20"/>
      <w:szCs w:val="20"/>
      <w:lang w:val="en-GB"/>
    </w:rPr>
  </w:style>
  <w:style w:type="character" w:customStyle="1" w:styleId="Char1">
    <w:name w:val="Знак Знак Char"/>
    <w:link w:val="a4"/>
    <w:locked/>
    <w:rsid w:val="00C13467"/>
    <w:rPr>
      <w:rFonts w:ascii="Arial" w:eastAsia="Times New Roman" w:hAnsi="Arial" w:cs="Arial"/>
      <w:sz w:val="20"/>
      <w:szCs w:val="20"/>
      <w:lang w:val="en-GB"/>
    </w:rPr>
  </w:style>
  <w:style w:type="paragraph" w:customStyle="1" w:styleId="CharCharCharCharCharCharCharCharCharCharCharChar">
    <w:name w:val="Char Char Char Char Char Char Char Char Char Char Char Char"/>
    <w:basedOn w:val="Normal"/>
    <w:rsid w:val="00C13467"/>
    <w:pPr>
      <w:spacing w:after="160" w:line="240" w:lineRule="exact"/>
    </w:pPr>
    <w:rPr>
      <w:rFonts w:ascii="Arial" w:hAnsi="Arial" w:cs="Arial"/>
      <w:sz w:val="20"/>
      <w:szCs w:val="20"/>
    </w:rPr>
  </w:style>
  <w:style w:type="character" w:customStyle="1" w:styleId="ParanumCharChar">
    <w:name w:val="Paranum Char Char"/>
    <w:rsid w:val="00C13467"/>
    <w:rPr>
      <w:rFonts w:ascii="Arial" w:hAnsi="Arial" w:cs="Arial"/>
      <w:b/>
      <w:bCs/>
      <w:i/>
      <w:iCs/>
      <w:sz w:val="28"/>
      <w:szCs w:val="28"/>
      <w:lang w:val="en-US" w:eastAsia="en-US" w:bidi="ar-SA"/>
    </w:rPr>
  </w:style>
  <w:style w:type="character" w:customStyle="1" w:styleId="textinfo1">
    <w:name w:val="textinfo1"/>
    <w:rsid w:val="00C13467"/>
    <w:rPr>
      <w:rFonts w:ascii="Arial AM" w:hAnsi="Arial AM" w:hint="default"/>
      <w:color w:val="000000"/>
      <w:sz w:val="18"/>
      <w:szCs w:val="18"/>
    </w:rPr>
  </w:style>
  <w:style w:type="paragraph" w:customStyle="1" w:styleId="CharCharCharCharCharCharCharChar">
    <w:name w:val="Char Char Char Char Char Char Char Char"/>
    <w:basedOn w:val="Normal"/>
    <w:rsid w:val="00C13467"/>
    <w:pPr>
      <w:spacing w:after="160" w:line="240" w:lineRule="exact"/>
    </w:pPr>
    <w:rPr>
      <w:rFonts w:ascii="Arial" w:hAnsi="Arial" w:cs="Arial"/>
      <w:sz w:val="20"/>
      <w:szCs w:val="20"/>
    </w:rPr>
  </w:style>
  <w:style w:type="paragraph" w:customStyle="1" w:styleId="CharCharCharCharCharCharCharCharCharCharCharCharCharCharChar">
    <w:name w:val="Char Char Char Char Знак Char Знак Char Char Char Char Char Char Char Char Char Char"/>
    <w:basedOn w:val="Normal"/>
    <w:rsid w:val="00C13467"/>
    <w:pPr>
      <w:tabs>
        <w:tab w:val="left" w:pos="709"/>
      </w:tabs>
    </w:pPr>
    <w:rPr>
      <w:rFonts w:ascii="Tahoma" w:hAnsi="Tahoma"/>
      <w:lang w:val="pl-PL" w:eastAsia="pl-PL"/>
    </w:rPr>
  </w:style>
  <w:style w:type="paragraph" w:customStyle="1" w:styleId="Report-Title">
    <w:name w:val="Report-Title"/>
    <w:rsid w:val="00C13467"/>
    <w:pPr>
      <w:spacing w:after="240" w:line="240" w:lineRule="auto"/>
    </w:pPr>
    <w:rPr>
      <w:rFonts w:ascii="Arial" w:eastAsia="MS Mincho" w:hAnsi="Arial" w:cs="Arial"/>
      <w:b/>
      <w:bCs/>
      <w:sz w:val="36"/>
      <w:szCs w:val="36"/>
      <w:lang w:val="en-US"/>
    </w:rPr>
  </w:style>
  <w:style w:type="paragraph" w:customStyle="1" w:styleId="msonormalcxspmiddle">
    <w:name w:val="msonormalcxspmiddle"/>
    <w:basedOn w:val="Normal"/>
    <w:rsid w:val="00C13467"/>
    <w:pPr>
      <w:spacing w:before="100" w:beforeAutospacing="1" w:after="100" w:afterAutospacing="1"/>
    </w:pPr>
  </w:style>
  <w:style w:type="paragraph" w:customStyle="1" w:styleId="BodyText21">
    <w:name w:val="Body Text 21"/>
    <w:basedOn w:val="Normal"/>
    <w:rsid w:val="00C13467"/>
    <w:pPr>
      <w:overflowPunct w:val="0"/>
      <w:autoSpaceDE w:val="0"/>
      <w:autoSpaceDN w:val="0"/>
      <w:adjustRightInd w:val="0"/>
      <w:spacing w:line="360" w:lineRule="auto"/>
      <w:ind w:firstLine="720"/>
      <w:jc w:val="both"/>
      <w:textAlignment w:val="baseline"/>
    </w:pPr>
    <w:rPr>
      <w:rFonts w:ascii="Times Armenian" w:hAnsi="Times Armenian"/>
      <w:sz w:val="22"/>
    </w:rPr>
  </w:style>
  <w:style w:type="paragraph" w:customStyle="1" w:styleId="a5">
    <w:name w:val="Стиль"/>
    <w:rsid w:val="00C13467"/>
    <w:pPr>
      <w:spacing w:after="0" w:line="240" w:lineRule="auto"/>
    </w:pPr>
    <w:rPr>
      <w:rFonts w:ascii="Baltica" w:eastAsia="Times New Roman" w:hAnsi="Baltica" w:cs="Times New Roman"/>
      <w:sz w:val="20"/>
      <w:szCs w:val="20"/>
      <w:lang w:val="en-US" w:eastAsia="ru-RU"/>
    </w:rPr>
  </w:style>
  <w:style w:type="paragraph" w:customStyle="1" w:styleId="ConsNormal">
    <w:name w:val="ConsNormal"/>
    <w:rsid w:val="00C13467"/>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ListDash">
    <w:name w:val="List Dash"/>
    <w:basedOn w:val="Normal"/>
    <w:rsid w:val="00C13467"/>
    <w:pPr>
      <w:numPr>
        <w:numId w:val="4"/>
      </w:numPr>
      <w:spacing w:before="120" w:after="120"/>
      <w:jc w:val="both"/>
    </w:pPr>
    <w:rPr>
      <w:szCs w:val="20"/>
      <w:lang w:val="en-GB"/>
    </w:rPr>
  </w:style>
  <w:style w:type="paragraph" w:customStyle="1" w:styleId="CharCharCharCharCharCharChar">
    <w:name w:val="Char Char Char Char Char Char Char"/>
    <w:basedOn w:val="Normal"/>
    <w:rsid w:val="00C13467"/>
    <w:pPr>
      <w:spacing w:after="160" w:line="240" w:lineRule="exact"/>
    </w:pPr>
    <w:rPr>
      <w:rFonts w:ascii="Arial" w:hAnsi="Arial" w:cs="Arial"/>
      <w:sz w:val="20"/>
      <w:szCs w:val="20"/>
    </w:rPr>
  </w:style>
  <w:style w:type="paragraph" w:customStyle="1" w:styleId="Default">
    <w:name w:val="Default"/>
    <w:rsid w:val="00C13467"/>
    <w:pPr>
      <w:widowControl w:val="0"/>
      <w:autoSpaceDE w:val="0"/>
      <w:autoSpaceDN w:val="0"/>
      <w:adjustRightInd w:val="0"/>
      <w:spacing w:after="0" w:line="240" w:lineRule="auto"/>
    </w:pPr>
    <w:rPr>
      <w:rFonts w:ascii="Times Armenian" w:eastAsia="Times New Roman" w:hAnsi="Times Armenian" w:cs="Times Armenian"/>
      <w:color w:val="000000"/>
      <w:sz w:val="24"/>
      <w:szCs w:val="24"/>
      <w:lang w:eastAsia="ru-RU"/>
    </w:rPr>
  </w:style>
  <w:style w:type="paragraph" w:customStyle="1" w:styleId="2ndheading">
    <w:name w:val="2nd heading"/>
    <w:basedOn w:val="Normal"/>
    <w:next w:val="Normal"/>
    <w:rsid w:val="00C13467"/>
    <w:rPr>
      <w:rFonts w:ascii="Univers" w:hAnsi="Univers"/>
      <w:bCs/>
      <w:sz w:val="28"/>
      <w:szCs w:val="20"/>
      <w:lang w:val="en-GB"/>
    </w:rPr>
  </w:style>
  <w:style w:type="paragraph" w:styleId="ListBullet2">
    <w:name w:val="List Bullet 2"/>
    <w:basedOn w:val="Normal"/>
    <w:autoRedefine/>
    <w:rsid w:val="00C13467"/>
    <w:pPr>
      <w:numPr>
        <w:numId w:val="5"/>
      </w:numPr>
    </w:pPr>
  </w:style>
  <w:style w:type="paragraph" w:styleId="BodyTextFirstIndent">
    <w:name w:val="Body Text First Indent"/>
    <w:basedOn w:val="BodyText"/>
    <w:link w:val="BodyTextFirstIndentChar2"/>
    <w:rsid w:val="00C13467"/>
    <w:pPr>
      <w:ind w:firstLine="210"/>
    </w:pPr>
    <w:rPr>
      <w:lang w:val="ru-RU" w:eastAsia="ru-RU"/>
    </w:rPr>
  </w:style>
  <w:style w:type="character" w:customStyle="1" w:styleId="BodyTextFirstIndentChar2">
    <w:name w:val="Body Text First Indent Char2"/>
    <w:basedOn w:val="BodyTextChar1"/>
    <w:link w:val="BodyTextFirstIndent"/>
    <w:rsid w:val="00C13467"/>
    <w:rPr>
      <w:rFonts w:ascii="Times New Roman" w:eastAsia="Times New Roman" w:hAnsi="Times New Roman" w:cs="Times New Roman"/>
      <w:sz w:val="24"/>
      <w:szCs w:val="24"/>
      <w:lang w:val="x-none" w:eastAsia="ru-RU"/>
    </w:rPr>
  </w:style>
  <w:style w:type="paragraph" w:styleId="CommentSubject">
    <w:name w:val="annotation subject"/>
    <w:basedOn w:val="CommentText"/>
    <w:next w:val="CommentText"/>
    <w:link w:val="CommentSubjectChar2"/>
    <w:rsid w:val="00C13467"/>
    <w:rPr>
      <w:rFonts w:ascii="Courier New" w:hAnsi="Courier New"/>
      <w:b/>
      <w:bCs/>
      <w:lang w:val="en-US" w:eastAsia="en-US"/>
    </w:rPr>
  </w:style>
  <w:style w:type="character" w:customStyle="1" w:styleId="CommentSubjectChar2">
    <w:name w:val="Comment Subject Char2"/>
    <w:basedOn w:val="CommentTextChar"/>
    <w:link w:val="CommentSubject"/>
    <w:rsid w:val="00C13467"/>
    <w:rPr>
      <w:rFonts w:ascii="Courier New" w:eastAsia="Times New Roman" w:hAnsi="Courier New" w:cs="Times New Roman"/>
      <w:b/>
      <w:bCs/>
      <w:sz w:val="20"/>
      <w:szCs w:val="20"/>
      <w:lang w:val="en-US" w:eastAsia="ru-RU"/>
    </w:rPr>
  </w:style>
  <w:style w:type="table" w:styleId="TableGrid8">
    <w:name w:val="Table Grid 8"/>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1346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basedOn w:val="DefaultParagraphFont"/>
    <w:rsid w:val="00C13467"/>
  </w:style>
  <w:style w:type="paragraph" w:customStyle="1" w:styleId="CharCharCharChar">
    <w:name w:val="Char Char Char Char"/>
    <w:basedOn w:val="Normal"/>
    <w:rsid w:val="00C13467"/>
    <w:pPr>
      <w:tabs>
        <w:tab w:val="num" w:pos="840"/>
      </w:tabs>
      <w:spacing w:after="160" w:line="240" w:lineRule="exact"/>
      <w:ind w:left="840" w:hanging="360"/>
      <w:jc w:val="both"/>
    </w:pPr>
    <w:rPr>
      <w:rFonts w:ascii="Verdana" w:hAnsi="Verdana"/>
      <w:sz w:val="20"/>
      <w:szCs w:val="20"/>
      <w:lang w:val="ru-RU"/>
    </w:rPr>
  </w:style>
  <w:style w:type="paragraph" w:customStyle="1" w:styleId="5">
    <w:name w:val="Знак Знак5"/>
    <w:basedOn w:val="Normal"/>
    <w:link w:val="Char2"/>
    <w:rsid w:val="00C13467"/>
    <w:pPr>
      <w:spacing w:after="160" w:line="240" w:lineRule="exact"/>
    </w:pPr>
    <w:rPr>
      <w:rFonts w:ascii="Arial" w:hAnsi="Arial" w:cs="Arial"/>
      <w:sz w:val="20"/>
      <w:szCs w:val="20"/>
      <w:lang w:val="en-GB"/>
    </w:rPr>
  </w:style>
  <w:style w:type="character" w:customStyle="1" w:styleId="Char2">
    <w:name w:val="Знак Знак Char2"/>
    <w:link w:val="5"/>
    <w:rsid w:val="00C13467"/>
    <w:rPr>
      <w:rFonts w:ascii="Arial" w:eastAsia="Times New Roman" w:hAnsi="Arial" w:cs="Arial"/>
      <w:sz w:val="20"/>
      <w:szCs w:val="20"/>
      <w:lang w:val="en-GB"/>
    </w:rPr>
  </w:style>
  <w:style w:type="paragraph" w:customStyle="1" w:styleId="a6">
    <w:name w:val="Заголовок таблицы"/>
    <w:basedOn w:val="a7"/>
    <w:rsid w:val="00C13467"/>
    <w:pPr>
      <w:jc w:val="center"/>
    </w:pPr>
    <w:rPr>
      <w:b/>
    </w:rPr>
  </w:style>
  <w:style w:type="paragraph" w:customStyle="1" w:styleId="a7">
    <w:name w:val="Содержимое таблицы"/>
    <w:basedOn w:val="Normal"/>
    <w:rsid w:val="00C13467"/>
    <w:pPr>
      <w:suppressLineNumbers/>
      <w:suppressAutoHyphens/>
    </w:pPr>
    <w:rPr>
      <w:szCs w:val="20"/>
    </w:rPr>
  </w:style>
  <w:style w:type="paragraph" w:customStyle="1" w:styleId="norm">
    <w:name w:val="norm"/>
    <w:basedOn w:val="Normal"/>
    <w:link w:val="normChar"/>
    <w:rsid w:val="00C13467"/>
    <w:pPr>
      <w:spacing w:line="480" w:lineRule="auto"/>
      <w:ind w:firstLine="709"/>
      <w:jc w:val="both"/>
    </w:pPr>
    <w:rPr>
      <w:rFonts w:ascii="Arial Armenian" w:hAnsi="Arial Armenian"/>
      <w:sz w:val="22"/>
      <w:szCs w:val="20"/>
      <w:lang w:eastAsia="ru-RU"/>
    </w:rPr>
  </w:style>
  <w:style w:type="character" w:customStyle="1" w:styleId="normChar">
    <w:name w:val="norm Char"/>
    <w:link w:val="norm"/>
    <w:rsid w:val="00C13467"/>
    <w:rPr>
      <w:rFonts w:ascii="Arial Armenian" w:eastAsia="Times New Roman" w:hAnsi="Arial Armenian" w:cs="Times New Roman"/>
      <w:szCs w:val="20"/>
      <w:lang w:val="en-US" w:eastAsia="ru-RU"/>
    </w:rPr>
  </w:style>
  <w:style w:type="paragraph" w:customStyle="1" w:styleId="a8">
    <w:name w:val="??????? ??????????"/>
    <w:basedOn w:val="a0"/>
    <w:rsid w:val="00C13467"/>
    <w:pPr>
      <w:tabs>
        <w:tab w:val="center" w:pos="4320"/>
        <w:tab w:val="right" w:pos="8640"/>
      </w:tabs>
    </w:pPr>
    <w:rPr>
      <w:rFonts w:ascii="Times Armenian" w:hAnsi="Times Armenian"/>
      <w:sz w:val="24"/>
      <w:lang w:val="en-US"/>
    </w:rPr>
  </w:style>
  <w:style w:type="paragraph" w:customStyle="1" w:styleId="BodyText22">
    <w:name w:val="Body Text 22"/>
    <w:basedOn w:val="Normal"/>
    <w:rsid w:val="00C13467"/>
    <w:pPr>
      <w:overflowPunct w:val="0"/>
      <w:autoSpaceDE w:val="0"/>
      <w:autoSpaceDN w:val="0"/>
      <w:adjustRightInd w:val="0"/>
      <w:jc w:val="both"/>
      <w:textAlignment w:val="baseline"/>
    </w:pPr>
    <w:rPr>
      <w:rFonts w:ascii="Times LatArm" w:hAnsi="Times LatArm"/>
      <w:sz w:val="22"/>
      <w:szCs w:val="20"/>
      <w:lang w:val="en-GB" w:eastAsia="ru-RU"/>
    </w:rPr>
  </w:style>
  <w:style w:type="paragraph" w:styleId="DocumentMap">
    <w:name w:val="Document Map"/>
    <w:basedOn w:val="Normal"/>
    <w:link w:val="DocumentMapChar1"/>
    <w:rsid w:val="00C13467"/>
    <w:pPr>
      <w:shd w:val="clear" w:color="auto" w:fill="000080"/>
      <w:overflowPunct w:val="0"/>
      <w:autoSpaceDE w:val="0"/>
      <w:autoSpaceDN w:val="0"/>
      <w:adjustRightInd w:val="0"/>
      <w:textAlignment w:val="baseline"/>
    </w:pPr>
    <w:rPr>
      <w:rFonts w:ascii="Tahoma" w:hAnsi="Tahoma"/>
      <w:szCs w:val="20"/>
      <w:lang w:val="en-GB" w:eastAsia="ru-RU"/>
    </w:rPr>
  </w:style>
  <w:style w:type="character" w:customStyle="1" w:styleId="DocumentMapChar1">
    <w:name w:val="Document Map Char1"/>
    <w:basedOn w:val="DefaultParagraphFont"/>
    <w:link w:val="DocumentMap"/>
    <w:rsid w:val="00C13467"/>
    <w:rPr>
      <w:rFonts w:ascii="Tahoma" w:eastAsia="Times New Roman" w:hAnsi="Tahoma" w:cs="Times New Roman"/>
      <w:sz w:val="24"/>
      <w:szCs w:val="20"/>
      <w:shd w:val="clear" w:color="auto" w:fill="000080"/>
      <w:lang w:val="en-GB" w:eastAsia="ru-RU"/>
    </w:rPr>
  </w:style>
  <w:style w:type="paragraph" w:customStyle="1" w:styleId="CharCharChar0">
    <w:name w:val="Char Char Char Знак Знак"/>
    <w:basedOn w:val="Normal"/>
    <w:rsid w:val="00C13467"/>
    <w:pPr>
      <w:spacing w:after="160" w:line="240" w:lineRule="exact"/>
    </w:pPr>
    <w:rPr>
      <w:rFonts w:ascii="Arial" w:hAnsi="Arial" w:cs="Arial"/>
      <w:sz w:val="20"/>
      <w:szCs w:val="20"/>
    </w:rPr>
  </w:style>
  <w:style w:type="paragraph" w:customStyle="1" w:styleId="CharChar7">
    <w:name w:val="Char Char7"/>
    <w:basedOn w:val="Normal"/>
    <w:rsid w:val="00C13467"/>
    <w:pPr>
      <w:spacing w:after="160" w:line="240" w:lineRule="exact"/>
    </w:pPr>
    <w:rPr>
      <w:rFonts w:ascii="Arial" w:hAnsi="Arial" w:cs="Arial"/>
      <w:sz w:val="20"/>
      <w:szCs w:val="20"/>
    </w:rPr>
  </w:style>
  <w:style w:type="paragraph" w:customStyle="1" w:styleId="CharCharChar2">
    <w:name w:val="Char Char Char2"/>
    <w:basedOn w:val="Normal"/>
    <w:rsid w:val="00C13467"/>
    <w:pPr>
      <w:spacing w:after="160" w:line="240" w:lineRule="exact"/>
    </w:pPr>
    <w:rPr>
      <w:rFonts w:ascii="Arial" w:hAnsi="Arial" w:cs="Arial"/>
      <w:sz w:val="20"/>
      <w:szCs w:val="20"/>
    </w:rPr>
  </w:style>
  <w:style w:type="paragraph" w:customStyle="1" w:styleId="Znak2">
    <w:name w:val="Znak2"/>
    <w:basedOn w:val="Normal"/>
    <w:rsid w:val="00C13467"/>
    <w:pPr>
      <w:tabs>
        <w:tab w:val="left" w:pos="709"/>
      </w:tabs>
    </w:pPr>
    <w:rPr>
      <w:rFonts w:ascii="Tahoma" w:hAnsi="Tahoma"/>
      <w:lang w:val="pl-PL" w:eastAsia="pl-PL"/>
    </w:rPr>
  </w:style>
  <w:style w:type="paragraph" w:customStyle="1" w:styleId="CM31">
    <w:name w:val="CM31"/>
    <w:basedOn w:val="Default"/>
    <w:next w:val="Default"/>
    <w:rsid w:val="00C13467"/>
    <w:pPr>
      <w:numPr>
        <w:numId w:val="3"/>
      </w:numPr>
      <w:spacing w:after="228"/>
      <w:ind w:left="0" w:firstLine="0"/>
    </w:pPr>
    <w:rPr>
      <w:rFonts w:ascii="Arial-Armenian" w:hAnsi="Arial-Armenian" w:cs="Arial-Armenian"/>
      <w:color w:val="auto"/>
    </w:rPr>
  </w:style>
  <w:style w:type="paragraph" w:customStyle="1" w:styleId="StyleCaptionTimesArmenian11pt">
    <w:name w:val="Style Caption + Times Armenian 11 pt"/>
    <w:basedOn w:val="Caption"/>
    <w:link w:val="StyleCaptionTimesArmenian11ptChar"/>
    <w:rsid w:val="00C13467"/>
    <w:pPr>
      <w:keepNext w:val="0"/>
      <w:keepLines w:val="0"/>
      <w:widowControl/>
      <w:overflowPunct w:val="0"/>
      <w:autoSpaceDE w:val="0"/>
      <w:autoSpaceDN w:val="0"/>
      <w:adjustRightInd w:val="0"/>
      <w:spacing w:after="120"/>
      <w:jc w:val="left"/>
      <w:textAlignment w:val="baseline"/>
    </w:pPr>
    <w:rPr>
      <w:rFonts w:ascii="Arial Armenian" w:hAnsi="Arial Armenian" w:cs="Times New Roman"/>
      <w:bCs/>
      <w:sz w:val="26"/>
      <w:szCs w:val="26"/>
      <w:lang w:val="en-US"/>
    </w:rPr>
  </w:style>
  <w:style w:type="character" w:customStyle="1" w:styleId="StyleCaptionTimesArmenian11ptChar">
    <w:name w:val="Style Caption + Times Armenian 11 pt Char"/>
    <w:link w:val="StyleCaptionTimesArmenian11pt"/>
    <w:rsid w:val="00C13467"/>
    <w:rPr>
      <w:rFonts w:ascii="Arial Armenian" w:eastAsia="Times New Roman" w:hAnsi="Arial Armenian" w:cs="Times New Roman"/>
      <w:b/>
      <w:bCs/>
      <w:sz w:val="26"/>
      <w:szCs w:val="26"/>
      <w:lang w:val="en-US"/>
    </w:rPr>
  </w:style>
  <w:style w:type="paragraph" w:customStyle="1" w:styleId="StyleHeading120ptBlue">
    <w:name w:val="Style Heading 1 + 20 pt Blue"/>
    <w:basedOn w:val="Heading1"/>
    <w:rsid w:val="00C13467"/>
    <w:pPr>
      <w:spacing w:line="360" w:lineRule="auto"/>
      <w:ind w:firstLine="720"/>
      <w:jc w:val="both"/>
    </w:pPr>
    <w:rPr>
      <w:sz w:val="40"/>
      <w:szCs w:val="40"/>
      <w:lang w:val="en-GB"/>
    </w:rPr>
  </w:style>
  <w:style w:type="paragraph" w:customStyle="1" w:styleId="StyleHeading1TimesArmenian10ptNotBoldUnderline1">
    <w:name w:val="Style Heading 1 + Times Armenian 10 pt Not Bold Underline1"/>
    <w:basedOn w:val="Heading1"/>
    <w:autoRedefine/>
    <w:rsid w:val="00C13467"/>
    <w:pPr>
      <w:tabs>
        <w:tab w:val="center" w:pos="-180"/>
        <w:tab w:val="left" w:pos="450"/>
      </w:tabs>
      <w:spacing w:line="360" w:lineRule="auto"/>
      <w:jc w:val="both"/>
    </w:pPr>
    <w:rPr>
      <w:rFonts w:ascii="GHEA Grapalat" w:hAnsi="GHEA Grapalat" w:cs="Sylfaen"/>
      <w:b w:val="0"/>
      <w:bCs w:val="0"/>
      <w:kern w:val="0"/>
      <w:sz w:val="24"/>
      <w:szCs w:val="24"/>
    </w:rPr>
  </w:style>
  <w:style w:type="paragraph" w:customStyle="1" w:styleId="CharCharCharCharCharCharCharCharCharChar">
    <w:name w:val="Char Char Char Char Char Char Char Char Char Char"/>
    <w:basedOn w:val="Normal"/>
    <w:rsid w:val="00C13467"/>
    <w:pPr>
      <w:spacing w:after="160" w:line="240" w:lineRule="exact"/>
    </w:pPr>
    <w:rPr>
      <w:rFonts w:ascii="Arial" w:hAnsi="Arial" w:cs="Arial"/>
      <w:sz w:val="20"/>
      <w:szCs w:val="20"/>
    </w:rPr>
  </w:style>
  <w:style w:type="paragraph" w:customStyle="1" w:styleId="Titlechart">
    <w:name w:val="Title_chart"/>
    <w:basedOn w:val="Caption"/>
    <w:rsid w:val="00C13467"/>
    <w:pPr>
      <w:keepLines w:val="0"/>
      <w:widowControl/>
      <w:spacing w:after="60"/>
      <w:jc w:val="left"/>
    </w:pPr>
    <w:rPr>
      <w:bCs/>
      <w:sz w:val="22"/>
      <w:lang w:val="en-US" w:eastAsia="ru-RU"/>
    </w:rPr>
  </w:style>
  <w:style w:type="paragraph" w:customStyle="1" w:styleId="CharCharCharCharCharCharCharCharCharCharCharCharChar">
    <w:name w:val="Char Char Char Char Char Char Char Char Char Char Char Char Char"/>
    <w:basedOn w:val="Normal"/>
    <w:rsid w:val="00C13467"/>
    <w:pPr>
      <w:spacing w:after="160" w:line="240" w:lineRule="exact"/>
    </w:pPr>
    <w:rPr>
      <w:rFonts w:ascii="Arial" w:hAnsi="Arial" w:cs="Arial"/>
      <w:sz w:val="20"/>
      <w:szCs w:val="20"/>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C13467"/>
    <w:pPr>
      <w:spacing w:before="0" w:after="0" w:line="360" w:lineRule="auto"/>
    </w:pPr>
    <w:rPr>
      <w:rFonts w:ascii="GHEA Grapalat" w:hAnsi="GHEA Grapalat" w:cs="Times New Roman"/>
      <w:sz w:val="28"/>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C13467"/>
    <w:rPr>
      <w:rFonts w:ascii="GHEA Grapalat" w:eastAsia="Times New Roman" w:hAnsi="GHEA Grapalat" w:cs="Times New Roman"/>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C13467"/>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C13467"/>
    <w:rPr>
      <w:rFonts w:ascii="Sylfaen" w:eastAsia="Times New Roman" w:hAnsi="Sylfaen" w:cs="Times New Roma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C13467"/>
    <w:pPr>
      <w:spacing w:after="120"/>
      <w:ind w:right="302" w:firstLine="567"/>
    </w:pPr>
    <w:rPr>
      <w:szCs w:val="24"/>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C13467"/>
  </w:style>
  <w:style w:type="character" w:customStyle="1" w:styleId="StyleStyleHeading1SectionSectionHeadingText11Chapterhead3Char">
    <w:name w:val="Style Style Heading 1(Section)Section Heading(Text)1 1Chapterhead3.... Char"/>
    <w:basedOn w:val="StyleHeading1SectionSectionHeadingText11Chapterhead3Char"/>
    <w:link w:val="StyleStyleHeading1SectionSectionHeadingText11Chapterhead3"/>
    <w:rsid w:val="00C13467"/>
    <w:rPr>
      <w:rFonts w:ascii="GHEA Grapalat" w:eastAsia="Times New Roman" w:hAnsi="GHEA Grapalat" w:cs="Times New Roman"/>
      <w:b/>
      <w:bCs/>
      <w:kern w:val="32"/>
      <w:sz w:val="28"/>
      <w:szCs w:val="28"/>
      <w:lang w:val="es-ES" w:eastAsia="x-none"/>
    </w:rPr>
  </w:style>
  <w:style w:type="paragraph" w:customStyle="1" w:styleId="211">
    <w:name w:val="???????? ????? 21"/>
    <w:basedOn w:val="2"/>
    <w:rsid w:val="00C13467"/>
    <w:pPr>
      <w:jc w:val="center"/>
    </w:pPr>
    <w:rPr>
      <w:b/>
      <w:sz w:val="28"/>
    </w:rPr>
  </w:style>
  <w:style w:type="paragraph" w:customStyle="1" w:styleId="24">
    <w:name w:val="Абзац списка2"/>
    <w:basedOn w:val="Normal"/>
    <w:uiPriority w:val="99"/>
    <w:qFormat/>
    <w:rsid w:val="00C13467"/>
    <w:pPr>
      <w:spacing w:after="200" w:line="276" w:lineRule="auto"/>
      <w:ind w:left="720"/>
      <w:contextualSpacing/>
    </w:pPr>
    <w:rPr>
      <w:rFonts w:ascii="Calibri" w:hAnsi="Calibri"/>
      <w:sz w:val="22"/>
      <w:szCs w:val="22"/>
      <w:lang w:val="ru-RU" w:eastAsia="ru-RU"/>
    </w:rPr>
  </w:style>
  <w:style w:type="character" w:customStyle="1" w:styleId="apple-style-span">
    <w:name w:val="apple-style-span"/>
    <w:basedOn w:val="DefaultParagraphFont"/>
    <w:rsid w:val="00C13467"/>
  </w:style>
  <w:style w:type="paragraph" w:customStyle="1" w:styleId="mechtex">
    <w:name w:val="mechtex"/>
    <w:basedOn w:val="Normal"/>
    <w:link w:val="mechtexChar"/>
    <w:rsid w:val="00C13467"/>
    <w:pPr>
      <w:jc w:val="center"/>
    </w:pPr>
    <w:rPr>
      <w:sz w:val="22"/>
    </w:rPr>
  </w:style>
  <w:style w:type="character" w:customStyle="1" w:styleId="mechtexChar">
    <w:name w:val="mechtex Char"/>
    <w:link w:val="mechtex"/>
    <w:locked/>
    <w:rsid w:val="00C13467"/>
    <w:rPr>
      <w:rFonts w:ascii="Times New Roman" w:eastAsia="Times New Roman" w:hAnsi="Times New Roman" w:cs="Times New Roman"/>
      <w:szCs w:val="24"/>
      <w:lang w:val="en-US"/>
    </w:rPr>
  </w:style>
  <w:style w:type="paragraph" w:customStyle="1" w:styleId="Style15">
    <w:name w:val="Style1.5"/>
    <w:basedOn w:val="Normal"/>
    <w:rsid w:val="00C13467"/>
    <w:pPr>
      <w:spacing w:line="360" w:lineRule="auto"/>
      <w:ind w:firstLine="709"/>
      <w:jc w:val="both"/>
    </w:pPr>
    <w:rPr>
      <w:rFonts w:ascii="Arial Armenian" w:hAnsi="Arial Armenian"/>
      <w:sz w:val="22"/>
    </w:rPr>
  </w:style>
  <w:style w:type="paragraph" w:customStyle="1" w:styleId="russtyle">
    <w:name w:val="russtyle"/>
    <w:basedOn w:val="Normal"/>
    <w:rsid w:val="00C13467"/>
    <w:rPr>
      <w:rFonts w:ascii="Russian Baltica" w:hAnsi="Russian Baltica"/>
      <w:sz w:val="22"/>
    </w:rPr>
  </w:style>
  <w:style w:type="paragraph" w:customStyle="1" w:styleId="Style2">
    <w:name w:val="Style2"/>
    <w:basedOn w:val="mechtex"/>
    <w:rsid w:val="00C13467"/>
    <w:rPr>
      <w:w w:val="90"/>
    </w:rPr>
  </w:style>
  <w:style w:type="paragraph" w:customStyle="1" w:styleId="Style3">
    <w:name w:val="Style3"/>
    <w:basedOn w:val="mechtex"/>
    <w:rsid w:val="00C13467"/>
    <w:rPr>
      <w:w w:val="90"/>
    </w:rPr>
  </w:style>
  <w:style w:type="paragraph" w:customStyle="1" w:styleId="Style6">
    <w:name w:val="Style6"/>
    <w:basedOn w:val="mechtex"/>
    <w:rsid w:val="00C13467"/>
  </w:style>
  <w:style w:type="paragraph" w:customStyle="1" w:styleId="1CharChar">
    <w:name w:val="Знак Знак1 Char Char Знак Знак"/>
    <w:basedOn w:val="Normal"/>
    <w:rsid w:val="00C13467"/>
    <w:pPr>
      <w:tabs>
        <w:tab w:val="num" w:pos="840"/>
      </w:tabs>
      <w:spacing w:after="160" w:line="240" w:lineRule="exact"/>
      <w:ind w:left="840" w:hanging="360"/>
      <w:jc w:val="both"/>
    </w:pPr>
    <w:rPr>
      <w:rFonts w:ascii="Verdana" w:hAnsi="Verdana"/>
      <w:sz w:val="20"/>
      <w:szCs w:val="20"/>
      <w:lang w:val="ru-RU"/>
    </w:rPr>
  </w:style>
  <w:style w:type="paragraph" w:customStyle="1" w:styleId="CharCharCharChar0">
    <w:name w:val="Знак Знак Char Char Знак Знак Char Char Знак Знак"/>
    <w:basedOn w:val="Normal"/>
    <w:autoRedefine/>
    <w:rsid w:val="00C13467"/>
    <w:pPr>
      <w:spacing w:after="160" w:line="240" w:lineRule="exact"/>
    </w:pPr>
    <w:rPr>
      <w:sz w:val="28"/>
      <w:szCs w:val="20"/>
    </w:rPr>
  </w:style>
  <w:style w:type="paragraph" w:customStyle="1" w:styleId="CharCharCharCharCharCharCharCharCharCharCharCharChar2">
    <w:name w:val="Char Char Char Char Char Char Char Char Char Char Char Char Char2"/>
    <w:basedOn w:val="Normal"/>
    <w:rsid w:val="00C13467"/>
    <w:pPr>
      <w:spacing w:after="160" w:line="240" w:lineRule="exact"/>
    </w:pPr>
    <w:rPr>
      <w:rFonts w:ascii="Arial" w:hAnsi="Arial" w:cs="Arial"/>
      <w:sz w:val="20"/>
      <w:szCs w:val="20"/>
    </w:rPr>
  </w:style>
  <w:style w:type="paragraph" w:customStyle="1" w:styleId="4">
    <w:name w:val="Обычный4"/>
    <w:rsid w:val="00C1346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C13467"/>
    <w:pPr>
      <w:spacing w:after="160" w:line="240" w:lineRule="exact"/>
    </w:pPr>
    <w:rPr>
      <w:sz w:val="28"/>
      <w:szCs w:val="20"/>
    </w:rPr>
  </w:style>
  <w:style w:type="paragraph" w:customStyle="1" w:styleId="TitlePageHeader">
    <w:name w:val="TitlePage_Header"/>
    <w:basedOn w:val="Normal"/>
    <w:rsid w:val="00C13467"/>
    <w:pPr>
      <w:spacing w:before="240" w:after="240" w:line="288" w:lineRule="auto"/>
      <w:ind w:left="3240"/>
    </w:pPr>
    <w:rPr>
      <w:rFonts w:ascii="Verdana" w:hAnsi="Verdana"/>
      <w:b/>
      <w:sz w:val="32"/>
      <w:szCs w:val="20"/>
      <w:lang w:eastAsia="fr-FR"/>
    </w:rPr>
  </w:style>
  <w:style w:type="character" w:customStyle="1" w:styleId="t101">
    <w:name w:val="t101"/>
    <w:rsid w:val="00C13467"/>
    <w:rPr>
      <w:b/>
      <w:bCs/>
      <w:color w:val="0000FF"/>
    </w:rPr>
  </w:style>
  <w:style w:type="paragraph" w:customStyle="1" w:styleId="Char20">
    <w:name w:val="Знак Знак Знак Знак Знак Знак Знак Знак Знак Знак Знак Знак Знак Знак Знак Знак Знак Знак Char Знак Знак2"/>
    <w:basedOn w:val="Normal"/>
    <w:autoRedefine/>
    <w:rsid w:val="00C13467"/>
    <w:pPr>
      <w:spacing w:after="160" w:line="240" w:lineRule="exact"/>
    </w:pPr>
    <w:rPr>
      <w:sz w:val="28"/>
      <w:szCs w:val="20"/>
    </w:rPr>
  </w:style>
  <w:style w:type="paragraph" w:customStyle="1" w:styleId="Char1CharCharCharCharCharCharCharCharCharCharCharChar">
    <w:name w:val="Char1 Char Char Char Char Char Char Char Char Char Char Char Char"/>
    <w:basedOn w:val="Normal"/>
    <w:rsid w:val="00C13467"/>
    <w:pPr>
      <w:widowControl w:val="0"/>
      <w:autoSpaceDE w:val="0"/>
      <w:autoSpaceDN w:val="0"/>
      <w:adjustRightInd w:val="0"/>
      <w:spacing w:after="160" w:line="240" w:lineRule="exact"/>
    </w:pPr>
    <w:rPr>
      <w:rFonts w:ascii="Arial" w:eastAsia="MS Mincho" w:hAnsi="Arial" w:cs="Arial"/>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C13467"/>
    <w:pPr>
      <w:spacing w:after="160" w:line="240" w:lineRule="exact"/>
    </w:pPr>
    <w:rPr>
      <w:rFonts w:ascii="Arial" w:hAnsi="Arial" w:cs="Arial"/>
      <w:sz w:val="20"/>
      <w:szCs w:val="20"/>
    </w:rPr>
  </w:style>
  <w:style w:type="paragraph" w:customStyle="1" w:styleId="Style4">
    <w:name w:val="Style 4"/>
    <w:basedOn w:val="Normal"/>
    <w:rsid w:val="00C13467"/>
    <w:pPr>
      <w:numPr>
        <w:numId w:val="2"/>
      </w:numPr>
      <w:spacing w:after="240" w:line="240" w:lineRule="atLeast"/>
    </w:pPr>
    <w:rPr>
      <w:rFonts w:ascii="Garamond" w:hAnsi="Garamond"/>
      <w:sz w:val="22"/>
      <w:szCs w:val="20"/>
    </w:rPr>
  </w:style>
  <w:style w:type="paragraph" w:customStyle="1" w:styleId="NormalWeb1">
    <w:name w:val="Normal (Web)1"/>
    <w:basedOn w:val="Normal"/>
    <w:rsid w:val="00C13467"/>
    <w:pPr>
      <w:spacing w:before="100" w:beforeAutospacing="1" w:after="100" w:afterAutospacing="1"/>
    </w:pPr>
    <w:rPr>
      <w:lang w:val="ru-RU" w:eastAsia="ru-RU"/>
    </w:rPr>
  </w:style>
  <w:style w:type="paragraph" w:customStyle="1" w:styleId="CharCharChar1">
    <w:name w:val="Char Char Char Знак"/>
    <w:basedOn w:val="Normal"/>
    <w:next w:val="Normal"/>
    <w:rsid w:val="00C13467"/>
    <w:pPr>
      <w:spacing w:after="160" w:line="240" w:lineRule="exact"/>
    </w:pPr>
    <w:rPr>
      <w:rFonts w:ascii="Tahoma" w:hAnsi="Tahoma"/>
      <w:szCs w:val="20"/>
    </w:rPr>
  </w:style>
  <w:style w:type="paragraph" w:customStyle="1" w:styleId="CharCharChar1Char">
    <w:name w:val="Char Char Char1 Char"/>
    <w:basedOn w:val="Normal"/>
    <w:rsid w:val="00C13467"/>
    <w:pPr>
      <w:spacing w:after="160" w:line="240" w:lineRule="exact"/>
    </w:pPr>
    <w:rPr>
      <w:rFonts w:ascii="Arial" w:hAnsi="Arial" w:cs="Arial"/>
      <w:sz w:val="20"/>
      <w:szCs w:val="20"/>
    </w:rPr>
  </w:style>
  <w:style w:type="paragraph" w:customStyle="1" w:styleId="CharCharChar20">
    <w:name w:val="Char Char Char Знак2"/>
    <w:basedOn w:val="Normal"/>
    <w:next w:val="Normal"/>
    <w:rsid w:val="00C13467"/>
    <w:pPr>
      <w:spacing w:after="160" w:line="240" w:lineRule="exact"/>
    </w:pPr>
    <w:rPr>
      <w:rFonts w:ascii="Tahoma" w:hAnsi="Tahoma"/>
      <w:szCs w:val="20"/>
    </w:rPr>
  </w:style>
  <w:style w:type="paragraph" w:customStyle="1" w:styleId="16">
    <w:name w:val="Знак Знак1"/>
    <w:basedOn w:val="Normal"/>
    <w:rsid w:val="00C13467"/>
    <w:pPr>
      <w:spacing w:after="160" w:line="240" w:lineRule="exact"/>
    </w:pPr>
    <w:rPr>
      <w:rFonts w:ascii="Arial" w:eastAsia="MS Mincho" w:hAnsi="Arial" w:cs="Arial"/>
      <w:sz w:val="20"/>
      <w:szCs w:val="20"/>
    </w:rPr>
  </w:style>
  <w:style w:type="paragraph" w:customStyle="1" w:styleId="Graphic">
    <w:name w:val="Graphic"/>
    <w:basedOn w:val="Heading2"/>
    <w:rsid w:val="00C13467"/>
    <w:pPr>
      <w:widowControl/>
      <w:tabs>
        <w:tab w:val="clear" w:pos="0"/>
      </w:tabs>
      <w:overflowPunct w:val="0"/>
      <w:autoSpaceDE w:val="0"/>
      <w:autoSpaceDN w:val="0"/>
      <w:adjustRightInd w:val="0"/>
      <w:spacing w:after="130"/>
      <w:ind w:firstLine="0"/>
      <w:contextualSpacing w:val="0"/>
      <w:jc w:val="center"/>
      <w:textAlignment w:val="baseline"/>
      <w:outlineLvl w:val="9"/>
    </w:pPr>
    <w:rPr>
      <w:rFonts w:ascii="Times New Roman" w:hAnsi="Times New Roman"/>
      <w:bCs w:val="0"/>
      <w:iCs/>
      <w:lang w:val="en-GB" w:eastAsia="en-US"/>
    </w:rPr>
  </w:style>
  <w:style w:type="paragraph" w:styleId="ListContinue2">
    <w:name w:val="List Continue 2"/>
    <w:basedOn w:val="Normal"/>
    <w:rsid w:val="00C13467"/>
    <w:pPr>
      <w:spacing w:after="120"/>
      <w:ind w:left="720"/>
    </w:pPr>
  </w:style>
  <w:style w:type="paragraph" w:customStyle="1" w:styleId="GlossaryHeader">
    <w:name w:val="Glossary Header"/>
    <w:next w:val="Normal"/>
    <w:rsid w:val="00C13467"/>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customStyle="1" w:styleId="font5">
    <w:name w:val="font5"/>
    <w:basedOn w:val="Normal"/>
    <w:rsid w:val="00C13467"/>
    <w:pPr>
      <w:spacing w:before="100" w:beforeAutospacing="1" w:after="100" w:afterAutospacing="1"/>
    </w:pPr>
    <w:rPr>
      <w:rFonts w:ascii="Times Armenian" w:hAnsi="Times Armenian"/>
      <w:color w:val="000000"/>
      <w:sz w:val="16"/>
      <w:szCs w:val="16"/>
    </w:rPr>
  </w:style>
  <w:style w:type="paragraph" w:customStyle="1" w:styleId="font6">
    <w:name w:val="font6"/>
    <w:basedOn w:val="Normal"/>
    <w:rsid w:val="00C13467"/>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rsid w:val="00C13467"/>
    <w:pPr>
      <w:spacing w:before="100" w:beforeAutospacing="1" w:after="100" w:afterAutospacing="1"/>
    </w:pPr>
    <w:rPr>
      <w:rFonts w:ascii="Times Armenian" w:hAnsi="Times Armenian"/>
      <w:color w:val="000000"/>
      <w:sz w:val="20"/>
      <w:szCs w:val="20"/>
    </w:rPr>
  </w:style>
  <w:style w:type="paragraph" w:customStyle="1" w:styleId="font8">
    <w:name w:val="font8"/>
    <w:basedOn w:val="Normal"/>
    <w:rsid w:val="00C13467"/>
    <w:pPr>
      <w:spacing w:before="100" w:beforeAutospacing="1" w:after="100" w:afterAutospacing="1"/>
    </w:pPr>
    <w:rPr>
      <w:rFonts w:ascii="Times Armenian" w:hAnsi="Times Armenian"/>
      <w:color w:val="000000"/>
      <w:sz w:val="16"/>
      <w:szCs w:val="16"/>
    </w:rPr>
  </w:style>
  <w:style w:type="paragraph" w:customStyle="1" w:styleId="font9">
    <w:name w:val="font9"/>
    <w:basedOn w:val="Normal"/>
    <w:rsid w:val="00C13467"/>
    <w:pPr>
      <w:spacing w:before="100" w:beforeAutospacing="1" w:after="100" w:afterAutospacing="1"/>
    </w:pPr>
    <w:rPr>
      <w:rFonts w:ascii="Times Armenian" w:hAnsi="Times Armenian"/>
      <w:color w:val="000000"/>
      <w:sz w:val="22"/>
      <w:szCs w:val="22"/>
    </w:rPr>
  </w:style>
  <w:style w:type="paragraph" w:customStyle="1" w:styleId="font10">
    <w:name w:val="font10"/>
    <w:basedOn w:val="Normal"/>
    <w:rsid w:val="00C13467"/>
    <w:pPr>
      <w:spacing w:before="100" w:beforeAutospacing="1" w:after="100" w:afterAutospacing="1"/>
    </w:pPr>
    <w:rPr>
      <w:rFonts w:ascii="Times Armenian" w:hAnsi="Times Armenian"/>
      <w:b/>
      <w:bCs/>
      <w:color w:val="000000"/>
      <w:sz w:val="16"/>
      <w:szCs w:val="16"/>
    </w:rPr>
  </w:style>
  <w:style w:type="paragraph" w:customStyle="1" w:styleId="xl139">
    <w:name w:val="xl139"/>
    <w:basedOn w:val="Normal"/>
    <w:rsid w:val="00C13467"/>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rsid w:val="00C13467"/>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rsid w:val="00C1346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Normal"/>
    <w:rsid w:val="00C1346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rsid w:val="00C13467"/>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rsid w:val="00C13467"/>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rsid w:val="00C13467"/>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rsid w:val="00C13467"/>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Normal"/>
    <w:rsid w:val="00C1346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rsid w:val="00C13467"/>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rsid w:val="00C1346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rsid w:val="00C13467"/>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rsid w:val="00C13467"/>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rsid w:val="00C1346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rsid w:val="00C1346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rsid w:val="00C13467"/>
    <w:pPr>
      <w:spacing w:before="100" w:beforeAutospacing="1" w:after="100" w:afterAutospacing="1"/>
      <w:jc w:val="center"/>
      <w:textAlignment w:val="center"/>
    </w:pPr>
    <w:rPr>
      <w:rFonts w:ascii="Calibri" w:hAnsi="Calibri"/>
    </w:rPr>
  </w:style>
  <w:style w:type="paragraph" w:customStyle="1" w:styleId="xl155">
    <w:name w:val="xl155"/>
    <w:basedOn w:val="Normal"/>
    <w:rsid w:val="00C13467"/>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rsid w:val="00C13467"/>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rsid w:val="00C13467"/>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rsid w:val="00C13467"/>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Normal"/>
    <w:rsid w:val="00C13467"/>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Normal"/>
    <w:rsid w:val="00C13467"/>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Normal"/>
    <w:rsid w:val="00C13467"/>
    <w:pPr>
      <w:spacing w:before="100" w:beforeAutospacing="1" w:after="100" w:afterAutospacing="1"/>
      <w:textAlignment w:val="center"/>
    </w:pPr>
    <w:rPr>
      <w:rFonts w:ascii="Times Armenian" w:hAnsi="Times Armenian"/>
      <w:b/>
      <w:bCs/>
      <w:sz w:val="18"/>
      <w:szCs w:val="18"/>
      <w:u w:val="single"/>
    </w:rPr>
  </w:style>
  <w:style w:type="paragraph" w:customStyle="1" w:styleId="xl23">
    <w:name w:val="xl23"/>
    <w:basedOn w:val="Normal"/>
    <w:rsid w:val="00C13467"/>
    <w:pPr>
      <w:spacing w:before="100" w:beforeAutospacing="1" w:after="100" w:afterAutospacing="1"/>
      <w:jc w:val="center"/>
      <w:textAlignment w:val="center"/>
    </w:pPr>
    <w:rPr>
      <w:rFonts w:ascii="Times Armenian" w:hAnsi="Times Armenian"/>
    </w:rPr>
  </w:style>
  <w:style w:type="paragraph" w:customStyle="1" w:styleId="StyleBodyTextArialAMChar">
    <w:name w:val="Style Body Text + Arial AM Char"/>
    <w:basedOn w:val="BodyText"/>
    <w:rsid w:val="00C13467"/>
    <w:pPr>
      <w:spacing w:after="240"/>
      <w:jc w:val="both"/>
    </w:pPr>
    <w:rPr>
      <w:rFonts w:ascii="Arial AM" w:hAnsi="Arial AM"/>
      <w:spacing w:val="-5"/>
      <w:szCs w:val="20"/>
      <w:lang w:val="en-GB"/>
    </w:rPr>
  </w:style>
  <w:style w:type="character" w:customStyle="1" w:styleId="FooterChar">
    <w:name w:val="Footer Char"/>
    <w:uiPriority w:val="99"/>
    <w:rsid w:val="00C13467"/>
    <w:rPr>
      <w:sz w:val="24"/>
      <w:szCs w:val="24"/>
    </w:rPr>
  </w:style>
  <w:style w:type="paragraph" w:customStyle="1" w:styleId="CharCharCharCharChar">
    <w:name w:val="Char Char Char Char Char Знак Знак"/>
    <w:basedOn w:val="Normal"/>
    <w:rsid w:val="00C13467"/>
    <w:pPr>
      <w:spacing w:after="160" w:line="240" w:lineRule="exact"/>
    </w:pPr>
    <w:rPr>
      <w:rFonts w:ascii="Arial" w:hAnsi="Arial" w:cs="Arial"/>
      <w:sz w:val="20"/>
      <w:szCs w:val="20"/>
    </w:rPr>
  </w:style>
  <w:style w:type="paragraph" w:customStyle="1" w:styleId="CharChar1CharCharChar1Char">
    <w:name w:val="Char Char1 Char Char Char1 Char"/>
    <w:basedOn w:val="Normal"/>
    <w:autoRedefine/>
    <w:rsid w:val="00C13467"/>
    <w:rPr>
      <w:rFonts w:eastAsia="SimSun"/>
      <w:sz w:val="20"/>
      <w:szCs w:val="20"/>
      <w:lang w:eastAsia="ru-RU"/>
    </w:rPr>
  </w:style>
  <w:style w:type="character" w:styleId="Emphasis">
    <w:name w:val="Emphasis"/>
    <w:qFormat/>
    <w:rsid w:val="00C13467"/>
    <w:rPr>
      <w:i/>
      <w:iCs/>
    </w:rPr>
  </w:style>
  <w:style w:type="paragraph" w:customStyle="1" w:styleId="40">
    <w:name w:val="Знак Знак4"/>
    <w:basedOn w:val="Normal"/>
    <w:rsid w:val="00C13467"/>
    <w:pPr>
      <w:tabs>
        <w:tab w:val="left" w:pos="709"/>
      </w:tabs>
    </w:pPr>
    <w:rPr>
      <w:rFonts w:ascii="Tahoma" w:hAnsi="Tahoma"/>
      <w:lang w:val="pl-PL" w:eastAsia="pl-PL"/>
    </w:rPr>
  </w:style>
  <w:style w:type="paragraph" w:customStyle="1" w:styleId="CharCharCharCharCharChar1CharCharCharCharCharCharCharCharChar">
    <w:name w:val="Char Char Char Char Char Char1 Char Char Char Char Char Char Char Char Char Знак Знак"/>
    <w:basedOn w:val="Normal"/>
    <w:rsid w:val="00C13467"/>
    <w:pPr>
      <w:spacing w:after="160" w:line="240" w:lineRule="exact"/>
    </w:pPr>
    <w:rPr>
      <w:rFonts w:ascii="Arial" w:hAnsi="Arial" w:cs="Arial"/>
      <w:sz w:val="20"/>
      <w:szCs w:val="20"/>
    </w:rPr>
  </w:style>
  <w:style w:type="character" w:customStyle="1" w:styleId="BodyTextFirstIndentChar">
    <w:name w:val="Body Text First Indent Char"/>
    <w:rsid w:val="00C13467"/>
    <w:rPr>
      <w:rFonts w:ascii="Times Armenian" w:hAnsi="Times Armenian"/>
      <w:sz w:val="24"/>
      <w:szCs w:val="24"/>
      <w:lang w:val="ru-RU" w:eastAsia="ru-RU" w:bidi="ar-SA"/>
    </w:rPr>
  </w:style>
  <w:style w:type="character" w:customStyle="1" w:styleId="CommentSubjectChar">
    <w:name w:val="Comment Subject Char"/>
    <w:rsid w:val="00C13467"/>
    <w:rPr>
      <w:rFonts w:ascii="Courier New" w:hAnsi="Courier New"/>
      <w:b/>
      <w:bCs/>
      <w:sz w:val="24"/>
      <w:szCs w:val="24"/>
      <w:lang w:val="en-US" w:eastAsia="en-US" w:bidi="ar-SA"/>
    </w:rPr>
  </w:style>
  <w:style w:type="paragraph" w:customStyle="1" w:styleId="Char4">
    <w:name w:val="Знак Char Знак"/>
    <w:basedOn w:val="Normal"/>
    <w:rsid w:val="00C13467"/>
    <w:pPr>
      <w:spacing w:after="160" w:line="240" w:lineRule="exact"/>
    </w:pPr>
    <w:rPr>
      <w:rFonts w:ascii="Arial" w:eastAsia="Batang" w:hAnsi="Arial" w:cs="Arial"/>
      <w:sz w:val="20"/>
      <w:szCs w:val="20"/>
    </w:rPr>
  </w:style>
  <w:style w:type="paragraph" w:customStyle="1" w:styleId="CharCharCharCharCharChar">
    <w:name w:val="Знак Знак Char Char Знак Знак Char Char Знак Знак Char Char"/>
    <w:basedOn w:val="Normal"/>
    <w:autoRedefine/>
    <w:rsid w:val="00C13467"/>
    <w:pPr>
      <w:spacing w:after="160" w:line="240" w:lineRule="exact"/>
    </w:pPr>
    <w:rPr>
      <w:sz w:val="28"/>
      <w:szCs w:val="20"/>
    </w:rPr>
  </w:style>
  <w:style w:type="character" w:customStyle="1" w:styleId="longtext">
    <w:name w:val="long_text"/>
    <w:basedOn w:val="DefaultParagraphFont"/>
    <w:rsid w:val="00C13467"/>
  </w:style>
  <w:style w:type="paragraph" w:customStyle="1" w:styleId="hodvats">
    <w:name w:val="hodvats"/>
    <w:basedOn w:val="Normal"/>
    <w:rsid w:val="00C13467"/>
    <w:pPr>
      <w:tabs>
        <w:tab w:val="left" w:pos="993"/>
        <w:tab w:val="left" w:pos="1985"/>
      </w:tabs>
      <w:spacing w:before="113" w:after="57" w:line="220" w:lineRule="exact"/>
      <w:ind w:firstLine="397"/>
      <w:jc w:val="both"/>
    </w:pPr>
    <w:rPr>
      <w:rFonts w:ascii="Dallak Helv" w:hAnsi="Dallak Helv"/>
      <w:b/>
      <w:noProof/>
      <w:sz w:val="18"/>
      <w:szCs w:val="20"/>
    </w:rPr>
  </w:style>
  <w:style w:type="character" w:customStyle="1" w:styleId="FooterChar1">
    <w:name w:val="Footer Char1"/>
    <w:locked/>
    <w:rsid w:val="00C13467"/>
    <w:rPr>
      <w:sz w:val="22"/>
      <w:lang w:val="en-GB" w:eastAsia="en-US" w:bidi="ar-SA"/>
    </w:rPr>
  </w:style>
  <w:style w:type="character" w:customStyle="1" w:styleId="CharChar15">
    <w:name w:val="Char Char15"/>
    <w:locked/>
    <w:rsid w:val="00C13467"/>
    <w:rPr>
      <w:rFonts w:ascii="Cambria" w:hAnsi="Cambria"/>
      <w:b/>
      <w:bCs/>
      <w:kern w:val="32"/>
      <w:sz w:val="32"/>
      <w:szCs w:val="32"/>
      <w:lang w:val="fr-FR" w:eastAsia="en-US" w:bidi="ar-SA"/>
    </w:rPr>
  </w:style>
  <w:style w:type="paragraph" w:customStyle="1" w:styleId="25">
    <w:name w:val="Знак Знак2"/>
    <w:basedOn w:val="Normal"/>
    <w:rsid w:val="00C13467"/>
    <w:pPr>
      <w:spacing w:after="160" w:line="240" w:lineRule="exact"/>
    </w:pPr>
    <w:rPr>
      <w:rFonts w:ascii="Arial" w:hAnsi="Arial" w:cs="Arial"/>
      <w:sz w:val="20"/>
      <w:szCs w:val="20"/>
    </w:rPr>
  </w:style>
  <w:style w:type="paragraph" w:customStyle="1" w:styleId="CharCharCharCharChar0">
    <w:name w:val="Char Char Char Char Char"/>
    <w:basedOn w:val="Normal"/>
    <w:rsid w:val="00C13467"/>
    <w:pPr>
      <w:spacing w:after="160" w:line="240" w:lineRule="exact"/>
    </w:pPr>
    <w:rPr>
      <w:rFonts w:ascii="Arial" w:hAnsi="Arial" w:cs="Arial"/>
      <w:sz w:val="20"/>
      <w:szCs w:val="20"/>
    </w:rPr>
  </w:style>
  <w:style w:type="paragraph" w:customStyle="1" w:styleId="CharCharCharCharCharCharCharCharCharCharChar">
    <w:name w:val="Char Char Char Знак Char Char Char Char Char Знак Char Char Char"/>
    <w:basedOn w:val="Normal"/>
    <w:rsid w:val="00C13467"/>
    <w:pPr>
      <w:spacing w:after="160" w:line="240" w:lineRule="exact"/>
    </w:pPr>
    <w:rPr>
      <w:rFonts w:ascii="Arial" w:hAnsi="Arial" w:cs="Arial"/>
      <w:sz w:val="20"/>
      <w:szCs w:val="20"/>
    </w:rPr>
  </w:style>
  <w:style w:type="character" w:customStyle="1" w:styleId="CharChar10">
    <w:name w:val="Char Char10"/>
    <w:locked/>
    <w:rsid w:val="00C13467"/>
    <w:rPr>
      <w:rFonts w:ascii="Arial Armenian" w:hAnsi="Arial Armenian" w:cs="Sylfaen"/>
      <w:sz w:val="24"/>
      <w:szCs w:val="24"/>
      <w:lang w:val="ru-RU" w:eastAsia="ru-RU" w:bidi="ar-SA"/>
    </w:rPr>
  </w:style>
  <w:style w:type="paragraph" w:customStyle="1" w:styleId="StyleHeading4CentredArialUnicode105pt">
    <w:name w:val="Style Heading 4Centred + Arial Unicode 10.5 pt"/>
    <w:basedOn w:val="Heading4"/>
    <w:link w:val="StyleHeading4CentredArialUnicode105ptChar"/>
    <w:autoRedefine/>
    <w:rsid w:val="00C13467"/>
    <w:pPr>
      <w:spacing w:before="120" w:after="120"/>
    </w:pPr>
    <w:rPr>
      <w:rFonts w:ascii="Arial Unicode" w:hAnsi="Arial Unicode"/>
    </w:rPr>
  </w:style>
  <w:style w:type="character" w:customStyle="1" w:styleId="StyleHeading4CentredArialUnicode105ptChar">
    <w:name w:val="Style Heading 4Centred + Arial Unicode 10.5 pt Char"/>
    <w:link w:val="StyleHeading4CentredArialUnicode105pt"/>
    <w:rsid w:val="00C13467"/>
    <w:rPr>
      <w:rFonts w:ascii="Arial Unicode" w:eastAsia="Times New Roman" w:hAnsi="Arial Unicode" w:cs="Times New Roman"/>
      <w:b/>
      <w:bCs/>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C13467"/>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3B1A8C"/>
    <w:pPr>
      <w:spacing w:before="120"/>
      <w:jc w:val="left"/>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3B1A8C"/>
    <w:rPr>
      <w:rFonts w:ascii="GHEA Grapalat" w:eastAsia="Times New Roman" w:hAnsi="GHEA Grapalat" w:cs="Times New Roman"/>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BodyText"/>
    <w:autoRedefine/>
    <w:rsid w:val="00C13467"/>
    <w:pPr>
      <w:spacing w:line="360" w:lineRule="auto"/>
      <w:jc w:val="both"/>
    </w:pPr>
    <w:rPr>
      <w:rFonts w:ascii="GHEA Grapalat" w:hAnsi="GHEA Grapalat"/>
      <w:sz w:val="22"/>
      <w:szCs w:val="22"/>
    </w:rPr>
  </w:style>
  <w:style w:type="paragraph" w:customStyle="1" w:styleId="StyleStyleHeading2ChapterParanumTextSylfaen1ArialUni1">
    <w:name w:val="Style Style Heading 2.(Chapter).Paranum.Text + Sylfaen1 + Arial Uni...1"/>
    <w:basedOn w:val="StyleHeading2ChapterParanumTextSylfaen1"/>
    <w:autoRedefine/>
    <w:rsid w:val="00C13467"/>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C13467"/>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C13467"/>
    <w:rPr>
      <w:bCs/>
      <w:lang w:eastAsia="en-US"/>
    </w:rPr>
  </w:style>
  <w:style w:type="character" w:customStyle="1" w:styleId="StyleStyleHeading2ChapterParanumTextSylfaen1GHEAGrapChar">
    <w:name w:val="Style Style Heading 2.(Chapter).Paranum.Text + Sylfaen1 + GHEA Grap... Char"/>
    <w:link w:val="StyleStyleHeading2ChapterParanumTextSylfaen1GHEAGrap"/>
    <w:rsid w:val="00C13467"/>
    <w:rPr>
      <w:rFonts w:ascii="GHEA Grapalat" w:eastAsia="Times New Roman" w:hAnsi="GHEA Grapalat" w:cs="Times New Roman"/>
      <w:b/>
      <w:bCs/>
      <w:spacing w:val="24"/>
      <w:kern w:val="28"/>
      <w:lang w:val="pt-BR"/>
    </w:rPr>
  </w:style>
  <w:style w:type="character" w:customStyle="1" w:styleId="CharChar18">
    <w:name w:val="Char Char18"/>
    <w:rsid w:val="00C13467"/>
    <w:rPr>
      <w:rFonts w:ascii="Arial Armenian" w:eastAsia="Times New Roman" w:hAnsi="Arial Armenian"/>
      <w:i/>
      <w:sz w:val="22"/>
      <w:u w:val="single"/>
      <w:lang w:val="en-GB"/>
    </w:rPr>
  </w:style>
  <w:style w:type="character" w:customStyle="1" w:styleId="FontStyle29">
    <w:name w:val="Font Style29"/>
    <w:rsid w:val="00C13467"/>
    <w:rPr>
      <w:rFonts w:ascii="Tahoma" w:hAnsi="Tahoma" w:cs="Tahoma"/>
      <w:color w:val="000000"/>
      <w:sz w:val="16"/>
      <w:szCs w:val="16"/>
    </w:rPr>
  </w:style>
  <w:style w:type="character" w:customStyle="1" w:styleId="CharChar19">
    <w:name w:val="Char Char19"/>
    <w:rsid w:val="00C13467"/>
    <w:rPr>
      <w:b/>
      <w:sz w:val="32"/>
      <w:lang w:val="en-GB" w:eastAsia="en-US" w:bidi="ar-SA"/>
    </w:rPr>
  </w:style>
  <w:style w:type="paragraph" w:customStyle="1" w:styleId="rmcptlkhmsonormal">
    <w:name w:val="rmcptlkh msonormal"/>
    <w:basedOn w:val="Normal"/>
    <w:rsid w:val="00C13467"/>
    <w:pPr>
      <w:spacing w:before="100" w:beforeAutospacing="1" w:after="100" w:afterAutospacing="1"/>
    </w:pPr>
    <w:rPr>
      <w:rFonts w:eastAsia="Batang"/>
      <w:lang w:val="ru-RU" w:eastAsia="ko-KR"/>
    </w:rPr>
  </w:style>
  <w:style w:type="character" w:customStyle="1" w:styleId="CharChar21">
    <w:name w:val="Char Char21"/>
    <w:rsid w:val="00C13467"/>
    <w:rPr>
      <w:rFonts w:ascii="Arial Armenian" w:hAnsi="Arial Armenian"/>
      <w:i/>
      <w:sz w:val="22"/>
      <w:u w:val="single"/>
      <w:lang w:val="en-GB" w:eastAsia="en-US" w:bidi="ar-SA"/>
    </w:rPr>
  </w:style>
  <w:style w:type="character" w:customStyle="1" w:styleId="CharChar20">
    <w:name w:val="Char Char20"/>
    <w:rsid w:val="00C13467"/>
    <w:rPr>
      <w:rFonts w:ascii="Garamond" w:hAnsi="Garamond"/>
      <w:i/>
      <w:spacing w:val="-5"/>
      <w:sz w:val="28"/>
      <w:lang w:val="en-GB" w:eastAsia="en-US" w:bidi="ar-SA"/>
    </w:rPr>
  </w:style>
  <w:style w:type="paragraph" w:styleId="Revision">
    <w:name w:val="Revision"/>
    <w:hidden/>
    <w:uiPriority w:val="99"/>
    <w:semiHidden/>
    <w:rsid w:val="00C13467"/>
    <w:pPr>
      <w:spacing w:after="0" w:line="240" w:lineRule="auto"/>
    </w:pPr>
    <w:rPr>
      <w:rFonts w:ascii="Arial Armenian" w:eastAsia="Times New Roman" w:hAnsi="Arial Armenian" w:cs="Sylfaen"/>
      <w:sz w:val="24"/>
      <w:szCs w:val="24"/>
      <w:lang w:eastAsia="ru-RU"/>
    </w:rPr>
  </w:style>
  <w:style w:type="paragraph" w:customStyle="1" w:styleId="CM33">
    <w:name w:val="CM33"/>
    <w:basedOn w:val="Normal"/>
    <w:next w:val="Normal"/>
    <w:rsid w:val="00C13467"/>
    <w:pPr>
      <w:widowControl w:val="0"/>
      <w:autoSpaceDE w:val="0"/>
      <w:autoSpaceDN w:val="0"/>
      <w:adjustRightInd w:val="0"/>
      <w:spacing w:after="343"/>
    </w:pPr>
    <w:rPr>
      <w:rFonts w:ascii="Arial Armenian" w:hAnsi="Arial Armenian" w:cs="Arial Armenian"/>
    </w:rPr>
  </w:style>
  <w:style w:type="paragraph" w:customStyle="1" w:styleId="CharCharCharCharCharCharCharChar2">
    <w:name w:val="Char Char Char Char Char Char Char Char2"/>
    <w:basedOn w:val="Normal"/>
    <w:rsid w:val="00C13467"/>
    <w:pPr>
      <w:spacing w:after="160" w:line="240" w:lineRule="exact"/>
    </w:pPr>
    <w:rPr>
      <w:rFonts w:ascii="Arial" w:hAnsi="Arial" w:cs="Arial"/>
      <w:sz w:val="20"/>
      <w:szCs w:val="20"/>
    </w:rPr>
  </w:style>
  <w:style w:type="paragraph" w:customStyle="1" w:styleId="CharCharCharCharCharCharCharCharCharCharCharCharCharCharChar3">
    <w:name w:val="Char Char Char Char Знак Char Знак Char Char Char Char Char Char Char Char Char Char3"/>
    <w:basedOn w:val="Normal"/>
    <w:rsid w:val="00C13467"/>
    <w:pPr>
      <w:tabs>
        <w:tab w:val="left" w:pos="709"/>
      </w:tabs>
    </w:pPr>
    <w:rPr>
      <w:rFonts w:ascii="Tahoma" w:hAnsi="Tahoma"/>
      <w:lang w:val="pl-PL" w:eastAsia="pl-PL"/>
    </w:rPr>
  </w:style>
  <w:style w:type="paragraph" w:customStyle="1" w:styleId="CharCharCharCharCharCharChar2">
    <w:name w:val="Char Char Char Char Char Char Char2"/>
    <w:basedOn w:val="Normal"/>
    <w:rsid w:val="00C13467"/>
    <w:pPr>
      <w:spacing w:after="160" w:line="240" w:lineRule="exact"/>
    </w:pPr>
    <w:rPr>
      <w:rFonts w:ascii="Arial" w:hAnsi="Arial" w:cs="Arial"/>
      <w:sz w:val="20"/>
      <w:szCs w:val="20"/>
    </w:rPr>
  </w:style>
  <w:style w:type="paragraph" w:customStyle="1" w:styleId="CharCharChar21">
    <w:name w:val="Char Char Char Знак Знак2"/>
    <w:basedOn w:val="Normal"/>
    <w:rsid w:val="00C13467"/>
    <w:pPr>
      <w:spacing w:after="160" w:line="240" w:lineRule="exact"/>
    </w:pPr>
    <w:rPr>
      <w:rFonts w:ascii="Arial" w:hAnsi="Arial" w:cs="Arial"/>
      <w:sz w:val="20"/>
      <w:szCs w:val="20"/>
    </w:rPr>
  </w:style>
  <w:style w:type="paragraph" w:customStyle="1" w:styleId="CharCharCharCharCharCharCharCharCharChar2">
    <w:name w:val="Char Char Char Char Char Char Char Char Char Char2"/>
    <w:basedOn w:val="Normal"/>
    <w:rsid w:val="00C13467"/>
    <w:pPr>
      <w:spacing w:after="160" w:line="240" w:lineRule="exact"/>
    </w:pPr>
    <w:rPr>
      <w:rFonts w:ascii="Arial" w:hAnsi="Arial" w:cs="Arial"/>
      <w:sz w:val="20"/>
      <w:szCs w:val="20"/>
    </w:rPr>
  </w:style>
  <w:style w:type="paragraph" w:customStyle="1" w:styleId="1CharChar2">
    <w:name w:val="Знак Знак1 Char Char Знак Знак2"/>
    <w:basedOn w:val="Normal"/>
    <w:rsid w:val="00C13467"/>
    <w:pPr>
      <w:tabs>
        <w:tab w:val="num" w:pos="840"/>
      </w:tabs>
      <w:spacing w:after="160" w:line="240" w:lineRule="exact"/>
      <w:ind w:left="840" w:hanging="360"/>
      <w:jc w:val="both"/>
    </w:pPr>
    <w:rPr>
      <w:rFonts w:ascii="Verdana" w:hAnsi="Verdana"/>
      <w:sz w:val="20"/>
      <w:szCs w:val="20"/>
      <w:lang w:val="ru-RU"/>
    </w:rPr>
  </w:style>
  <w:style w:type="paragraph" w:customStyle="1" w:styleId="CharCharCharChar2">
    <w:name w:val="Знак Знак Char Char Знак Знак Char Char Знак Знак2"/>
    <w:basedOn w:val="Normal"/>
    <w:autoRedefine/>
    <w:rsid w:val="00C13467"/>
    <w:pPr>
      <w:spacing w:after="160" w:line="240" w:lineRule="exact"/>
    </w:pPr>
    <w:rPr>
      <w:sz w:val="28"/>
      <w:szCs w:val="20"/>
    </w:rPr>
  </w:style>
  <w:style w:type="paragraph" w:customStyle="1" w:styleId="CharCharChar1Char2">
    <w:name w:val="Char Char Char1 Char2"/>
    <w:basedOn w:val="Normal"/>
    <w:rsid w:val="00C13467"/>
    <w:pPr>
      <w:spacing w:after="160" w:line="240" w:lineRule="exact"/>
    </w:pPr>
    <w:rPr>
      <w:rFonts w:ascii="Arial" w:hAnsi="Arial" w:cs="Arial"/>
      <w:sz w:val="20"/>
      <w:szCs w:val="20"/>
    </w:rPr>
  </w:style>
  <w:style w:type="paragraph" w:customStyle="1" w:styleId="120">
    <w:name w:val="Знак Знак12"/>
    <w:basedOn w:val="Normal"/>
    <w:rsid w:val="00C13467"/>
    <w:pPr>
      <w:spacing w:after="160" w:line="240" w:lineRule="exact"/>
    </w:pPr>
    <w:rPr>
      <w:rFonts w:ascii="Arial" w:eastAsia="MS Mincho" w:hAnsi="Arial" w:cs="Arial"/>
      <w:sz w:val="20"/>
      <w:szCs w:val="20"/>
    </w:rPr>
  </w:style>
  <w:style w:type="paragraph" w:customStyle="1" w:styleId="CharCharCharCharChar2">
    <w:name w:val="Char Char Char Char Char Знак Знак2"/>
    <w:basedOn w:val="Normal"/>
    <w:rsid w:val="00C13467"/>
    <w:pPr>
      <w:spacing w:after="160" w:line="240" w:lineRule="exact"/>
    </w:pPr>
    <w:rPr>
      <w:rFonts w:ascii="Arial" w:hAnsi="Arial" w:cs="Arial"/>
      <w:sz w:val="20"/>
      <w:szCs w:val="20"/>
    </w:rPr>
  </w:style>
  <w:style w:type="paragraph" w:customStyle="1" w:styleId="CharChar1CharCharChar1Char2">
    <w:name w:val="Char Char1 Char Char Char1 Char2"/>
    <w:basedOn w:val="Normal"/>
    <w:autoRedefine/>
    <w:rsid w:val="00C13467"/>
    <w:rPr>
      <w:rFonts w:eastAsia="SimSun"/>
      <w:sz w:val="20"/>
      <w:szCs w:val="20"/>
      <w:lang w:eastAsia="ru-RU"/>
    </w:rPr>
  </w:style>
  <w:style w:type="paragraph" w:customStyle="1" w:styleId="42">
    <w:name w:val="Знак Знак42"/>
    <w:basedOn w:val="Normal"/>
    <w:rsid w:val="00C13467"/>
    <w:pPr>
      <w:tabs>
        <w:tab w:val="left" w:pos="709"/>
      </w:tabs>
    </w:pPr>
    <w:rPr>
      <w:rFonts w:ascii="Tahoma" w:hAnsi="Tahoma"/>
      <w:lang w:val="pl-PL" w:eastAsia="pl-PL"/>
    </w:rPr>
  </w:style>
  <w:style w:type="paragraph" w:customStyle="1" w:styleId="Char21">
    <w:name w:val="Знак Char Знак2"/>
    <w:basedOn w:val="Normal"/>
    <w:rsid w:val="00C13467"/>
    <w:pPr>
      <w:spacing w:after="160" w:line="240" w:lineRule="exact"/>
    </w:pPr>
    <w:rPr>
      <w:rFonts w:ascii="Arial" w:eastAsia="Batang" w:hAnsi="Arial" w:cs="Arial"/>
      <w:sz w:val="20"/>
      <w:szCs w:val="20"/>
    </w:rPr>
  </w:style>
  <w:style w:type="paragraph" w:customStyle="1" w:styleId="CharCharCharCharCharChar2">
    <w:name w:val="Знак Знак Char Char Знак Знак Char Char Знак Знак Char Char2"/>
    <w:basedOn w:val="Normal"/>
    <w:autoRedefine/>
    <w:rsid w:val="00C13467"/>
    <w:pPr>
      <w:spacing w:after="160" w:line="240" w:lineRule="exact"/>
    </w:pPr>
    <w:rPr>
      <w:sz w:val="28"/>
      <w:szCs w:val="20"/>
    </w:rPr>
  </w:style>
  <w:style w:type="paragraph" w:customStyle="1" w:styleId="220">
    <w:name w:val="Знак Знак22"/>
    <w:basedOn w:val="Normal"/>
    <w:rsid w:val="00C13467"/>
    <w:pPr>
      <w:spacing w:after="160" w:line="240" w:lineRule="exact"/>
    </w:pPr>
    <w:rPr>
      <w:rFonts w:ascii="Arial" w:hAnsi="Arial" w:cs="Arial"/>
      <w:sz w:val="20"/>
      <w:szCs w:val="20"/>
    </w:rPr>
  </w:style>
  <w:style w:type="paragraph" w:customStyle="1" w:styleId="CharCharCharCharChar20">
    <w:name w:val="Char Char Char Char Char2"/>
    <w:basedOn w:val="Normal"/>
    <w:rsid w:val="00C13467"/>
    <w:pPr>
      <w:spacing w:after="160" w:line="240" w:lineRule="exact"/>
    </w:pPr>
    <w:rPr>
      <w:rFonts w:ascii="Arial" w:hAnsi="Arial" w:cs="Arial"/>
      <w:sz w:val="20"/>
      <w:szCs w:val="20"/>
    </w:rPr>
  </w:style>
  <w:style w:type="paragraph" w:customStyle="1" w:styleId="listparagraphcxspmiddle">
    <w:name w:val="listparagraphcxspmiddle"/>
    <w:basedOn w:val="Normal"/>
    <w:rsid w:val="00C13467"/>
    <w:pPr>
      <w:spacing w:before="100" w:beforeAutospacing="1" w:after="100" w:afterAutospacing="1"/>
    </w:pPr>
  </w:style>
  <w:style w:type="paragraph" w:customStyle="1" w:styleId="listparagraphcxsplast">
    <w:name w:val="listparagraphcxsplast"/>
    <w:basedOn w:val="Normal"/>
    <w:rsid w:val="00C13467"/>
    <w:pPr>
      <w:spacing w:before="100" w:beforeAutospacing="1" w:after="100" w:afterAutospacing="1"/>
    </w:pPr>
  </w:style>
  <w:style w:type="paragraph" w:customStyle="1" w:styleId="CharCharCharCharChar1">
    <w:name w:val="Знак Char Char Знак Char Char Char"/>
    <w:aliases w:val=" Знак Char Char Знак Char Char1 Знак"/>
    <w:basedOn w:val="Normal"/>
    <w:next w:val="Normal"/>
    <w:semiHidden/>
    <w:rsid w:val="00C13467"/>
    <w:pPr>
      <w:spacing w:after="160" w:line="240" w:lineRule="exact"/>
      <w:jc w:val="both"/>
    </w:pPr>
    <w:rPr>
      <w:rFonts w:ascii="Arial" w:hAnsi="Arial" w:cs="Arial"/>
      <w:b/>
      <w:sz w:val="20"/>
      <w:szCs w:val="20"/>
      <w:lang w:val="en-GB"/>
    </w:rPr>
  </w:style>
  <w:style w:type="character" w:customStyle="1" w:styleId="BodyTextFirstIndentChar1">
    <w:name w:val="Body Text First Indent Char1"/>
    <w:uiPriority w:val="99"/>
    <w:rsid w:val="00C13467"/>
    <w:rPr>
      <w:rFonts w:ascii="Times Armenian" w:hAnsi="Times Armenian"/>
      <w:sz w:val="24"/>
      <w:szCs w:val="24"/>
      <w:lang w:val="ru-RU" w:eastAsia="ru-RU" w:bidi="ar-SA"/>
    </w:rPr>
  </w:style>
  <w:style w:type="character" w:customStyle="1" w:styleId="CommentSubjectChar1">
    <w:name w:val="Comment Subject Char1"/>
    <w:uiPriority w:val="99"/>
    <w:rsid w:val="00C13467"/>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C13467"/>
    <w:pPr>
      <w:spacing w:after="160" w:line="240" w:lineRule="exact"/>
    </w:pPr>
    <w:rPr>
      <w:rFonts w:ascii="Verdana" w:eastAsia="MS Mincho" w:hAnsi="Verdana"/>
      <w:sz w:val="20"/>
      <w:szCs w:val="20"/>
      <w:lang w:val="en-GB"/>
    </w:rPr>
  </w:style>
  <w:style w:type="numbering" w:customStyle="1" w:styleId="NoList1">
    <w:name w:val="No List1"/>
    <w:next w:val="NoList"/>
    <w:semiHidden/>
    <w:unhideWhenUsed/>
    <w:rsid w:val="00C13467"/>
  </w:style>
  <w:style w:type="character" w:customStyle="1" w:styleId="apple-converted-space">
    <w:name w:val="apple-converted-space"/>
    <w:rsid w:val="00C13467"/>
  </w:style>
  <w:style w:type="paragraph" w:customStyle="1" w:styleId="ListParagraph1">
    <w:name w:val="List Paragraph1"/>
    <w:aliases w:val="OBC Bullet,Normal numbered,List Paragraph12"/>
    <w:basedOn w:val="Normal"/>
    <w:uiPriority w:val="99"/>
    <w:qFormat/>
    <w:rsid w:val="00C13467"/>
    <w:pPr>
      <w:ind w:left="720" w:right="201" w:firstLine="900"/>
      <w:contextualSpacing/>
      <w:jc w:val="both"/>
    </w:pPr>
    <w:rPr>
      <w:rFonts w:ascii="Times Armenian" w:hAnsi="Times Armenian"/>
      <w:sz w:val="28"/>
      <w:szCs w:val="28"/>
      <w:lang w:eastAsia="ru-RU"/>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OBC Bullet Char"/>
    <w:link w:val="13"/>
    <w:uiPriority w:val="34"/>
    <w:rsid w:val="00C13467"/>
    <w:rPr>
      <w:rFonts w:ascii="Times New Roman" w:eastAsia="Times New Roman" w:hAnsi="Times New Roman" w:cs="Times New Roman"/>
      <w:sz w:val="24"/>
      <w:szCs w:val="24"/>
      <w:lang w:val="en-US"/>
    </w:rPr>
  </w:style>
  <w:style w:type="numbering" w:customStyle="1" w:styleId="NoList2">
    <w:name w:val="No List2"/>
    <w:next w:val="NoList"/>
    <w:semiHidden/>
    <w:unhideWhenUsed/>
    <w:rsid w:val="00C13467"/>
  </w:style>
  <w:style w:type="numbering" w:customStyle="1" w:styleId="NoList3">
    <w:name w:val="No List3"/>
    <w:next w:val="NoList"/>
    <w:semiHidden/>
    <w:unhideWhenUsed/>
    <w:rsid w:val="00C13467"/>
  </w:style>
  <w:style w:type="character" w:customStyle="1" w:styleId="textexposedshow">
    <w:name w:val="text_exposed_show"/>
    <w:rsid w:val="00C13467"/>
    <w:rPr>
      <w:rFonts w:cs="Times New Roman"/>
    </w:rPr>
  </w:style>
  <w:style w:type="paragraph" w:customStyle="1" w:styleId="formtext">
    <w:name w:val="formtext"/>
    <w:basedOn w:val="Normal"/>
    <w:rsid w:val="00C13467"/>
    <w:pPr>
      <w:spacing w:before="120" w:after="120" w:line="240" w:lineRule="exact"/>
    </w:pPr>
    <w:rPr>
      <w:rFonts w:ascii="Arial" w:eastAsia="SimSun" w:hAnsi="Arial"/>
      <w:sz w:val="22"/>
      <w:szCs w:val="22"/>
      <w:lang w:eastAsia="fr-FR"/>
    </w:rPr>
  </w:style>
  <w:style w:type="paragraph" w:customStyle="1" w:styleId="italic">
    <w:name w:val="italic"/>
    <w:basedOn w:val="Normal"/>
    <w:rsid w:val="00C13467"/>
    <w:pPr>
      <w:spacing w:before="100" w:beforeAutospacing="1" w:after="100" w:afterAutospacing="1"/>
    </w:pPr>
    <w:rPr>
      <w:rFonts w:ascii="Calibri" w:hAnsi="Calibri" w:cs="Calibri"/>
    </w:rPr>
  </w:style>
  <w:style w:type="paragraph" w:customStyle="1" w:styleId="ecxmsonormal">
    <w:name w:val="ecxmsonormal"/>
    <w:basedOn w:val="Normal"/>
    <w:rsid w:val="00C13467"/>
    <w:pPr>
      <w:spacing w:before="100" w:beforeAutospacing="1" w:after="100" w:afterAutospacing="1"/>
    </w:pPr>
    <w:rPr>
      <w:rFonts w:ascii="Calibri" w:hAnsi="Calibri" w:cs="Calibri"/>
    </w:rPr>
  </w:style>
  <w:style w:type="paragraph" w:customStyle="1" w:styleId="CharCharChar3">
    <w:name w:val="Char Char Char Знак Знак Знак Знак Знак"/>
    <w:basedOn w:val="Normal"/>
    <w:rsid w:val="00C13467"/>
    <w:pPr>
      <w:spacing w:after="160" w:line="240" w:lineRule="exact"/>
    </w:pPr>
    <w:rPr>
      <w:rFonts w:ascii="Arial" w:hAnsi="Arial" w:cs="Arial"/>
      <w:color w:val="000000"/>
      <w:sz w:val="20"/>
      <w:szCs w:val="20"/>
      <w:lang w:val="en-GB"/>
    </w:rPr>
  </w:style>
  <w:style w:type="character" w:customStyle="1" w:styleId="title1">
    <w:name w:val="title1"/>
    <w:rsid w:val="00C13467"/>
    <w:rPr>
      <w:rFonts w:ascii="Verdana" w:hAnsi="Verdana"/>
      <w:b/>
      <w:color w:val="000000"/>
      <w:sz w:val="12"/>
      <w:u w:val="none"/>
      <w:effect w:val="none"/>
    </w:rPr>
  </w:style>
  <w:style w:type="character" w:customStyle="1" w:styleId="hps">
    <w:name w:val="hps"/>
    <w:rsid w:val="00C13467"/>
    <w:rPr>
      <w:rFonts w:cs="Times New Roman"/>
    </w:rPr>
  </w:style>
  <w:style w:type="character" w:customStyle="1" w:styleId="st">
    <w:name w:val="st"/>
    <w:rsid w:val="00C13467"/>
    <w:rPr>
      <w:rFonts w:cs="Times New Roman"/>
    </w:rPr>
  </w:style>
  <w:style w:type="paragraph" w:customStyle="1" w:styleId="bodytext0">
    <w:name w:val="bodytext"/>
    <w:basedOn w:val="Normal"/>
    <w:rsid w:val="00C13467"/>
    <w:pPr>
      <w:spacing w:before="100" w:beforeAutospacing="1" w:after="100" w:afterAutospacing="1"/>
    </w:pPr>
    <w:rPr>
      <w:rFonts w:ascii="Calibri" w:hAnsi="Calibri" w:cs="Calibri"/>
    </w:rPr>
  </w:style>
  <w:style w:type="character" w:customStyle="1" w:styleId="CharChar4">
    <w:name w:val="Char Char4"/>
    <w:rsid w:val="00C13467"/>
    <w:rPr>
      <w:rFonts w:ascii="Cambria" w:hAnsi="Cambria" w:cs="Cambria"/>
      <w:b/>
      <w:bCs/>
      <w:sz w:val="26"/>
      <w:szCs w:val="26"/>
    </w:rPr>
  </w:style>
  <w:style w:type="character" w:customStyle="1" w:styleId="CharChar2">
    <w:name w:val="Char Char2"/>
    <w:rsid w:val="00C13467"/>
    <w:rPr>
      <w:rFonts w:ascii="Calibri" w:hAnsi="Calibri" w:cs="Calibri"/>
      <w:sz w:val="22"/>
      <w:szCs w:val="22"/>
      <w:lang w:val="en-US" w:eastAsia="en-US"/>
    </w:rPr>
  </w:style>
  <w:style w:type="character" w:customStyle="1" w:styleId="CharChar1">
    <w:name w:val="Char Char1"/>
    <w:rsid w:val="00C13467"/>
    <w:rPr>
      <w:rFonts w:ascii="Calibri" w:hAnsi="Calibri" w:cs="Calibri"/>
      <w:sz w:val="22"/>
      <w:szCs w:val="22"/>
      <w:lang w:val="en-US" w:eastAsia="en-US"/>
    </w:rPr>
  </w:style>
  <w:style w:type="paragraph" w:customStyle="1" w:styleId="num02">
    <w:name w:val="Énum02"/>
    <w:basedOn w:val="Normal"/>
    <w:rsid w:val="00C13467"/>
    <w:pPr>
      <w:numPr>
        <w:numId w:val="8"/>
      </w:numPr>
      <w:spacing w:after="120" w:line="260" w:lineRule="exact"/>
      <w:jc w:val="both"/>
    </w:pPr>
    <w:rPr>
      <w:rFonts w:ascii="Arial" w:hAnsi="Arial" w:cs="Arial"/>
      <w:sz w:val="22"/>
      <w:szCs w:val="22"/>
      <w:lang w:eastAsia="fr-FR"/>
    </w:rPr>
  </w:style>
  <w:style w:type="character" w:customStyle="1" w:styleId="arg">
    <w:name w:val="arg"/>
    <w:rsid w:val="00C13467"/>
    <w:rPr>
      <w:rFonts w:cs="Times New Roman"/>
    </w:rPr>
  </w:style>
  <w:style w:type="character" w:customStyle="1" w:styleId="fulltext">
    <w:name w:val="fulltext"/>
    <w:rsid w:val="00C13467"/>
    <w:rPr>
      <w:rFonts w:cs="Times New Roman"/>
    </w:rPr>
  </w:style>
  <w:style w:type="paragraph" w:customStyle="1" w:styleId="innewsdate">
    <w:name w:val="in_news_date"/>
    <w:basedOn w:val="Normal"/>
    <w:rsid w:val="00C13467"/>
    <w:pPr>
      <w:spacing w:before="100" w:beforeAutospacing="1" w:after="100" w:afterAutospacing="1"/>
    </w:pPr>
  </w:style>
  <w:style w:type="character" w:customStyle="1" w:styleId="gr">
    <w:name w:val="gr"/>
    <w:rsid w:val="00C13467"/>
    <w:rPr>
      <w:rFonts w:cs="Times New Roman"/>
    </w:rPr>
  </w:style>
  <w:style w:type="character" w:customStyle="1" w:styleId="opennewstext">
    <w:name w:val="opennewstext"/>
    <w:rsid w:val="00C13467"/>
    <w:rPr>
      <w:rFonts w:cs="Times New Roman"/>
    </w:rPr>
  </w:style>
  <w:style w:type="paragraph" w:customStyle="1" w:styleId="CharCharCharCharCharCharCharCharCharCharCharCharCharCharChar1">
    <w:name w:val="Char Char Char Char Знак Char Знак Char Char Char Char Char Char Char Char Char Char1"/>
    <w:basedOn w:val="Normal"/>
    <w:rsid w:val="00C13467"/>
    <w:pPr>
      <w:tabs>
        <w:tab w:val="left" w:pos="709"/>
      </w:tabs>
    </w:pPr>
    <w:rPr>
      <w:rFonts w:ascii="Tahoma" w:hAnsi="Tahoma" w:cs="Tahoma"/>
      <w:lang w:val="pl-PL" w:eastAsia="pl-PL"/>
    </w:rPr>
  </w:style>
  <w:style w:type="character" w:customStyle="1" w:styleId="fulltext0">
    <w:name w:val="full_text"/>
    <w:rsid w:val="00C13467"/>
    <w:rPr>
      <w:rFonts w:cs="Times New Roman"/>
    </w:rPr>
  </w:style>
  <w:style w:type="character" w:customStyle="1" w:styleId="wrc116">
    <w:name w:val="wrc116"/>
    <w:rsid w:val="00C13467"/>
    <w:rPr>
      <w:rFonts w:cs="Times New Roman"/>
      <w:vanish/>
    </w:rPr>
  </w:style>
  <w:style w:type="character" w:customStyle="1" w:styleId="editsection">
    <w:name w:val="editsection"/>
    <w:rsid w:val="00C13467"/>
    <w:rPr>
      <w:rFonts w:cs="Times New Roman"/>
    </w:rPr>
  </w:style>
  <w:style w:type="character" w:customStyle="1" w:styleId="mw-headline">
    <w:name w:val="mw-headline"/>
    <w:rsid w:val="00C13467"/>
    <w:rPr>
      <w:rFonts w:cs="Times New Roman"/>
    </w:rPr>
  </w:style>
  <w:style w:type="paragraph" w:styleId="ListNumber">
    <w:name w:val="List Number"/>
    <w:basedOn w:val="Normal"/>
    <w:rsid w:val="00C13467"/>
    <w:pPr>
      <w:numPr>
        <w:numId w:val="9"/>
      </w:numPr>
    </w:pPr>
  </w:style>
  <w:style w:type="character" w:customStyle="1" w:styleId="il">
    <w:name w:val="il"/>
    <w:basedOn w:val="DefaultParagraphFont"/>
    <w:rsid w:val="00C13467"/>
  </w:style>
  <w:style w:type="character" w:customStyle="1" w:styleId="Heading5Char">
    <w:name w:val="Heading 5 Char"/>
    <w:aliases w:val="Side Char"/>
    <w:locked/>
    <w:rsid w:val="00C13467"/>
    <w:rPr>
      <w:sz w:val="22"/>
      <w:lang w:val="en-GB" w:eastAsia="en-US" w:bidi="ar-SA"/>
    </w:rPr>
  </w:style>
  <w:style w:type="character" w:customStyle="1" w:styleId="Heading6Char">
    <w:name w:val="Heading 6 Char"/>
    <w:locked/>
    <w:rsid w:val="00C13467"/>
    <w:rPr>
      <w:sz w:val="36"/>
      <w:lang w:val="en-GB" w:eastAsia="en-US" w:bidi="ar-SA"/>
    </w:rPr>
  </w:style>
  <w:style w:type="character" w:customStyle="1" w:styleId="Heading7Char">
    <w:name w:val="Heading 7 Char"/>
    <w:locked/>
    <w:rsid w:val="00C13467"/>
    <w:rPr>
      <w:sz w:val="22"/>
      <w:lang w:val="en-GB" w:eastAsia="en-US" w:bidi="ar-SA"/>
    </w:rPr>
  </w:style>
  <w:style w:type="character" w:customStyle="1" w:styleId="Heading8Char">
    <w:name w:val="Heading 8 Char"/>
    <w:locked/>
    <w:rsid w:val="00C13467"/>
    <w:rPr>
      <w:sz w:val="22"/>
      <w:lang w:val="en-GB" w:eastAsia="en-US" w:bidi="ar-SA"/>
    </w:rPr>
  </w:style>
  <w:style w:type="character" w:customStyle="1" w:styleId="Heading9Char">
    <w:name w:val="Heading 9 Char"/>
    <w:locked/>
    <w:rsid w:val="00C13467"/>
    <w:rPr>
      <w:sz w:val="22"/>
      <w:lang w:val="en-GB" w:eastAsia="en-US" w:bidi="ar-SA"/>
    </w:rPr>
  </w:style>
  <w:style w:type="character" w:customStyle="1" w:styleId="BodyText2Char">
    <w:name w:val="Body Text 2 Char"/>
    <w:locked/>
    <w:rsid w:val="00C13467"/>
    <w:rPr>
      <w:rFonts w:ascii="Times Armenian" w:hAnsi="Times Armenian" w:cs="Times New Roman"/>
      <w:b/>
      <w:sz w:val="24"/>
      <w:lang w:val="fr-FR" w:eastAsia="x-none"/>
    </w:rPr>
  </w:style>
  <w:style w:type="character" w:customStyle="1" w:styleId="BodyTextIndent2Char">
    <w:name w:val="Body Text Indent 2 Char"/>
    <w:locked/>
    <w:rsid w:val="00C13467"/>
    <w:rPr>
      <w:rFonts w:ascii="Times LatArm" w:hAnsi="Times LatArm" w:cs="Times New Roman"/>
      <w:sz w:val="22"/>
      <w:lang w:val="fr-FR" w:eastAsia="x-none"/>
    </w:rPr>
  </w:style>
  <w:style w:type="character" w:customStyle="1" w:styleId="HeaderChar">
    <w:name w:val="Header Char"/>
    <w:aliases w:val="Header Char Char Char Char Char Char Char Char Char Char Char1,Header Char Char Char Char Char Char Char Char Char Char Char Char Char1"/>
    <w:locked/>
    <w:rsid w:val="00C13467"/>
    <w:rPr>
      <w:rFonts w:cs="Times New Roman"/>
      <w:sz w:val="22"/>
      <w:lang w:val="en-GB" w:eastAsia="x-none"/>
    </w:rPr>
  </w:style>
  <w:style w:type="character" w:customStyle="1" w:styleId="TitleChar">
    <w:name w:val="Title Char"/>
    <w:locked/>
    <w:rsid w:val="00C13467"/>
    <w:rPr>
      <w:rFonts w:ascii="Cambria" w:hAnsi="Cambria" w:cs="Times New Roman"/>
      <w:b/>
      <w:bCs/>
      <w:kern w:val="28"/>
      <w:sz w:val="32"/>
      <w:szCs w:val="32"/>
    </w:rPr>
  </w:style>
  <w:style w:type="character" w:customStyle="1" w:styleId="BodyText3Char">
    <w:name w:val="Body Text 3 Char"/>
    <w:locked/>
    <w:rsid w:val="00C13467"/>
    <w:rPr>
      <w:rFonts w:ascii="Times Armenian" w:hAnsi="Times Armenian" w:cs="Times New Roman"/>
      <w:sz w:val="24"/>
      <w:lang w:val="it-IT" w:eastAsia="x-none"/>
    </w:rPr>
  </w:style>
  <w:style w:type="paragraph" w:customStyle="1" w:styleId="Listenabsatz">
    <w:name w:val="Listenabsatz"/>
    <w:basedOn w:val="Normal"/>
    <w:rsid w:val="00C13467"/>
    <w:pPr>
      <w:ind w:left="720"/>
      <w:contextualSpacing/>
    </w:pPr>
    <w:rPr>
      <w:rFonts w:ascii="Cambria" w:hAnsi="Cambria"/>
      <w:lang w:val="de-DE"/>
    </w:rPr>
  </w:style>
  <w:style w:type="paragraph" w:customStyle="1" w:styleId="Style40">
    <w:name w:val="Style4"/>
    <w:basedOn w:val="TOC3"/>
    <w:autoRedefine/>
    <w:rsid w:val="00C13467"/>
    <w:rPr>
      <w:bCs/>
      <w:noProof/>
      <w:color w:val="000000"/>
      <w:lang w:val="es-ES"/>
    </w:rPr>
  </w:style>
  <w:style w:type="paragraph" w:customStyle="1" w:styleId="Style5">
    <w:name w:val="Style5"/>
    <w:basedOn w:val="TOC3"/>
    <w:autoRedefine/>
    <w:rsid w:val="00C13467"/>
    <w:rPr>
      <w:rFonts w:cs="Sylfaen"/>
      <w:noProof/>
    </w:rPr>
  </w:style>
  <w:style w:type="paragraph" w:customStyle="1" w:styleId="Style7">
    <w:name w:val="Style7"/>
    <w:basedOn w:val="TOC3"/>
    <w:autoRedefine/>
    <w:rsid w:val="00C13467"/>
    <w:rPr>
      <w:rFonts w:cs="Sylfaen"/>
      <w:noProof/>
    </w:rPr>
  </w:style>
  <w:style w:type="paragraph" w:customStyle="1" w:styleId="Style8">
    <w:name w:val="Style8"/>
    <w:basedOn w:val="TOC1"/>
    <w:autoRedefine/>
    <w:rsid w:val="00C13467"/>
    <w:rPr>
      <w:i/>
      <w:noProof/>
    </w:rPr>
  </w:style>
  <w:style w:type="paragraph" w:customStyle="1" w:styleId="Style9">
    <w:name w:val="Style9"/>
    <w:basedOn w:val="TOC1"/>
    <w:autoRedefine/>
    <w:rsid w:val="00C13467"/>
    <w:rPr>
      <w:noProof/>
    </w:rPr>
  </w:style>
  <w:style w:type="character" w:customStyle="1" w:styleId="CharChar14">
    <w:name w:val="Char Char14"/>
    <w:rsid w:val="00C13467"/>
    <w:rPr>
      <w:sz w:val="36"/>
      <w:lang w:val="en-GB"/>
    </w:rPr>
  </w:style>
  <w:style w:type="character" w:customStyle="1" w:styleId="CharChar5">
    <w:name w:val="Char Char5"/>
    <w:rsid w:val="00C13467"/>
    <w:rPr>
      <w:rFonts w:ascii="Arial Armenian" w:hAnsi="Arial Armenian" w:cs="Sylfaen"/>
      <w:sz w:val="24"/>
      <w:szCs w:val="24"/>
      <w:lang w:val="ru-RU" w:eastAsia="ru-RU"/>
    </w:rPr>
  </w:style>
  <w:style w:type="character" w:customStyle="1" w:styleId="CharChar16">
    <w:name w:val="Char Char16"/>
    <w:rsid w:val="00C13467"/>
    <w:rPr>
      <w:rFonts w:ascii="Times New Roman" w:hAnsi="Times New Roman"/>
      <w:b/>
      <w:sz w:val="32"/>
      <w:lang w:val="en-GB"/>
    </w:rPr>
  </w:style>
  <w:style w:type="character" w:customStyle="1" w:styleId="CharChar17">
    <w:name w:val="Char Char17"/>
    <w:rsid w:val="00C13467"/>
    <w:rPr>
      <w:rFonts w:ascii="Arial Armenian" w:hAnsi="Arial Armenian"/>
      <w:i/>
      <w:sz w:val="22"/>
      <w:u w:val="single"/>
      <w:lang w:val="en-GB" w:eastAsia="en-US" w:bidi="ar-SA"/>
    </w:rPr>
  </w:style>
  <w:style w:type="paragraph" w:customStyle="1" w:styleId="text">
    <w:name w:val="text"/>
    <w:basedOn w:val="Normal"/>
    <w:link w:val="textChar"/>
    <w:rsid w:val="00C13467"/>
    <w:pPr>
      <w:ind w:firstLine="454"/>
      <w:jc w:val="both"/>
    </w:pPr>
    <w:rPr>
      <w:rFonts w:ascii="GHEA Mariam" w:hAnsi="GHEA Mariam"/>
      <w:sz w:val="20"/>
      <w:szCs w:val="20"/>
      <w:lang w:val="en-GB" w:eastAsia="ru-RU"/>
    </w:rPr>
  </w:style>
  <w:style w:type="character" w:customStyle="1" w:styleId="textChar">
    <w:name w:val="text Char"/>
    <w:link w:val="text"/>
    <w:rsid w:val="00C13467"/>
    <w:rPr>
      <w:rFonts w:ascii="GHEA Mariam" w:eastAsia="Times New Roman" w:hAnsi="GHEA Mariam" w:cs="Times New Roman"/>
      <w:sz w:val="20"/>
      <w:szCs w:val="20"/>
      <w:lang w:val="en-GB" w:eastAsia="ru-RU"/>
    </w:rPr>
  </w:style>
  <w:style w:type="paragraph" w:customStyle="1" w:styleId="Char40">
    <w:name w:val="Char4"/>
    <w:basedOn w:val="Normal"/>
    <w:rsid w:val="00C13467"/>
    <w:pPr>
      <w:spacing w:after="160" w:line="240" w:lineRule="exact"/>
    </w:pPr>
    <w:rPr>
      <w:rFonts w:ascii="Arial" w:eastAsia="Calibri" w:hAnsi="Arial" w:cs="Arial"/>
      <w:sz w:val="20"/>
      <w:szCs w:val="20"/>
    </w:rPr>
  </w:style>
  <w:style w:type="paragraph" w:customStyle="1" w:styleId="p2">
    <w:name w:val="p2"/>
    <w:basedOn w:val="Normal"/>
    <w:rsid w:val="00C13467"/>
    <w:pPr>
      <w:spacing w:before="100" w:beforeAutospacing="1" w:after="100" w:afterAutospacing="1"/>
    </w:pPr>
    <w:rPr>
      <w:rFonts w:eastAsia="Calibri"/>
    </w:rPr>
  </w:style>
  <w:style w:type="paragraph" w:customStyle="1" w:styleId="Char30">
    <w:name w:val="Char3"/>
    <w:basedOn w:val="Normal"/>
    <w:rsid w:val="00C13467"/>
    <w:pPr>
      <w:spacing w:after="160" w:line="240" w:lineRule="exact"/>
    </w:pPr>
    <w:rPr>
      <w:rFonts w:ascii="Arial" w:eastAsia="Calibri" w:hAnsi="Arial" w:cs="Arial"/>
      <w:sz w:val="20"/>
      <w:szCs w:val="20"/>
    </w:rPr>
  </w:style>
  <w:style w:type="paragraph" w:customStyle="1" w:styleId="Char22">
    <w:name w:val="Char2"/>
    <w:basedOn w:val="Normal"/>
    <w:rsid w:val="00C13467"/>
    <w:pPr>
      <w:spacing w:after="160" w:line="240" w:lineRule="exact"/>
    </w:pPr>
    <w:rPr>
      <w:rFonts w:ascii="Arial" w:eastAsia="Calibri" w:hAnsi="Arial" w:cs="Arial"/>
      <w:sz w:val="20"/>
      <w:szCs w:val="20"/>
    </w:rPr>
  </w:style>
  <w:style w:type="paragraph" w:customStyle="1" w:styleId="Char10">
    <w:name w:val="Char1"/>
    <w:basedOn w:val="Normal"/>
    <w:uiPriority w:val="99"/>
    <w:rsid w:val="00C13467"/>
    <w:pPr>
      <w:spacing w:after="160" w:line="240" w:lineRule="exact"/>
    </w:pPr>
    <w:rPr>
      <w:rFonts w:ascii="Arial" w:eastAsia="Calibri" w:hAnsi="Arial" w:cs="Arial"/>
      <w:sz w:val="20"/>
      <w:szCs w:val="20"/>
    </w:rPr>
  </w:style>
  <w:style w:type="character" w:customStyle="1" w:styleId="32ptExact">
    <w:name w:val="Основной текст (3) + Интервал 2 pt Exact"/>
    <w:rsid w:val="00C13467"/>
    <w:rPr>
      <w:rFonts w:ascii="Sylfaen" w:hAnsi="Sylfaen" w:cs="Sylfaen"/>
      <w:spacing w:val="40"/>
      <w:sz w:val="20"/>
      <w:szCs w:val="20"/>
      <w:u w:val="none"/>
      <w:lang w:val="ru-RU" w:eastAsia="ru-RU"/>
    </w:rPr>
  </w:style>
  <w:style w:type="paragraph" w:customStyle="1" w:styleId="CharCharCharCharChar3">
    <w:name w:val="Char Char Char Знак Знак Char Char Знак Знак"/>
    <w:basedOn w:val="Normal"/>
    <w:rsid w:val="00C13467"/>
    <w:pPr>
      <w:spacing w:after="160" w:line="240" w:lineRule="exact"/>
    </w:pPr>
    <w:rPr>
      <w:rFonts w:ascii="Arial" w:hAnsi="Arial" w:cs="Arial"/>
      <w:sz w:val="20"/>
      <w:szCs w:val="20"/>
    </w:rPr>
  </w:style>
  <w:style w:type="paragraph" w:customStyle="1" w:styleId="CharCharCharCharCharChar0">
    <w:name w:val="Char Char Char Char Char Char"/>
    <w:basedOn w:val="Normal"/>
    <w:rsid w:val="00C13467"/>
    <w:pPr>
      <w:spacing w:after="160" w:line="240" w:lineRule="exact"/>
    </w:pPr>
    <w:rPr>
      <w:rFonts w:ascii="Arial" w:hAnsi="Arial" w:cs="Arial"/>
      <w:sz w:val="20"/>
      <w:szCs w:val="20"/>
    </w:rPr>
  </w:style>
  <w:style w:type="paragraph" w:customStyle="1" w:styleId="CharChar110">
    <w:name w:val="Char Char110"/>
    <w:basedOn w:val="Normal"/>
    <w:rsid w:val="00C13467"/>
    <w:pPr>
      <w:spacing w:after="160" w:line="240" w:lineRule="exact"/>
    </w:pPr>
    <w:rPr>
      <w:rFonts w:ascii="Arial" w:hAnsi="Arial" w:cs="Arial"/>
      <w:sz w:val="20"/>
      <w:szCs w:val="20"/>
    </w:rPr>
  </w:style>
  <w:style w:type="character" w:customStyle="1" w:styleId="Heading1Char1">
    <w:name w:val="Heading 1 Char1"/>
    <w:aliases w:val="(Section) Char1,Section Heading Char1,(Text) Char1,1 Char1,Chapter Char1,head3 Char1"/>
    <w:uiPriority w:val="99"/>
    <w:locked/>
    <w:rsid w:val="00C13467"/>
    <w:rPr>
      <w:rFonts w:ascii="Arial" w:hAnsi="Arial"/>
      <w:b/>
      <w:kern w:val="32"/>
      <w:sz w:val="32"/>
    </w:rPr>
  </w:style>
  <w:style w:type="character" w:customStyle="1" w:styleId="BodyTextIndent3Char1">
    <w:name w:val="Body Text Indent 3 Char1"/>
    <w:uiPriority w:val="99"/>
    <w:locked/>
    <w:rsid w:val="00C13467"/>
    <w:rPr>
      <w:rFonts w:ascii="Times New Roman" w:hAnsi="Times New Roman"/>
      <w:sz w:val="16"/>
    </w:rPr>
  </w:style>
  <w:style w:type="character" w:customStyle="1" w:styleId="PlainTextChar1">
    <w:name w:val="Plain Text Char1"/>
    <w:uiPriority w:val="99"/>
    <w:locked/>
    <w:rsid w:val="00C13467"/>
    <w:rPr>
      <w:rFonts w:ascii="Courier New" w:hAnsi="Courier New"/>
      <w:sz w:val="20"/>
    </w:rPr>
  </w:style>
  <w:style w:type="character" w:customStyle="1" w:styleId="CommentTextChar1">
    <w:name w:val="Comment Text Char1"/>
    <w:uiPriority w:val="99"/>
    <w:locked/>
    <w:rsid w:val="00C13467"/>
    <w:rPr>
      <w:rFonts w:ascii="Times New Roman" w:hAnsi="Times New Roman"/>
      <w:sz w:val="20"/>
      <w:lang w:val="en-GB"/>
    </w:rPr>
  </w:style>
  <w:style w:type="character" w:customStyle="1" w:styleId="SubtitleChar1">
    <w:name w:val="Subtitle Char1"/>
    <w:uiPriority w:val="99"/>
    <w:locked/>
    <w:rsid w:val="00C13467"/>
    <w:rPr>
      <w:rFonts w:ascii="Times LatArm" w:hAnsi="Times LatArm"/>
      <w:b/>
      <w:sz w:val="24"/>
    </w:rPr>
  </w:style>
  <w:style w:type="character" w:customStyle="1" w:styleId="BalloonTextChar1">
    <w:name w:val="Balloon Text Char1"/>
    <w:uiPriority w:val="99"/>
    <w:semiHidden/>
    <w:locked/>
    <w:rsid w:val="00C13467"/>
    <w:rPr>
      <w:rFonts w:ascii="Tahoma" w:hAnsi="Tahoma"/>
      <w:sz w:val="16"/>
    </w:rPr>
  </w:style>
  <w:style w:type="character" w:customStyle="1" w:styleId="CharChar162">
    <w:name w:val="Char Char162"/>
    <w:uiPriority w:val="99"/>
    <w:rsid w:val="00C13467"/>
    <w:rPr>
      <w:rFonts w:ascii="Times New Roman" w:hAnsi="Times New Roman"/>
      <w:b/>
      <w:sz w:val="20"/>
      <w:lang w:val="en-GB"/>
    </w:rPr>
  </w:style>
  <w:style w:type="character" w:customStyle="1" w:styleId="CharChar141">
    <w:name w:val="Char Char141"/>
    <w:uiPriority w:val="99"/>
    <w:rsid w:val="00C13467"/>
    <w:rPr>
      <w:rFonts w:ascii="Times New Roman" w:hAnsi="Times New Roman"/>
      <w:sz w:val="20"/>
      <w:lang w:val="en-GB"/>
    </w:rPr>
  </w:style>
  <w:style w:type="character" w:customStyle="1" w:styleId="CharChar52">
    <w:name w:val="Char Char52"/>
    <w:uiPriority w:val="99"/>
    <w:rsid w:val="00C13467"/>
    <w:rPr>
      <w:rFonts w:ascii="Times New Roman" w:hAnsi="Times New Roman"/>
      <w:sz w:val="20"/>
      <w:lang w:val="en-GB"/>
    </w:rPr>
  </w:style>
  <w:style w:type="character" w:customStyle="1" w:styleId="EndnoteTextChar1">
    <w:name w:val="Endnote Text Char1"/>
    <w:uiPriority w:val="99"/>
    <w:semiHidden/>
    <w:locked/>
    <w:rsid w:val="00C13467"/>
    <w:rPr>
      <w:rFonts w:ascii="Times New Roman" w:hAnsi="Times New Roman"/>
      <w:sz w:val="20"/>
      <w:lang w:val="en-GB"/>
    </w:rPr>
  </w:style>
  <w:style w:type="character" w:customStyle="1" w:styleId="estilo2">
    <w:name w:val="estilo2"/>
    <w:uiPriority w:val="99"/>
    <w:rsid w:val="00C13467"/>
  </w:style>
  <w:style w:type="character" w:customStyle="1" w:styleId="CharChar3">
    <w:name w:val="Char Char3"/>
    <w:uiPriority w:val="99"/>
    <w:locked/>
    <w:rsid w:val="00C13467"/>
    <w:rPr>
      <w:rFonts w:cs="Times New Roman"/>
      <w:sz w:val="22"/>
      <w:lang w:val="en-GB" w:eastAsia="en-US" w:bidi="ar-SA"/>
    </w:rPr>
  </w:style>
  <w:style w:type="character" w:customStyle="1" w:styleId="CharChar11">
    <w:name w:val="Char Char11"/>
    <w:uiPriority w:val="99"/>
    <w:locked/>
    <w:rsid w:val="00C13467"/>
    <w:rPr>
      <w:rFonts w:ascii="Times Armenian" w:hAnsi="Times Armenian" w:cs="Times New Roman"/>
      <w:b/>
      <w:bCs/>
      <w:sz w:val="24"/>
      <w:szCs w:val="24"/>
      <w:lang w:val="en-US" w:eastAsia="en-US" w:bidi="ar-SA"/>
    </w:rPr>
  </w:style>
  <w:style w:type="character" w:customStyle="1" w:styleId="CharChar51">
    <w:name w:val="Char Char51"/>
    <w:uiPriority w:val="99"/>
    <w:locked/>
    <w:rsid w:val="00C13467"/>
    <w:rPr>
      <w:sz w:val="22"/>
      <w:lang w:val="en-GB" w:eastAsia="en-US"/>
    </w:rPr>
  </w:style>
  <w:style w:type="paragraph" w:customStyle="1" w:styleId="Numberedtext">
    <w:name w:val="Numbered text"/>
    <w:basedOn w:val="BodyText"/>
    <w:uiPriority w:val="99"/>
    <w:rsid w:val="00C13467"/>
    <w:pPr>
      <w:numPr>
        <w:numId w:val="10"/>
      </w:numPr>
      <w:tabs>
        <w:tab w:val="clear" w:pos="1004"/>
        <w:tab w:val="num" w:pos="360"/>
      </w:tabs>
      <w:ind w:left="0" w:firstLine="0"/>
      <w:jc w:val="both"/>
    </w:pPr>
    <w:rPr>
      <w:rFonts w:ascii="Calibri" w:hAnsi="Calibri" w:cs="Calibri"/>
      <w:lang w:eastAsia="en-NZ"/>
    </w:rPr>
  </w:style>
  <w:style w:type="character" w:customStyle="1" w:styleId="DocumentMapChar">
    <w:name w:val="Document Map Char"/>
    <w:uiPriority w:val="99"/>
    <w:rsid w:val="00C13467"/>
    <w:rPr>
      <w:rFonts w:ascii="Times New Roman" w:eastAsia="Times New Roman" w:hAnsi="Times New Roman"/>
      <w:sz w:val="0"/>
      <w:szCs w:val="0"/>
    </w:rPr>
  </w:style>
  <w:style w:type="paragraph" w:styleId="TOCHeading">
    <w:name w:val="TOC Heading"/>
    <w:basedOn w:val="Heading1"/>
    <w:next w:val="Normal"/>
    <w:uiPriority w:val="39"/>
    <w:qFormat/>
    <w:rsid w:val="00C13467"/>
    <w:pPr>
      <w:keepLines/>
      <w:spacing w:before="480" w:after="0" w:line="276" w:lineRule="auto"/>
      <w:outlineLvl w:val="9"/>
    </w:pPr>
    <w:rPr>
      <w:rFonts w:ascii="Cambria" w:hAnsi="Cambria" w:cs="Times New Roman"/>
      <w:color w:val="365F91"/>
      <w:kern w:val="0"/>
      <w:sz w:val="28"/>
      <w:szCs w:val="28"/>
    </w:rPr>
  </w:style>
  <w:style w:type="character" w:customStyle="1" w:styleId="StyleGHEAGrapalatJustifiedBefore12ptChar">
    <w:name w:val="Style GHEA Grapalat Justified Before:  12 pt Char"/>
    <w:link w:val="StyleGHEAGrapalatJustifiedBefore12pt"/>
    <w:uiPriority w:val="99"/>
    <w:locked/>
    <w:rsid w:val="00C13467"/>
    <w:rPr>
      <w:rFonts w:ascii="GHEA Grapalat" w:hAnsi="GHEA Grapalat"/>
      <w:sz w:val="24"/>
      <w:lang w:eastAsia="ru-RU"/>
    </w:rPr>
  </w:style>
  <w:style w:type="paragraph" w:customStyle="1" w:styleId="StyleGHEAGrapalatJustifiedBefore12pt">
    <w:name w:val="Style GHEA Grapalat Justified Before:  12 pt"/>
    <w:basedOn w:val="Normal"/>
    <w:link w:val="StyleGHEAGrapalatJustifiedBefore12ptChar"/>
    <w:uiPriority w:val="99"/>
    <w:rsid w:val="00C13467"/>
    <w:pPr>
      <w:numPr>
        <w:numId w:val="11"/>
      </w:numPr>
      <w:spacing w:before="240" w:after="240"/>
      <w:jc w:val="both"/>
    </w:pPr>
    <w:rPr>
      <w:rFonts w:ascii="GHEA Grapalat" w:eastAsiaTheme="minorHAnsi" w:hAnsi="GHEA Grapalat" w:cstheme="minorBidi"/>
      <w:szCs w:val="22"/>
      <w:lang w:val="ru-RU" w:eastAsia="ru-RU"/>
    </w:rPr>
  </w:style>
  <w:style w:type="character" w:customStyle="1" w:styleId="FontStyle32">
    <w:name w:val="Font Style32"/>
    <w:uiPriority w:val="99"/>
    <w:rsid w:val="00C13467"/>
    <w:rPr>
      <w:rFonts w:ascii="Tahoma" w:hAnsi="Tahoma" w:cs="Tahoma"/>
      <w:sz w:val="20"/>
      <w:szCs w:val="20"/>
    </w:rPr>
  </w:style>
  <w:style w:type="paragraph" w:customStyle="1" w:styleId="Text2">
    <w:name w:val="Text 2"/>
    <w:basedOn w:val="Normal"/>
    <w:rsid w:val="00C13467"/>
    <w:pPr>
      <w:spacing w:before="120" w:after="120"/>
      <w:ind w:left="850"/>
      <w:jc w:val="both"/>
    </w:pPr>
    <w:rPr>
      <w:lang w:val="en-GB" w:eastAsia="zh-CN"/>
    </w:rPr>
  </w:style>
  <w:style w:type="character" w:customStyle="1" w:styleId="fnChar2">
    <w:name w:val="fn Char2"/>
    <w:aliases w:val="ADB Char2,single space Char1,footnote text Char Char1,fn Char Char1,ADB Char Char1,single space Char Char Char1,footnote text Char2,FOOTNOTES Char Char1,FOOTNOTES Char Char Char Char1,FOOTNOTES Char2,Footnote Text Char2,fn Char3,ADB Char3"/>
    <w:uiPriority w:val="99"/>
    <w:locked/>
    <w:rsid w:val="00C13467"/>
    <w:rPr>
      <w:lang w:val="ru-RU" w:eastAsia="ru-RU"/>
    </w:rPr>
  </w:style>
  <w:style w:type="paragraph" w:customStyle="1" w:styleId="article-type">
    <w:name w:val="article-type"/>
    <w:basedOn w:val="Normal"/>
    <w:rsid w:val="00C13467"/>
    <w:pPr>
      <w:spacing w:before="100" w:beforeAutospacing="1" w:after="100" w:afterAutospacing="1"/>
    </w:pPr>
    <w:rPr>
      <w:lang w:val="ru-RU" w:eastAsia="ru-RU"/>
    </w:rPr>
  </w:style>
  <w:style w:type="paragraph" w:customStyle="1" w:styleId="wpn-byline">
    <w:name w:val="wpn-byline"/>
    <w:basedOn w:val="Normal"/>
    <w:rsid w:val="00C13467"/>
    <w:pPr>
      <w:spacing w:before="100" w:beforeAutospacing="1" w:after="100" w:afterAutospacing="1"/>
    </w:pPr>
    <w:rPr>
      <w:lang w:val="ru-RU" w:eastAsia="ru-RU"/>
    </w:rPr>
  </w:style>
  <w:style w:type="paragraph" w:customStyle="1" w:styleId="headline10margin-bottom-20">
    <w:name w:val="headline10 margin-bottom-20"/>
    <w:basedOn w:val="Normal"/>
    <w:rsid w:val="00C13467"/>
    <w:pPr>
      <w:spacing w:before="100" w:beforeAutospacing="1" w:after="100" w:afterAutospacing="1"/>
    </w:pPr>
    <w:rPr>
      <w:lang w:val="ru-RU" w:eastAsia="ru-RU"/>
    </w:rPr>
  </w:style>
  <w:style w:type="character" w:customStyle="1" w:styleId="published">
    <w:name w:val="published"/>
    <w:rsid w:val="00C13467"/>
  </w:style>
  <w:style w:type="character" w:customStyle="1" w:styleId="divider">
    <w:name w:val="divider"/>
    <w:rsid w:val="00C13467"/>
  </w:style>
  <w:style w:type="character" w:customStyle="1" w:styleId="authorvcard">
    <w:name w:val="author vcard"/>
    <w:rsid w:val="00C13467"/>
  </w:style>
  <w:style w:type="character" w:customStyle="1" w:styleId="category">
    <w:name w:val="category"/>
    <w:rsid w:val="00C13467"/>
  </w:style>
  <w:style w:type="character" w:customStyle="1" w:styleId="before">
    <w:name w:val="before"/>
    <w:rsid w:val="00C13467"/>
  </w:style>
  <w:style w:type="character" w:customStyle="1" w:styleId="aqj">
    <w:name w:val="aqj"/>
    <w:rsid w:val="00C13467"/>
  </w:style>
  <w:style w:type="character" w:customStyle="1" w:styleId="gd">
    <w:name w:val="gd"/>
    <w:rsid w:val="00C13467"/>
  </w:style>
  <w:style w:type="character" w:customStyle="1" w:styleId="g3">
    <w:name w:val="g3"/>
    <w:rsid w:val="00C13467"/>
  </w:style>
  <w:style w:type="character" w:customStyle="1" w:styleId="goa1h">
    <w:name w:val="go a1h"/>
    <w:rsid w:val="00C13467"/>
  </w:style>
  <w:style w:type="character" w:customStyle="1" w:styleId="hb">
    <w:name w:val="hb"/>
    <w:rsid w:val="00C13467"/>
  </w:style>
  <w:style w:type="character" w:customStyle="1" w:styleId="g2">
    <w:name w:val="g2"/>
    <w:rsid w:val="00C13467"/>
  </w:style>
  <w:style w:type="character" w:customStyle="1" w:styleId="sizzle">
    <w:name w:val="sizzle"/>
    <w:basedOn w:val="DefaultParagraphFont"/>
    <w:rsid w:val="00C13467"/>
  </w:style>
  <w:style w:type="paragraph" w:customStyle="1" w:styleId="110">
    <w:name w:val="Абзац списка11"/>
    <w:basedOn w:val="Normal"/>
    <w:qFormat/>
    <w:rsid w:val="00C13467"/>
    <w:pPr>
      <w:ind w:left="720"/>
    </w:pPr>
  </w:style>
  <w:style w:type="character" w:customStyle="1" w:styleId="CharChar111">
    <w:name w:val="Char Char111"/>
    <w:rsid w:val="00C13467"/>
    <w:rPr>
      <w:rFonts w:ascii="Arial Armenian" w:hAnsi="Arial Armenian"/>
      <w:lang w:val="ru-RU" w:eastAsia="ru-RU" w:bidi="ar-SA"/>
    </w:rPr>
  </w:style>
  <w:style w:type="paragraph" w:customStyle="1" w:styleId="a9">
    <w:name w:val="Знак"/>
    <w:basedOn w:val="Normal"/>
    <w:rsid w:val="00C13467"/>
    <w:pPr>
      <w:spacing w:after="160" w:line="240" w:lineRule="exact"/>
    </w:pPr>
    <w:rPr>
      <w:rFonts w:ascii="Arial" w:hAnsi="Arial" w:cs="Arial"/>
      <w:sz w:val="20"/>
      <w:szCs w:val="20"/>
      <w:lang w:val="en-GB"/>
    </w:rPr>
  </w:style>
  <w:style w:type="paragraph" w:customStyle="1" w:styleId="StyleGHEAGrapalatJustifiedAfter6ptLinespacingMultip">
    <w:name w:val="Style GHEA Grapalat Justified After:  6 pt Line spacing:  Multip..."/>
    <w:basedOn w:val="Normal"/>
    <w:rsid w:val="00C13467"/>
    <w:pPr>
      <w:numPr>
        <w:numId w:val="12"/>
      </w:numPr>
      <w:spacing w:before="240" w:after="240"/>
      <w:jc w:val="both"/>
    </w:pPr>
    <w:rPr>
      <w:rFonts w:ascii="GHEA Grapalat" w:hAnsi="GHEA Grapalat"/>
      <w:szCs w:val="20"/>
      <w:lang w:eastAsia="ru-RU"/>
    </w:rPr>
  </w:style>
  <w:style w:type="paragraph" w:customStyle="1" w:styleId="StyleStyleHeading2ChapterParanumTextSylfaenGHEAGrapa">
    <w:name w:val="Style Style Heading 2.(Chapter).Paranum.Text + Sylfaen + GHEA Grapa..."/>
    <w:basedOn w:val="StyleHeading2ChapterParanumTextSylfaen"/>
    <w:uiPriority w:val="99"/>
    <w:qFormat/>
    <w:rsid w:val="00C13467"/>
    <w:rPr>
      <w:rFonts w:ascii="GHEA Grapalat" w:hAnsi="GHEA Grapalat"/>
      <w:sz w:val="22"/>
    </w:rPr>
  </w:style>
  <w:style w:type="paragraph" w:customStyle="1" w:styleId="26">
    <w:name w:val="Без интервала2"/>
    <w:link w:val="aa"/>
    <w:uiPriority w:val="1"/>
    <w:qFormat/>
    <w:rsid w:val="00C13467"/>
    <w:pPr>
      <w:spacing w:after="0" w:line="240" w:lineRule="auto"/>
    </w:pPr>
    <w:rPr>
      <w:rFonts w:ascii="Calibri" w:eastAsia="Times New Roman" w:hAnsi="Calibri" w:cs="Times New Roman"/>
      <w:lang w:val="en-US"/>
    </w:rPr>
  </w:style>
  <w:style w:type="character" w:customStyle="1" w:styleId="aa">
    <w:name w:val="Без интервала Знак"/>
    <w:link w:val="26"/>
    <w:uiPriority w:val="1"/>
    <w:rsid w:val="00C13467"/>
    <w:rPr>
      <w:rFonts w:ascii="Calibri" w:eastAsia="Times New Roman" w:hAnsi="Calibri" w:cs="Times New Roman"/>
      <w:lang w:val="en-US"/>
    </w:rPr>
  </w:style>
  <w:style w:type="paragraph" w:customStyle="1" w:styleId="17">
    <w:name w:val="Обычный1"/>
    <w:rsid w:val="00C1346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7">
    <w:name w:val="Рецензия2"/>
    <w:hidden/>
    <w:semiHidden/>
    <w:rsid w:val="00C13467"/>
    <w:pPr>
      <w:spacing w:after="0" w:line="240" w:lineRule="auto"/>
    </w:pPr>
    <w:rPr>
      <w:rFonts w:ascii="Arial Armenian" w:eastAsia="Times New Roman" w:hAnsi="Arial Armenian" w:cs="Sylfaen"/>
      <w:sz w:val="24"/>
      <w:szCs w:val="24"/>
      <w:lang w:eastAsia="ru-RU"/>
    </w:rPr>
  </w:style>
  <w:style w:type="paragraph" w:customStyle="1" w:styleId="32">
    <w:name w:val="???????? ????? ? ???????? 3"/>
    <w:basedOn w:val="a0"/>
    <w:uiPriority w:val="99"/>
    <w:rsid w:val="00C13467"/>
    <w:pPr>
      <w:ind w:firstLine="360"/>
      <w:jc w:val="both"/>
    </w:pPr>
    <w:rPr>
      <w:rFonts w:ascii="Times Armenian" w:hAnsi="Times Armenian"/>
      <w:sz w:val="24"/>
      <w:lang w:val="af-ZA"/>
    </w:rPr>
  </w:style>
  <w:style w:type="paragraph" w:customStyle="1" w:styleId="6">
    <w:name w:val="????????? 6"/>
    <w:basedOn w:val="a0"/>
    <w:next w:val="a0"/>
    <w:uiPriority w:val="99"/>
    <w:rsid w:val="00C13467"/>
    <w:pPr>
      <w:keepNext/>
      <w:jc w:val="center"/>
      <w:outlineLvl w:val="5"/>
    </w:pPr>
    <w:rPr>
      <w:rFonts w:ascii="Times Armenian" w:hAnsi="Times Armenian"/>
      <w:i/>
      <w:lang w:val="en-US"/>
    </w:rPr>
  </w:style>
  <w:style w:type="paragraph" w:customStyle="1" w:styleId="310">
    <w:name w:val="???????? ????? 31"/>
    <w:basedOn w:val="a0"/>
    <w:uiPriority w:val="99"/>
    <w:rsid w:val="00C13467"/>
    <w:pPr>
      <w:jc w:val="center"/>
    </w:pPr>
    <w:rPr>
      <w:rFonts w:ascii="Arial Armenian" w:hAnsi="Arial Armenian"/>
      <w:sz w:val="24"/>
      <w:lang w:val="en-AU"/>
    </w:rPr>
  </w:style>
  <w:style w:type="paragraph" w:customStyle="1" w:styleId="28">
    <w:name w:val="????????? 2"/>
    <w:basedOn w:val="a0"/>
    <w:next w:val="a0"/>
    <w:uiPriority w:val="99"/>
    <w:rsid w:val="00C13467"/>
    <w:pPr>
      <w:keepNext/>
      <w:ind w:firstLine="720"/>
      <w:outlineLvl w:val="1"/>
    </w:pPr>
    <w:rPr>
      <w:rFonts w:ascii="Times LatArm" w:hAnsi="Times LatArm"/>
      <w:b/>
      <w:i/>
      <w:sz w:val="28"/>
      <w:lang w:val="en-US"/>
    </w:rPr>
  </w:style>
  <w:style w:type="paragraph" w:customStyle="1" w:styleId="41">
    <w:name w:val="????????? 4"/>
    <w:basedOn w:val="a0"/>
    <w:next w:val="a0"/>
    <w:uiPriority w:val="99"/>
    <w:rsid w:val="00C13467"/>
    <w:pPr>
      <w:keepNext/>
      <w:spacing w:line="360" w:lineRule="auto"/>
      <w:ind w:firstLine="360"/>
      <w:jc w:val="both"/>
      <w:outlineLvl w:val="3"/>
    </w:pPr>
    <w:rPr>
      <w:rFonts w:ascii="Times LatArm" w:hAnsi="Times LatArm"/>
      <w:i/>
      <w:noProof/>
      <w:sz w:val="24"/>
    </w:rPr>
  </w:style>
  <w:style w:type="paragraph" w:customStyle="1" w:styleId="18">
    <w:name w:val="????????? 1"/>
    <w:basedOn w:val="Normal"/>
    <w:next w:val="Normal"/>
    <w:rsid w:val="00C13467"/>
    <w:pPr>
      <w:keepNext/>
      <w:jc w:val="both"/>
      <w:outlineLvl w:val="0"/>
    </w:pPr>
    <w:rPr>
      <w:rFonts w:ascii="Times Armenian" w:hAnsi="Times Armenian"/>
      <w:i/>
      <w:szCs w:val="20"/>
      <w:lang w:eastAsia="ru-RU"/>
    </w:rPr>
  </w:style>
  <w:style w:type="paragraph" w:customStyle="1" w:styleId="CharChar0">
    <w:name w:val="Знак Знак Char Char"/>
    <w:basedOn w:val="Normal"/>
    <w:rsid w:val="00C13467"/>
    <w:pPr>
      <w:spacing w:after="160" w:line="240" w:lineRule="exact"/>
    </w:pPr>
    <w:rPr>
      <w:rFonts w:ascii="Arial" w:hAnsi="Arial" w:cs="Arial"/>
      <w:sz w:val="20"/>
      <w:szCs w:val="20"/>
    </w:rPr>
  </w:style>
  <w:style w:type="paragraph" w:customStyle="1" w:styleId="CharChar6">
    <w:name w:val="Знак Знак Char Char Знак Знак"/>
    <w:basedOn w:val="Normal"/>
    <w:rsid w:val="00C13467"/>
    <w:pPr>
      <w:spacing w:after="160" w:line="240" w:lineRule="exact"/>
    </w:pPr>
    <w:rPr>
      <w:rFonts w:ascii="Arial" w:hAnsi="Arial" w:cs="Arial"/>
      <w:sz w:val="20"/>
      <w:szCs w:val="20"/>
    </w:rPr>
  </w:style>
  <w:style w:type="paragraph" w:customStyle="1" w:styleId="Para">
    <w:name w:val="Para"/>
    <w:basedOn w:val="Normal"/>
    <w:autoRedefine/>
    <w:rsid w:val="00C13467"/>
    <w:pPr>
      <w:suppressAutoHyphens/>
      <w:jc w:val="both"/>
    </w:pPr>
    <w:rPr>
      <w:rFonts w:ascii="GHEA Grapalat" w:eastAsia="Calibri" w:hAnsi="GHEA Grapalat" w:cs="Sylfaen"/>
      <w:bCs/>
      <w:kern w:val="1"/>
    </w:rPr>
  </w:style>
  <w:style w:type="paragraph" w:customStyle="1" w:styleId="ModelNrmlSingle">
    <w:name w:val="ModelNrmlSingle"/>
    <w:basedOn w:val="Normal"/>
    <w:rsid w:val="00C13467"/>
    <w:pPr>
      <w:spacing w:after="240"/>
      <w:ind w:firstLine="720"/>
      <w:jc w:val="both"/>
    </w:pPr>
    <w:rPr>
      <w:sz w:val="22"/>
      <w:szCs w:val="20"/>
    </w:rPr>
  </w:style>
  <w:style w:type="paragraph" w:customStyle="1" w:styleId="Char5">
    <w:name w:val="Char5"/>
    <w:basedOn w:val="Normal"/>
    <w:rsid w:val="00C13467"/>
    <w:pPr>
      <w:spacing w:after="160" w:line="240" w:lineRule="exact"/>
    </w:pPr>
    <w:rPr>
      <w:rFonts w:ascii="Arial" w:eastAsia="Calibri" w:hAnsi="Arial" w:cs="Arial"/>
      <w:sz w:val="20"/>
      <w:szCs w:val="20"/>
    </w:rPr>
  </w:style>
  <w:style w:type="paragraph" w:customStyle="1" w:styleId="33">
    <w:name w:val="Знак Знак3"/>
    <w:basedOn w:val="Normal"/>
    <w:link w:val="Char11"/>
    <w:rsid w:val="00C13467"/>
    <w:pPr>
      <w:spacing w:after="160" w:line="240" w:lineRule="exact"/>
    </w:pPr>
    <w:rPr>
      <w:rFonts w:ascii="Arial" w:eastAsia="Calibri" w:hAnsi="Arial"/>
      <w:sz w:val="20"/>
      <w:szCs w:val="20"/>
      <w:lang w:val="en-GB" w:eastAsia="x-none"/>
    </w:rPr>
  </w:style>
  <w:style w:type="character" w:customStyle="1" w:styleId="Char11">
    <w:name w:val="Знак Знак Char1"/>
    <w:link w:val="33"/>
    <w:locked/>
    <w:rsid w:val="00C13467"/>
    <w:rPr>
      <w:rFonts w:ascii="Arial" w:eastAsia="Calibri" w:hAnsi="Arial" w:cs="Times New Roman"/>
      <w:sz w:val="20"/>
      <w:szCs w:val="20"/>
      <w:lang w:val="en-GB" w:eastAsia="x-none"/>
    </w:rPr>
  </w:style>
  <w:style w:type="paragraph" w:customStyle="1" w:styleId="CharChar60">
    <w:name w:val="Char Char6"/>
    <w:basedOn w:val="Normal"/>
    <w:rsid w:val="00C13467"/>
    <w:pPr>
      <w:spacing w:after="160" w:line="240" w:lineRule="exact"/>
    </w:pPr>
    <w:rPr>
      <w:rFonts w:ascii="Arial" w:eastAsia="Calibri" w:hAnsi="Arial" w:cs="Arial"/>
      <w:sz w:val="20"/>
      <w:szCs w:val="20"/>
    </w:rPr>
  </w:style>
  <w:style w:type="paragraph" w:customStyle="1" w:styleId="CharCharChar10">
    <w:name w:val="Char Char Char1"/>
    <w:basedOn w:val="Normal"/>
    <w:rsid w:val="00C13467"/>
    <w:pPr>
      <w:spacing w:after="160" w:line="240" w:lineRule="exact"/>
    </w:pPr>
    <w:rPr>
      <w:rFonts w:ascii="Arial" w:eastAsia="Calibri" w:hAnsi="Arial" w:cs="Arial"/>
      <w:sz w:val="20"/>
      <w:szCs w:val="20"/>
    </w:rPr>
  </w:style>
  <w:style w:type="paragraph" w:customStyle="1" w:styleId="Znak1">
    <w:name w:val="Znak1"/>
    <w:basedOn w:val="Normal"/>
    <w:rsid w:val="00C13467"/>
    <w:pPr>
      <w:tabs>
        <w:tab w:val="left" w:pos="709"/>
      </w:tabs>
    </w:pPr>
    <w:rPr>
      <w:rFonts w:ascii="Tahoma" w:eastAsia="Calibri" w:hAnsi="Tahoma"/>
      <w:lang w:val="pl-PL" w:eastAsia="pl-PL"/>
    </w:rPr>
  </w:style>
  <w:style w:type="paragraph" w:customStyle="1" w:styleId="CharCharCharCharCharCharCharCharCharCharCharCharChar1">
    <w:name w:val="Char Char Char Char Char Char Char Char Char Char Char Char Char1"/>
    <w:basedOn w:val="Normal"/>
    <w:rsid w:val="00C13467"/>
    <w:pPr>
      <w:spacing w:after="160" w:line="240" w:lineRule="exact"/>
    </w:pPr>
    <w:rPr>
      <w:rFonts w:ascii="Arial" w:eastAsia="Calibri" w:hAnsi="Arial" w:cs="Arial"/>
      <w:sz w:val="20"/>
      <w:szCs w:val="20"/>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C13467"/>
    <w:pPr>
      <w:spacing w:after="160" w:line="240" w:lineRule="exact"/>
    </w:pPr>
    <w:rPr>
      <w:rFonts w:eastAsia="Calibri"/>
      <w:sz w:val="28"/>
      <w:szCs w:val="20"/>
    </w:rPr>
  </w:style>
  <w:style w:type="paragraph" w:customStyle="1" w:styleId="CharCharChar11">
    <w:name w:val="Char Char Char Знак1"/>
    <w:basedOn w:val="Normal"/>
    <w:next w:val="Normal"/>
    <w:rsid w:val="00C13467"/>
    <w:pPr>
      <w:spacing w:after="160" w:line="240" w:lineRule="exact"/>
    </w:pPr>
    <w:rPr>
      <w:rFonts w:ascii="Tahoma" w:eastAsia="Calibri" w:hAnsi="Tahoma"/>
      <w:szCs w:val="20"/>
    </w:rPr>
  </w:style>
  <w:style w:type="paragraph" w:customStyle="1" w:styleId="CharCharCharCharCharCharCharChar1">
    <w:name w:val="Char Char Char Char Char Char Char Char1"/>
    <w:basedOn w:val="Normal"/>
    <w:rsid w:val="00C13467"/>
    <w:pPr>
      <w:spacing w:after="160" w:line="240" w:lineRule="exact"/>
    </w:pPr>
    <w:rPr>
      <w:rFonts w:ascii="Arial" w:eastAsia="Calibri" w:hAnsi="Arial" w:cs="Arial"/>
      <w:sz w:val="20"/>
      <w:szCs w:val="20"/>
    </w:rPr>
  </w:style>
  <w:style w:type="paragraph" w:customStyle="1" w:styleId="CharCharCharCharCharCharCharCharCharCharCharCharCharCharChar2">
    <w:name w:val="Char Char Char Char Знак Char Знак Char Char Char Char Char Char Char Char Char Char2"/>
    <w:basedOn w:val="Normal"/>
    <w:rsid w:val="00C13467"/>
    <w:pPr>
      <w:tabs>
        <w:tab w:val="left" w:pos="709"/>
      </w:tabs>
    </w:pPr>
    <w:rPr>
      <w:rFonts w:ascii="Tahoma" w:eastAsia="Calibri" w:hAnsi="Tahoma"/>
      <w:lang w:val="pl-PL" w:eastAsia="pl-PL"/>
    </w:rPr>
  </w:style>
  <w:style w:type="paragraph" w:customStyle="1" w:styleId="CharCharCharCharCharCharChar1">
    <w:name w:val="Char Char Char Char Char Char Char1"/>
    <w:basedOn w:val="Normal"/>
    <w:rsid w:val="00C13467"/>
    <w:pPr>
      <w:spacing w:after="160" w:line="240" w:lineRule="exact"/>
    </w:pPr>
    <w:rPr>
      <w:rFonts w:ascii="Arial" w:eastAsia="Calibri" w:hAnsi="Arial" w:cs="Arial"/>
      <w:sz w:val="20"/>
      <w:szCs w:val="20"/>
    </w:rPr>
  </w:style>
  <w:style w:type="paragraph" w:customStyle="1" w:styleId="CharCharChar12">
    <w:name w:val="Char Char Char Знак Знак1"/>
    <w:basedOn w:val="Normal"/>
    <w:rsid w:val="00C13467"/>
    <w:pPr>
      <w:spacing w:after="160" w:line="240" w:lineRule="exact"/>
    </w:pPr>
    <w:rPr>
      <w:rFonts w:ascii="Arial" w:eastAsia="Calibri" w:hAnsi="Arial" w:cs="Arial"/>
      <w:sz w:val="20"/>
      <w:szCs w:val="20"/>
    </w:rPr>
  </w:style>
  <w:style w:type="paragraph" w:customStyle="1" w:styleId="CharCharCharCharCharCharCharCharCharChar1">
    <w:name w:val="Char Char Char Char Char Char Char Char Char Char1"/>
    <w:basedOn w:val="Normal"/>
    <w:rsid w:val="00C13467"/>
    <w:pPr>
      <w:spacing w:after="160" w:line="240" w:lineRule="exact"/>
    </w:pPr>
    <w:rPr>
      <w:rFonts w:ascii="Arial" w:eastAsia="Calibri" w:hAnsi="Arial" w:cs="Arial"/>
      <w:sz w:val="20"/>
      <w:szCs w:val="20"/>
    </w:rPr>
  </w:style>
  <w:style w:type="paragraph" w:customStyle="1" w:styleId="1CharChar1">
    <w:name w:val="Знак Знак1 Char Char Знак Знак1"/>
    <w:basedOn w:val="Normal"/>
    <w:rsid w:val="00C13467"/>
    <w:pPr>
      <w:tabs>
        <w:tab w:val="num" w:pos="840"/>
      </w:tabs>
      <w:spacing w:after="160" w:line="240" w:lineRule="exact"/>
      <w:ind w:left="840" w:hanging="360"/>
      <w:jc w:val="both"/>
    </w:pPr>
    <w:rPr>
      <w:rFonts w:ascii="Verdana" w:eastAsia="Calibri" w:hAnsi="Verdana"/>
      <w:sz w:val="20"/>
      <w:szCs w:val="20"/>
      <w:lang w:val="ru-RU"/>
    </w:rPr>
  </w:style>
  <w:style w:type="paragraph" w:customStyle="1" w:styleId="CharCharCharChar1">
    <w:name w:val="Знак Знак Char Char Знак Знак Char Char Знак Знак1"/>
    <w:basedOn w:val="Normal"/>
    <w:autoRedefine/>
    <w:rsid w:val="00C13467"/>
    <w:pPr>
      <w:spacing w:after="160" w:line="240" w:lineRule="exact"/>
    </w:pPr>
    <w:rPr>
      <w:rFonts w:eastAsia="Calibri"/>
      <w:sz w:val="28"/>
      <w:szCs w:val="20"/>
    </w:rPr>
  </w:style>
  <w:style w:type="paragraph" w:customStyle="1" w:styleId="CharCharChar1Char1">
    <w:name w:val="Char Char Char1 Char1"/>
    <w:basedOn w:val="Normal"/>
    <w:rsid w:val="00C13467"/>
    <w:pPr>
      <w:spacing w:after="160" w:line="240" w:lineRule="exact"/>
    </w:pPr>
    <w:rPr>
      <w:rFonts w:ascii="Arial" w:eastAsia="Calibri" w:hAnsi="Arial" w:cs="Arial"/>
      <w:sz w:val="20"/>
      <w:szCs w:val="20"/>
    </w:rPr>
  </w:style>
  <w:style w:type="paragraph" w:customStyle="1" w:styleId="111">
    <w:name w:val="Знак Знак11"/>
    <w:basedOn w:val="Normal"/>
    <w:rsid w:val="00C13467"/>
    <w:pPr>
      <w:spacing w:after="160" w:line="240" w:lineRule="exact"/>
    </w:pPr>
    <w:rPr>
      <w:rFonts w:ascii="Arial" w:eastAsia="MS Mincho" w:hAnsi="Arial" w:cs="Arial"/>
      <w:sz w:val="20"/>
      <w:szCs w:val="20"/>
    </w:rPr>
  </w:style>
  <w:style w:type="paragraph" w:customStyle="1" w:styleId="CharCharCharCharChar10">
    <w:name w:val="Char Char Char Char Char Знак Знак1"/>
    <w:basedOn w:val="Normal"/>
    <w:rsid w:val="00C13467"/>
    <w:pPr>
      <w:spacing w:after="160" w:line="240" w:lineRule="exact"/>
    </w:pPr>
    <w:rPr>
      <w:rFonts w:ascii="Arial" w:eastAsia="Calibri" w:hAnsi="Arial" w:cs="Arial"/>
      <w:sz w:val="20"/>
      <w:szCs w:val="20"/>
    </w:rPr>
  </w:style>
  <w:style w:type="paragraph" w:customStyle="1" w:styleId="CharChar1CharCharChar1Char1">
    <w:name w:val="Char Char1 Char Char Char1 Char1"/>
    <w:basedOn w:val="Normal"/>
    <w:autoRedefine/>
    <w:rsid w:val="00C13467"/>
    <w:rPr>
      <w:rFonts w:eastAsia="SimSun"/>
      <w:sz w:val="20"/>
      <w:szCs w:val="20"/>
      <w:lang w:eastAsia="ru-RU"/>
    </w:rPr>
  </w:style>
  <w:style w:type="paragraph" w:customStyle="1" w:styleId="410">
    <w:name w:val="Знак Знак41"/>
    <w:basedOn w:val="Normal"/>
    <w:rsid w:val="00C13467"/>
    <w:pPr>
      <w:tabs>
        <w:tab w:val="left" w:pos="709"/>
      </w:tabs>
    </w:pPr>
    <w:rPr>
      <w:rFonts w:ascii="Tahoma" w:eastAsia="Calibri" w:hAnsi="Tahoma"/>
      <w:lang w:val="pl-PL" w:eastAsia="pl-PL"/>
    </w:rPr>
  </w:style>
  <w:style w:type="paragraph" w:customStyle="1" w:styleId="Char13">
    <w:name w:val="Знак Char Знак1"/>
    <w:basedOn w:val="Normal"/>
    <w:rsid w:val="00C13467"/>
    <w:pPr>
      <w:spacing w:after="160" w:line="240" w:lineRule="exact"/>
    </w:pPr>
    <w:rPr>
      <w:rFonts w:ascii="Arial" w:eastAsia="Batang" w:hAnsi="Arial" w:cs="Arial"/>
      <w:sz w:val="20"/>
      <w:szCs w:val="20"/>
    </w:rPr>
  </w:style>
  <w:style w:type="paragraph" w:customStyle="1" w:styleId="CharCharCharCharCharChar1">
    <w:name w:val="Знак Знак Char Char Знак Знак Char Char Знак Знак Char Char1"/>
    <w:basedOn w:val="Normal"/>
    <w:autoRedefine/>
    <w:rsid w:val="00C13467"/>
    <w:pPr>
      <w:spacing w:after="160" w:line="240" w:lineRule="exact"/>
    </w:pPr>
    <w:rPr>
      <w:rFonts w:eastAsia="Calibri"/>
      <w:sz w:val="28"/>
      <w:szCs w:val="20"/>
    </w:rPr>
  </w:style>
  <w:style w:type="paragraph" w:customStyle="1" w:styleId="212">
    <w:name w:val="Знак Знак21"/>
    <w:basedOn w:val="Normal"/>
    <w:rsid w:val="00C13467"/>
    <w:pPr>
      <w:spacing w:after="160" w:line="240" w:lineRule="exact"/>
    </w:pPr>
    <w:rPr>
      <w:rFonts w:ascii="Arial" w:eastAsia="Calibri" w:hAnsi="Arial" w:cs="Arial"/>
      <w:sz w:val="20"/>
      <w:szCs w:val="20"/>
    </w:rPr>
  </w:style>
  <w:style w:type="paragraph" w:customStyle="1" w:styleId="CharCharCharCharChar11">
    <w:name w:val="Char Char Char Char Char1"/>
    <w:basedOn w:val="Normal"/>
    <w:rsid w:val="00C13467"/>
    <w:pPr>
      <w:spacing w:after="160" w:line="240" w:lineRule="exact"/>
    </w:pPr>
    <w:rPr>
      <w:rFonts w:ascii="Arial" w:eastAsia="Calibri" w:hAnsi="Arial" w:cs="Arial"/>
      <w:sz w:val="20"/>
      <w:szCs w:val="20"/>
    </w:rPr>
  </w:style>
  <w:style w:type="paragraph" w:customStyle="1" w:styleId="CharCharCharCharChar12">
    <w:name w:val="Знак Char Char Знак Char Char Char1"/>
    <w:aliases w:val="Знак Char Char Знак Char Char1 Знак"/>
    <w:basedOn w:val="Normal"/>
    <w:next w:val="Normal"/>
    <w:semiHidden/>
    <w:rsid w:val="00C13467"/>
    <w:pPr>
      <w:spacing w:after="160" w:line="240" w:lineRule="exact"/>
      <w:jc w:val="both"/>
    </w:pPr>
    <w:rPr>
      <w:rFonts w:ascii="Arial" w:eastAsia="Calibri" w:hAnsi="Arial" w:cs="Arial"/>
      <w:b/>
      <w:sz w:val="20"/>
      <w:szCs w:val="20"/>
      <w:lang w:val="en-GB"/>
    </w:rPr>
  </w:style>
  <w:style w:type="paragraph" w:customStyle="1" w:styleId="ListParagraph11">
    <w:name w:val="List Paragraph11"/>
    <w:basedOn w:val="Normal"/>
    <w:rsid w:val="00C13467"/>
    <w:pPr>
      <w:ind w:left="720" w:right="201" w:firstLine="900"/>
      <w:contextualSpacing/>
      <w:jc w:val="both"/>
    </w:pPr>
    <w:rPr>
      <w:rFonts w:ascii="Times Armenian" w:eastAsia="Calibri" w:hAnsi="Times Armenian"/>
      <w:sz w:val="28"/>
      <w:szCs w:val="28"/>
      <w:lang w:eastAsia="ru-RU"/>
    </w:rPr>
  </w:style>
  <w:style w:type="paragraph" w:customStyle="1" w:styleId="CharCharCharCharCharChar10">
    <w:name w:val="Char Char Char Char Char Char1"/>
    <w:basedOn w:val="Normal"/>
    <w:rsid w:val="00C13467"/>
    <w:pPr>
      <w:spacing w:after="160" w:line="240" w:lineRule="exact"/>
    </w:pPr>
    <w:rPr>
      <w:rFonts w:ascii="Arial" w:eastAsia="Calibri" w:hAnsi="Arial" w:cs="Arial"/>
      <w:sz w:val="20"/>
      <w:szCs w:val="20"/>
    </w:rPr>
  </w:style>
  <w:style w:type="paragraph" w:customStyle="1" w:styleId="CharChar12">
    <w:name w:val="Char Char12"/>
    <w:basedOn w:val="Normal"/>
    <w:rsid w:val="00C13467"/>
    <w:pPr>
      <w:spacing w:after="160" w:line="240" w:lineRule="exact"/>
    </w:pPr>
    <w:rPr>
      <w:rFonts w:ascii="Arial" w:eastAsia="Calibri" w:hAnsi="Arial" w:cs="Arial"/>
      <w:sz w:val="20"/>
      <w:szCs w:val="20"/>
    </w:rPr>
  </w:style>
  <w:style w:type="paragraph" w:customStyle="1" w:styleId="29">
    <w:name w:val="Знак2"/>
    <w:basedOn w:val="Normal"/>
    <w:rsid w:val="00C13467"/>
    <w:pPr>
      <w:spacing w:after="160" w:line="240" w:lineRule="exact"/>
    </w:pPr>
    <w:rPr>
      <w:rFonts w:ascii="Arial" w:eastAsia="Calibri" w:hAnsi="Arial" w:cs="Arial"/>
      <w:sz w:val="20"/>
      <w:szCs w:val="20"/>
      <w:lang w:val="en-GB"/>
    </w:rPr>
  </w:style>
  <w:style w:type="paragraph" w:customStyle="1" w:styleId="BodyText1">
    <w:name w:val="Body Text1"/>
    <w:basedOn w:val="Normal"/>
    <w:rsid w:val="00C13467"/>
    <w:pPr>
      <w:tabs>
        <w:tab w:val="num" w:pos="0"/>
      </w:tabs>
      <w:spacing w:after="240"/>
      <w:jc w:val="both"/>
    </w:pPr>
    <w:rPr>
      <w:rFonts w:ascii="Times Armenian" w:hAnsi="Times Armenian"/>
      <w:lang w:eastAsia="ru-RU"/>
    </w:rPr>
  </w:style>
  <w:style w:type="paragraph" w:styleId="Quote">
    <w:name w:val="Quote"/>
    <w:basedOn w:val="Normal"/>
    <w:next w:val="Normal"/>
    <w:link w:val="QuoteChar"/>
    <w:uiPriority w:val="29"/>
    <w:qFormat/>
    <w:rsid w:val="00C13467"/>
    <w:rPr>
      <w:i/>
      <w:iCs/>
      <w:color w:val="000000"/>
      <w:lang w:val="x-none" w:eastAsia="x-none"/>
    </w:rPr>
  </w:style>
  <w:style w:type="character" w:customStyle="1" w:styleId="QuoteChar">
    <w:name w:val="Quote Char"/>
    <w:basedOn w:val="DefaultParagraphFont"/>
    <w:link w:val="Quote"/>
    <w:uiPriority w:val="29"/>
    <w:rsid w:val="00C13467"/>
    <w:rPr>
      <w:rFonts w:ascii="Times New Roman" w:eastAsia="Times New Roman" w:hAnsi="Times New Roman" w:cs="Times New Roman"/>
      <w:i/>
      <w:iCs/>
      <w:color w:val="000000"/>
      <w:sz w:val="24"/>
      <w:szCs w:val="24"/>
      <w:lang w:val="x-none" w:eastAsia="x-none"/>
    </w:rPr>
  </w:style>
  <w:style w:type="character" w:styleId="IntenseEmphasis">
    <w:name w:val="Intense Emphasis"/>
    <w:uiPriority w:val="21"/>
    <w:qFormat/>
    <w:rsid w:val="00C13467"/>
    <w:rPr>
      <w:b/>
      <w:bCs/>
      <w:i/>
      <w:iCs/>
      <w:color w:val="4F81BD"/>
    </w:rPr>
  </w:style>
  <w:style w:type="table" w:styleId="LightList-Accent1">
    <w:name w:val="Light List Accent 1"/>
    <w:basedOn w:val="TableNormal"/>
    <w:uiPriority w:val="61"/>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C1346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C1346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C1346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C1346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uiPriority w:val="99"/>
    <w:qFormat/>
    <w:rsid w:val="00C13467"/>
    <w:pPr>
      <w:ind w:left="720"/>
      <w:contextualSpacing/>
    </w:pPr>
    <w:rPr>
      <w:lang w:val="ru-RU" w:eastAsia="ru-RU"/>
    </w:rPr>
  </w:style>
  <w:style w:type="character" w:customStyle="1" w:styleId="A00">
    <w:name w:val="A0"/>
    <w:rsid w:val="00C13467"/>
    <w:rPr>
      <w:color w:val="000000"/>
      <w:sz w:val="56"/>
      <w:szCs w:val="56"/>
    </w:rPr>
  </w:style>
  <w:style w:type="paragraph" w:customStyle="1" w:styleId="19">
    <w:name w:val="Знак1"/>
    <w:basedOn w:val="Normal"/>
    <w:rsid w:val="00C13467"/>
    <w:pPr>
      <w:spacing w:after="160" w:line="240" w:lineRule="exact"/>
    </w:pPr>
    <w:rPr>
      <w:rFonts w:ascii="Arial" w:hAnsi="Arial" w:cs="Arial"/>
      <w:sz w:val="20"/>
      <w:szCs w:val="20"/>
      <w:lang w:val="en-GB"/>
    </w:rPr>
  </w:style>
  <w:style w:type="character" w:customStyle="1" w:styleId="1a">
    <w:name w:val="Текст сноски Знак1"/>
    <w:semiHidden/>
    <w:rsid w:val="00C13467"/>
    <w:rPr>
      <w:sz w:val="20"/>
      <w:szCs w:val="20"/>
    </w:rPr>
  </w:style>
  <w:style w:type="character" w:customStyle="1" w:styleId="CharChar28">
    <w:name w:val="Char Char28"/>
    <w:rsid w:val="00C13467"/>
    <w:rPr>
      <w:rFonts w:ascii="Arial Armenian" w:hAnsi="Arial Armenian"/>
      <w:i/>
      <w:sz w:val="22"/>
      <w:u w:val="single"/>
      <w:lang w:val="en-GB"/>
    </w:rPr>
  </w:style>
  <w:style w:type="character" w:customStyle="1" w:styleId="CharChar27">
    <w:name w:val="Char Char27"/>
    <w:rsid w:val="00C13467"/>
    <w:rPr>
      <w:rFonts w:ascii="Garamond" w:hAnsi="Garamond"/>
      <w:i/>
      <w:spacing w:val="-5"/>
      <w:sz w:val="28"/>
      <w:shd w:val="pct5" w:color="auto" w:fill="auto"/>
      <w:lang w:val="en-GB"/>
    </w:rPr>
  </w:style>
  <w:style w:type="character" w:customStyle="1" w:styleId="CharChar26">
    <w:name w:val="Char Char26"/>
    <w:rsid w:val="00C13467"/>
    <w:rPr>
      <w:rFonts w:ascii="Arial Black" w:hAnsi="Arial Black"/>
      <w:caps/>
      <w:spacing w:val="60"/>
      <w:position w:val="4"/>
      <w:sz w:val="14"/>
      <w:lang w:val="en-GB"/>
    </w:rPr>
  </w:style>
  <w:style w:type="character" w:customStyle="1" w:styleId="CharChar25">
    <w:name w:val="Char Char25"/>
    <w:rsid w:val="00C13467"/>
    <w:rPr>
      <w:rFonts w:ascii="Garamond" w:hAnsi="Garamond"/>
      <w:b/>
      <w:i/>
      <w:kern w:val="28"/>
      <w:lang w:val="en-GB"/>
    </w:rPr>
  </w:style>
  <w:style w:type="character" w:customStyle="1" w:styleId="CharChar24">
    <w:name w:val="Char Char24"/>
    <w:rsid w:val="00C13467"/>
    <w:rPr>
      <w:rFonts w:ascii="Arial Armenian" w:hAnsi="Arial Armenian"/>
      <w:noProof/>
      <w:lang w:val="en-US" w:eastAsia="en-US" w:bidi="ar-SA"/>
    </w:rPr>
  </w:style>
  <w:style w:type="character" w:customStyle="1" w:styleId="CharChar23">
    <w:name w:val="Char Char23"/>
    <w:rsid w:val="00C13467"/>
    <w:rPr>
      <w:rFonts w:ascii="Arial Armenian" w:hAnsi="Arial Armenian"/>
      <w:lang w:val="en-GB" w:eastAsia="en-US" w:bidi="ar-SA"/>
    </w:rPr>
  </w:style>
  <w:style w:type="character" w:customStyle="1" w:styleId="CharChar22">
    <w:name w:val="Char Char22"/>
    <w:rsid w:val="00C13467"/>
    <w:rPr>
      <w:rFonts w:ascii="Arial Armenian" w:hAnsi="Arial Armenian"/>
      <w:lang w:val="ru-RU" w:eastAsia="ru-RU" w:bidi="ar-SA"/>
    </w:rPr>
  </w:style>
  <w:style w:type="paragraph" w:customStyle="1" w:styleId="Outline">
    <w:name w:val="Outline"/>
    <w:basedOn w:val="Normal"/>
    <w:rsid w:val="00C13467"/>
    <w:pPr>
      <w:spacing w:before="240"/>
    </w:pPr>
    <w:rPr>
      <w:kern w:val="28"/>
      <w:szCs w:val="20"/>
    </w:rPr>
  </w:style>
  <w:style w:type="paragraph" w:customStyle="1" w:styleId="ab">
    <w:name w:val="Îáû÷íûé"/>
    <w:rsid w:val="00C13467"/>
    <w:pPr>
      <w:spacing w:after="0" w:line="240" w:lineRule="auto"/>
    </w:pPr>
    <w:rPr>
      <w:rFonts w:ascii="Times Armenian" w:eastAsia="Times New Roman" w:hAnsi="Times Armenian" w:cs="Times New Roman"/>
      <w:sz w:val="24"/>
      <w:szCs w:val="20"/>
      <w:lang w:val="en-US"/>
    </w:rPr>
  </w:style>
  <w:style w:type="paragraph" w:customStyle="1" w:styleId="Style13">
    <w:name w:val="Style13"/>
    <w:basedOn w:val="Normal"/>
    <w:rsid w:val="00C13467"/>
    <w:pPr>
      <w:widowControl w:val="0"/>
      <w:autoSpaceDE w:val="0"/>
      <w:autoSpaceDN w:val="0"/>
      <w:adjustRightInd w:val="0"/>
    </w:pPr>
    <w:rPr>
      <w:rFonts w:ascii="Tahoma" w:eastAsia="SimSun" w:hAnsi="Tahoma" w:cs="Tahoma"/>
    </w:rPr>
  </w:style>
  <w:style w:type="character" w:customStyle="1" w:styleId="FontStyle27">
    <w:name w:val="Font Style27"/>
    <w:rsid w:val="00C13467"/>
    <w:rPr>
      <w:rFonts w:ascii="Tahoma" w:hAnsi="Tahoma" w:cs="Tahoma" w:hint="default"/>
      <w:sz w:val="14"/>
      <w:szCs w:val="14"/>
    </w:rPr>
  </w:style>
  <w:style w:type="paragraph" w:customStyle="1" w:styleId="Style14">
    <w:name w:val="Style14"/>
    <w:basedOn w:val="Normal"/>
    <w:rsid w:val="00C13467"/>
    <w:pPr>
      <w:widowControl w:val="0"/>
      <w:autoSpaceDE w:val="0"/>
      <w:autoSpaceDN w:val="0"/>
      <w:adjustRightInd w:val="0"/>
      <w:spacing w:line="211" w:lineRule="exact"/>
    </w:pPr>
    <w:rPr>
      <w:rFonts w:ascii="Tahoma" w:eastAsia="SimSun" w:hAnsi="Tahoma" w:cs="Tahoma"/>
    </w:rPr>
  </w:style>
  <w:style w:type="character" w:customStyle="1" w:styleId="FontStyle26">
    <w:name w:val="Font Style26"/>
    <w:rsid w:val="00C13467"/>
    <w:rPr>
      <w:rFonts w:ascii="Tahoma" w:hAnsi="Tahoma" w:cs="Tahoma" w:hint="default"/>
      <w:i/>
      <w:iCs/>
      <w:spacing w:val="10"/>
      <w:sz w:val="16"/>
      <w:szCs w:val="16"/>
    </w:rPr>
  </w:style>
  <w:style w:type="character" w:customStyle="1" w:styleId="FontStyle53">
    <w:name w:val="Font Style53"/>
    <w:rsid w:val="00C13467"/>
    <w:rPr>
      <w:rFonts w:ascii="Sylfaen" w:hAnsi="Sylfaen"/>
      <w:sz w:val="18"/>
    </w:rPr>
  </w:style>
  <w:style w:type="character" w:customStyle="1" w:styleId="shorttext">
    <w:name w:val="short_text"/>
    <w:rsid w:val="00C13467"/>
    <w:rPr>
      <w:rFonts w:cs="Times New Roman"/>
    </w:rPr>
  </w:style>
  <w:style w:type="table" w:customStyle="1" w:styleId="LightList-Accent11">
    <w:name w:val="Light List - Accent 11"/>
    <w:basedOn w:val="TableNormal"/>
    <w:uiPriority w:val="61"/>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b">
    <w:name w:val="Нет списка1"/>
    <w:next w:val="NoList"/>
    <w:semiHidden/>
    <w:unhideWhenUsed/>
    <w:rsid w:val="00C13467"/>
  </w:style>
  <w:style w:type="paragraph" w:customStyle="1" w:styleId="NoSpacing1">
    <w:name w:val="No Spacing1"/>
    <w:uiPriority w:val="99"/>
    <w:qFormat/>
    <w:rsid w:val="00C13467"/>
    <w:pPr>
      <w:spacing w:after="0" w:line="240" w:lineRule="auto"/>
    </w:pPr>
    <w:rPr>
      <w:rFonts w:ascii="Calibri" w:eastAsia="Times New Roman" w:hAnsi="Calibri" w:cs="Times New Roman"/>
      <w:lang w:val="en-US"/>
    </w:rPr>
  </w:style>
  <w:style w:type="paragraph" w:customStyle="1" w:styleId="2a">
    <w:name w:val="Обычный2"/>
    <w:rsid w:val="00C1346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Revision1">
    <w:name w:val="Revision1"/>
    <w:hidden/>
    <w:semiHidden/>
    <w:rsid w:val="00C13467"/>
    <w:pPr>
      <w:spacing w:after="0" w:line="240" w:lineRule="auto"/>
    </w:pPr>
    <w:rPr>
      <w:rFonts w:ascii="Arial Armenian" w:eastAsia="Times New Roman" w:hAnsi="Arial Armenian" w:cs="Sylfaen"/>
      <w:sz w:val="24"/>
      <w:szCs w:val="24"/>
      <w:lang w:eastAsia="ru-RU"/>
    </w:rPr>
  </w:style>
  <w:style w:type="paragraph" w:customStyle="1" w:styleId="TOCHeading1">
    <w:name w:val="TOC Heading1"/>
    <w:basedOn w:val="Heading1"/>
    <w:next w:val="Normal"/>
    <w:uiPriority w:val="99"/>
    <w:qFormat/>
    <w:rsid w:val="00C13467"/>
    <w:pPr>
      <w:keepLines/>
      <w:spacing w:before="480" w:after="0" w:line="276" w:lineRule="auto"/>
      <w:outlineLvl w:val="9"/>
    </w:pPr>
    <w:rPr>
      <w:rFonts w:ascii="Cambria" w:hAnsi="Cambria" w:cs="Times New Roman"/>
      <w:color w:val="365F91"/>
      <w:kern w:val="0"/>
      <w:sz w:val="28"/>
      <w:szCs w:val="28"/>
    </w:rPr>
  </w:style>
  <w:style w:type="character" w:customStyle="1" w:styleId="NoSpacingChar1">
    <w:name w:val="No Spacing Char1"/>
    <w:rsid w:val="00C13467"/>
    <w:rPr>
      <w:rFonts w:ascii="Calibri" w:eastAsia="Times New Roman" w:hAnsi="Calibri" w:cs="Times New Roman"/>
      <w:lang w:val="en-US"/>
    </w:rPr>
  </w:style>
  <w:style w:type="paragraph" w:customStyle="1" w:styleId="Quote1">
    <w:name w:val="Quote1"/>
    <w:basedOn w:val="Normal"/>
    <w:next w:val="Normal"/>
    <w:uiPriority w:val="99"/>
    <w:qFormat/>
    <w:rsid w:val="00C13467"/>
    <w:rPr>
      <w:i/>
      <w:iCs/>
      <w:color w:val="000000"/>
      <w:lang w:val="x-none" w:eastAsia="x-none"/>
    </w:rPr>
  </w:style>
  <w:style w:type="character" w:customStyle="1" w:styleId="IntenseEmphasis1">
    <w:name w:val="Intense Emphasis1"/>
    <w:qFormat/>
    <w:rsid w:val="00C13467"/>
    <w:rPr>
      <w:b/>
      <w:bCs/>
      <w:i/>
      <w:iCs/>
      <w:color w:val="4F81BD"/>
    </w:rPr>
  </w:style>
  <w:style w:type="table" w:customStyle="1" w:styleId="ColorfulGrid-Accent11">
    <w:name w:val="Colorful Grid - Accent 11"/>
    <w:basedOn w:val="TableNormal"/>
    <w:rsid w:val="00C1346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C13467"/>
    <w:pPr>
      <w:widowControl w:val="0"/>
      <w:suppressAutoHyphens/>
      <w:autoSpaceDN w:val="0"/>
      <w:spacing w:after="0" w:line="240" w:lineRule="auto"/>
      <w:textAlignment w:val="baseline"/>
    </w:pPr>
    <w:rPr>
      <w:rFonts w:ascii="Calibri" w:eastAsia="Times New Roman" w:hAnsi="Calibri" w:cs="Times New Roman"/>
      <w:kern w:val="3"/>
      <w:sz w:val="24"/>
      <w:szCs w:val="24"/>
      <w:lang w:val="en-US"/>
    </w:rPr>
  </w:style>
  <w:style w:type="character" w:customStyle="1" w:styleId="PageNumber1">
    <w:name w:val="Page Number1"/>
    <w:rsid w:val="00C13467"/>
    <w:rPr>
      <w:rFonts w:cs="Times New Roman"/>
    </w:rPr>
  </w:style>
  <w:style w:type="character" w:customStyle="1" w:styleId="ac">
    <w:name w:val="Основной текст_"/>
    <w:rsid w:val="00C13467"/>
    <w:rPr>
      <w:rFonts w:ascii="Sylfaen" w:hAnsi="Sylfaen" w:cs="Sylfaen"/>
      <w:spacing w:val="20"/>
      <w:w w:val="80"/>
      <w:shd w:val="clear" w:color="auto" w:fill="FFFFFF"/>
    </w:rPr>
  </w:style>
  <w:style w:type="character" w:customStyle="1" w:styleId="2b">
    <w:name w:val="Основной текст (2)_"/>
    <w:rsid w:val="00C13467"/>
    <w:rPr>
      <w:rFonts w:ascii="Sylfaen" w:hAnsi="Sylfaen" w:cs="Sylfaen"/>
      <w:i/>
      <w:iCs/>
      <w:shd w:val="clear" w:color="auto" w:fill="FFFFFF"/>
    </w:rPr>
  </w:style>
  <w:style w:type="character" w:customStyle="1" w:styleId="34">
    <w:name w:val="Основной текст (3)_"/>
    <w:rsid w:val="00C13467"/>
    <w:rPr>
      <w:rFonts w:ascii="Sylfaen" w:hAnsi="Sylfaen" w:cs="Sylfaen"/>
      <w:spacing w:val="20"/>
      <w:w w:val="80"/>
      <w:sz w:val="21"/>
      <w:szCs w:val="21"/>
      <w:shd w:val="clear" w:color="auto" w:fill="FFFFFF"/>
    </w:rPr>
  </w:style>
  <w:style w:type="character" w:customStyle="1" w:styleId="311pt">
    <w:name w:val="Основной текст (3) + 11 pt"/>
    <w:rsid w:val="00C13467"/>
    <w:rPr>
      <w:rFonts w:ascii="Sylfaen" w:hAnsi="Sylfaen" w:cs="Sylfaen"/>
      <w:i/>
      <w:iCs/>
      <w:spacing w:val="0"/>
      <w:w w:val="100"/>
      <w:sz w:val="22"/>
      <w:szCs w:val="22"/>
      <w:shd w:val="clear" w:color="auto" w:fill="FFFFFF"/>
    </w:rPr>
  </w:style>
  <w:style w:type="character" w:customStyle="1" w:styleId="311pt1">
    <w:name w:val="Основной текст (3) + 11 pt1"/>
    <w:rsid w:val="00C13467"/>
    <w:rPr>
      <w:rFonts w:ascii="Sylfaen" w:hAnsi="Sylfaen" w:cs="Sylfaen"/>
      <w:spacing w:val="0"/>
      <w:w w:val="100"/>
      <w:sz w:val="22"/>
      <w:szCs w:val="22"/>
      <w:shd w:val="clear" w:color="auto" w:fill="FFFFFF"/>
    </w:rPr>
  </w:style>
  <w:style w:type="character" w:customStyle="1" w:styleId="2c">
    <w:name w:val="Основной текст2"/>
    <w:rsid w:val="00C13467"/>
  </w:style>
  <w:style w:type="character" w:customStyle="1" w:styleId="43">
    <w:name w:val="Основной текст (4)_"/>
    <w:rsid w:val="00C13467"/>
    <w:rPr>
      <w:rFonts w:ascii="Sylfaen" w:hAnsi="Sylfaen" w:cs="Sylfaen"/>
      <w:spacing w:val="20"/>
      <w:w w:val="80"/>
      <w:shd w:val="clear" w:color="auto" w:fill="FFFFFF"/>
    </w:rPr>
  </w:style>
  <w:style w:type="character" w:customStyle="1" w:styleId="4pt">
    <w:name w:val="Основной текст + 4 pt"/>
    <w:rsid w:val="00C13467"/>
    <w:rPr>
      <w:rFonts w:ascii="Sylfaen" w:hAnsi="Sylfaen" w:cs="Sylfaen"/>
      <w:i/>
      <w:iCs/>
      <w:spacing w:val="0"/>
      <w:w w:val="100"/>
      <w:sz w:val="8"/>
      <w:szCs w:val="8"/>
      <w:shd w:val="clear" w:color="auto" w:fill="FFFFFF"/>
    </w:rPr>
  </w:style>
  <w:style w:type="character" w:customStyle="1" w:styleId="1c">
    <w:name w:val="Заголовок №1_"/>
    <w:rsid w:val="00C13467"/>
    <w:rPr>
      <w:rFonts w:ascii="Sylfaen" w:hAnsi="Sylfaen" w:cs="Sylfaen"/>
      <w:i/>
      <w:iCs/>
      <w:spacing w:val="-30"/>
      <w:sz w:val="31"/>
      <w:szCs w:val="31"/>
      <w:shd w:val="clear" w:color="auto" w:fill="FFFFFF"/>
    </w:rPr>
  </w:style>
  <w:style w:type="character" w:customStyle="1" w:styleId="1110">
    <w:name w:val="Заголовок №1 + 11"/>
    <w:rsid w:val="00C13467"/>
    <w:rPr>
      <w:rFonts w:ascii="Sylfaen" w:hAnsi="Sylfaen" w:cs="Sylfaen"/>
      <w:i/>
      <w:iCs/>
      <w:spacing w:val="-20"/>
      <w:sz w:val="23"/>
      <w:szCs w:val="23"/>
      <w:shd w:val="clear" w:color="auto" w:fill="FFFFFF"/>
    </w:rPr>
  </w:style>
  <w:style w:type="character" w:customStyle="1" w:styleId="Sylfaen2">
    <w:name w:val="Основной текст + Sylfaen2"/>
    <w:rsid w:val="00C13467"/>
    <w:rPr>
      <w:rFonts w:ascii="Sylfaen" w:hAnsi="Sylfaen" w:cs="Sylfaen"/>
      <w:spacing w:val="20"/>
      <w:w w:val="80"/>
      <w:sz w:val="22"/>
      <w:szCs w:val="22"/>
      <w:u w:val="none"/>
      <w:shd w:val="clear" w:color="auto" w:fill="FFFFFF"/>
    </w:rPr>
  </w:style>
  <w:style w:type="character" w:customStyle="1" w:styleId="Sylfaen1">
    <w:name w:val="Основной текст + Sylfaen1"/>
    <w:rsid w:val="00C13467"/>
    <w:rPr>
      <w:rFonts w:ascii="Sylfaen" w:hAnsi="Sylfaen" w:cs="Sylfaen"/>
      <w:spacing w:val="20"/>
      <w:w w:val="80"/>
      <w:sz w:val="20"/>
      <w:szCs w:val="20"/>
      <w:u w:val="none"/>
      <w:shd w:val="clear" w:color="auto" w:fill="FFFFFF"/>
    </w:rPr>
  </w:style>
  <w:style w:type="character" w:customStyle="1" w:styleId="ad">
    <w:name w:val="Основной текст + Полужирный"/>
    <w:rsid w:val="00C13467"/>
    <w:rPr>
      <w:rFonts w:ascii="Sylfaen" w:hAnsi="Sylfaen" w:cs="Sylfaen"/>
      <w:b/>
      <w:bCs/>
      <w:spacing w:val="20"/>
      <w:w w:val="80"/>
      <w:sz w:val="21"/>
      <w:szCs w:val="21"/>
      <w:u w:val="none"/>
      <w:shd w:val="clear" w:color="auto" w:fill="FFFFFF"/>
    </w:rPr>
  </w:style>
  <w:style w:type="character" w:customStyle="1" w:styleId="ListLabel1">
    <w:name w:val="ListLabel 1"/>
    <w:rsid w:val="00C13467"/>
    <w:rPr>
      <w:rFonts w:eastAsia="Times New Roman"/>
      <w:color w:val="000000"/>
    </w:rPr>
  </w:style>
  <w:style w:type="character" w:customStyle="1" w:styleId="ListLabel2">
    <w:name w:val="ListLabel 2"/>
    <w:rsid w:val="00C13467"/>
  </w:style>
  <w:style w:type="character" w:customStyle="1" w:styleId="ListLabel3">
    <w:name w:val="ListLabel 3"/>
    <w:rsid w:val="00C13467"/>
  </w:style>
  <w:style w:type="character" w:customStyle="1" w:styleId="ListLabel4">
    <w:name w:val="ListLabel 4"/>
    <w:rsid w:val="00C13467"/>
  </w:style>
  <w:style w:type="character" w:customStyle="1" w:styleId="ListLabel5">
    <w:name w:val="ListLabel 5"/>
    <w:rsid w:val="00C13467"/>
    <w:rPr>
      <w:color w:val="auto"/>
    </w:rPr>
  </w:style>
  <w:style w:type="character" w:customStyle="1" w:styleId="ListLabel6">
    <w:name w:val="ListLabel 6"/>
    <w:rsid w:val="00C13467"/>
    <w:rPr>
      <w:b/>
      <w:i/>
    </w:rPr>
  </w:style>
  <w:style w:type="character" w:customStyle="1" w:styleId="ListLabel7">
    <w:name w:val="ListLabel 7"/>
    <w:rsid w:val="00C13467"/>
    <w:rPr>
      <w:sz w:val="24"/>
    </w:rPr>
  </w:style>
  <w:style w:type="character" w:customStyle="1" w:styleId="ListLabel8">
    <w:name w:val="ListLabel 8"/>
    <w:rsid w:val="00C13467"/>
    <w:rPr>
      <w:rFonts w:eastAsia="Times New Roman"/>
    </w:rPr>
  </w:style>
  <w:style w:type="paragraph" w:customStyle="1" w:styleId="Heading">
    <w:name w:val="Heading"/>
    <w:basedOn w:val="Normal"/>
    <w:next w:val="BodyText"/>
    <w:rsid w:val="00C13467"/>
    <w:pPr>
      <w:keepNext/>
      <w:suppressAutoHyphens/>
      <w:spacing w:before="240" w:after="120" w:line="276" w:lineRule="auto"/>
    </w:pPr>
    <w:rPr>
      <w:rFonts w:ascii="Liberation Sans" w:hAnsi="Liberation Sans" w:cs="Liberation Sans"/>
      <w:kern w:val="1"/>
      <w:sz w:val="28"/>
      <w:szCs w:val="28"/>
    </w:rPr>
  </w:style>
  <w:style w:type="paragraph" w:styleId="List">
    <w:name w:val="List"/>
    <w:basedOn w:val="BodyText"/>
    <w:rsid w:val="00C13467"/>
    <w:pPr>
      <w:suppressAutoHyphens/>
      <w:spacing w:line="288" w:lineRule="auto"/>
    </w:pPr>
    <w:rPr>
      <w:rFonts w:ascii="GHEA Grapalat" w:hAnsi="GHEA Grapalat" w:cs="GHEA Grapalat"/>
      <w:kern w:val="1"/>
      <w:sz w:val="22"/>
      <w:szCs w:val="22"/>
    </w:rPr>
  </w:style>
  <w:style w:type="paragraph" w:customStyle="1" w:styleId="Index">
    <w:name w:val="Index"/>
    <w:basedOn w:val="Normal"/>
    <w:rsid w:val="00C13467"/>
    <w:pPr>
      <w:suppressLineNumbers/>
      <w:suppressAutoHyphens/>
      <w:spacing w:after="200" w:line="276" w:lineRule="auto"/>
    </w:pPr>
    <w:rPr>
      <w:rFonts w:ascii="Calibri" w:hAnsi="Calibri" w:cs="Calibri"/>
      <w:kern w:val="1"/>
      <w:sz w:val="22"/>
      <w:szCs w:val="22"/>
    </w:rPr>
  </w:style>
  <w:style w:type="paragraph" w:customStyle="1" w:styleId="ae">
    <w:name w:val="Стиль Знак"/>
    <w:basedOn w:val="Normal"/>
    <w:rsid w:val="00C13467"/>
    <w:pPr>
      <w:suppressAutoHyphens/>
      <w:spacing w:after="160" w:line="240" w:lineRule="exact"/>
    </w:pPr>
    <w:rPr>
      <w:rFonts w:ascii="Arial" w:hAnsi="Arial" w:cs="Arial"/>
      <w:kern w:val="1"/>
      <w:sz w:val="20"/>
      <w:szCs w:val="20"/>
    </w:rPr>
  </w:style>
  <w:style w:type="paragraph" w:customStyle="1" w:styleId="1d">
    <w:name w:val="Без интервала1"/>
    <w:qFormat/>
    <w:rsid w:val="00C13467"/>
    <w:pPr>
      <w:suppressAutoHyphens/>
      <w:spacing w:after="0" w:line="240" w:lineRule="auto"/>
    </w:pPr>
    <w:rPr>
      <w:rFonts w:ascii="GHEA Grapalat" w:eastAsia="Times New Roman" w:hAnsi="GHEA Grapalat" w:cs="GHEA Grapalat"/>
      <w:kern w:val="1"/>
      <w:lang w:val="en-US"/>
    </w:rPr>
  </w:style>
  <w:style w:type="paragraph" w:customStyle="1" w:styleId="Iacaaiea">
    <w:name w:val="Iacaaiea"/>
    <w:basedOn w:val="Normal"/>
    <w:rsid w:val="00C13467"/>
    <w:pPr>
      <w:widowControl w:val="0"/>
      <w:suppressAutoHyphens/>
      <w:jc w:val="center"/>
    </w:pPr>
    <w:rPr>
      <w:rFonts w:ascii="Times LatArm" w:hAnsi="Times LatArm" w:cs="Times LatArm"/>
      <w:kern w:val="1"/>
    </w:rPr>
  </w:style>
  <w:style w:type="paragraph" w:customStyle="1" w:styleId="112">
    <w:name w:val="Основной текст11"/>
    <w:basedOn w:val="Normal"/>
    <w:rsid w:val="00C13467"/>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2d">
    <w:name w:val="Основной текст (2)"/>
    <w:basedOn w:val="Normal"/>
    <w:rsid w:val="00C13467"/>
    <w:pPr>
      <w:suppressAutoHyphens/>
      <w:spacing w:after="200" w:line="276" w:lineRule="auto"/>
    </w:pPr>
    <w:rPr>
      <w:rFonts w:ascii="Sylfaen" w:hAnsi="Sylfaen" w:cs="Sylfaen"/>
      <w:i/>
      <w:iCs/>
      <w:kern w:val="1"/>
      <w:sz w:val="20"/>
      <w:szCs w:val="20"/>
      <w:shd w:val="clear" w:color="auto" w:fill="FFFFFF"/>
      <w:lang w:val="ru-RU" w:eastAsia="ru-RU"/>
    </w:rPr>
  </w:style>
  <w:style w:type="paragraph" w:customStyle="1" w:styleId="35">
    <w:name w:val="Основной текст (3)"/>
    <w:basedOn w:val="Normal"/>
    <w:rsid w:val="00C13467"/>
    <w:pPr>
      <w:suppressAutoHyphens/>
      <w:spacing w:after="200" w:line="276" w:lineRule="auto"/>
    </w:pPr>
    <w:rPr>
      <w:rFonts w:ascii="Sylfaen" w:hAnsi="Sylfaen" w:cs="Sylfaen"/>
      <w:spacing w:val="20"/>
      <w:w w:val="80"/>
      <w:kern w:val="1"/>
      <w:sz w:val="21"/>
      <w:szCs w:val="21"/>
      <w:shd w:val="clear" w:color="auto" w:fill="FFFFFF"/>
      <w:lang w:val="ru-RU" w:eastAsia="ru-RU"/>
    </w:rPr>
  </w:style>
  <w:style w:type="paragraph" w:customStyle="1" w:styleId="44">
    <w:name w:val="Основной текст (4)"/>
    <w:basedOn w:val="Normal"/>
    <w:rsid w:val="00C13467"/>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1e">
    <w:name w:val="Заголовок №1"/>
    <w:basedOn w:val="Normal"/>
    <w:rsid w:val="00C13467"/>
    <w:pPr>
      <w:suppressAutoHyphens/>
      <w:spacing w:after="200" w:line="276" w:lineRule="auto"/>
    </w:pPr>
    <w:rPr>
      <w:rFonts w:ascii="Sylfaen" w:hAnsi="Sylfaen" w:cs="Sylfaen"/>
      <w:i/>
      <w:iCs/>
      <w:spacing w:val="-30"/>
      <w:kern w:val="1"/>
      <w:sz w:val="31"/>
      <w:szCs w:val="31"/>
      <w:shd w:val="clear" w:color="auto" w:fill="FFFFFF"/>
      <w:lang w:val="ru-RU" w:eastAsia="ru-RU"/>
    </w:rPr>
  </w:style>
  <w:style w:type="paragraph" w:customStyle="1" w:styleId="CharCharCharCharChar13">
    <w:name w:val="Char Char Char Знак Знак Char Char Знак Знак1"/>
    <w:basedOn w:val="Normal"/>
    <w:rsid w:val="00C13467"/>
    <w:pPr>
      <w:suppressAutoHyphens/>
      <w:spacing w:after="160" w:line="240" w:lineRule="exact"/>
    </w:pPr>
    <w:rPr>
      <w:rFonts w:ascii="Arial" w:hAnsi="Arial" w:cs="Arial"/>
      <w:kern w:val="1"/>
      <w:sz w:val="20"/>
      <w:szCs w:val="20"/>
    </w:rPr>
  </w:style>
  <w:style w:type="paragraph" w:customStyle="1" w:styleId="FrameContents">
    <w:name w:val="Frame Contents"/>
    <w:basedOn w:val="Normal"/>
    <w:rsid w:val="00C13467"/>
    <w:pPr>
      <w:suppressAutoHyphens/>
      <w:spacing w:after="200" w:line="276" w:lineRule="auto"/>
    </w:pPr>
    <w:rPr>
      <w:rFonts w:ascii="Calibri" w:hAnsi="Calibri" w:cs="Calibri"/>
      <w:kern w:val="1"/>
      <w:sz w:val="22"/>
      <w:szCs w:val="22"/>
    </w:rPr>
  </w:style>
  <w:style w:type="paragraph" w:customStyle="1" w:styleId="NoSpacing2">
    <w:name w:val="No Spacing2"/>
    <w:rsid w:val="00C13467"/>
    <w:pPr>
      <w:spacing w:after="0" w:line="240" w:lineRule="auto"/>
    </w:pPr>
    <w:rPr>
      <w:rFonts w:ascii="Arial Armenian" w:eastAsia="Times New Roman" w:hAnsi="Arial Armenian" w:cs="Arial Armenian"/>
      <w:sz w:val="24"/>
      <w:szCs w:val="24"/>
    </w:rPr>
  </w:style>
  <w:style w:type="character" w:customStyle="1" w:styleId="user-name">
    <w:name w:val="user-name"/>
    <w:rsid w:val="00C13467"/>
    <w:rPr>
      <w:rFonts w:cs="Times New Roman"/>
    </w:rPr>
  </w:style>
  <w:style w:type="paragraph" w:customStyle="1" w:styleId="ModelSingleNoIndent">
    <w:name w:val="ModelSingleNoIndent"/>
    <w:basedOn w:val="Normal"/>
    <w:rsid w:val="00C13467"/>
    <w:pPr>
      <w:spacing w:after="240"/>
      <w:jc w:val="both"/>
    </w:pPr>
    <w:rPr>
      <w:sz w:val="22"/>
      <w:szCs w:val="20"/>
    </w:rPr>
  </w:style>
  <w:style w:type="paragraph" w:customStyle="1" w:styleId="Char1CharCharCharCharCharCharCharCharCharCharCharChar1">
    <w:name w:val="Char1 Char Char Char Char Char Char Char Char Char Char Char Char1"/>
    <w:basedOn w:val="Normal"/>
    <w:rsid w:val="00C13467"/>
    <w:pPr>
      <w:spacing w:after="160" w:line="240" w:lineRule="exact"/>
    </w:pPr>
    <w:rPr>
      <w:rFonts w:ascii="Arial" w:hAnsi="Arial" w:cs="Arial"/>
      <w:sz w:val="20"/>
      <w:szCs w:val="20"/>
    </w:rPr>
  </w:style>
  <w:style w:type="paragraph" w:customStyle="1" w:styleId="ModelNrmlDouble">
    <w:name w:val="ModelNrmlDouble"/>
    <w:basedOn w:val="Normal"/>
    <w:rsid w:val="00C13467"/>
    <w:pPr>
      <w:overflowPunct w:val="0"/>
      <w:autoSpaceDE w:val="0"/>
      <w:autoSpaceDN w:val="0"/>
      <w:adjustRightInd w:val="0"/>
      <w:spacing w:after="360" w:line="480" w:lineRule="auto"/>
      <w:ind w:firstLine="720"/>
      <w:jc w:val="both"/>
      <w:textAlignment w:val="baseline"/>
    </w:pPr>
    <w:rPr>
      <w:sz w:val="22"/>
      <w:szCs w:val="20"/>
    </w:rPr>
  </w:style>
  <w:style w:type="paragraph" w:customStyle="1" w:styleId="subhead3">
    <w:name w:val="sub_head3"/>
    <w:basedOn w:val="Normal"/>
    <w:rsid w:val="00C13467"/>
    <w:pPr>
      <w:spacing w:after="120" w:line="360" w:lineRule="auto"/>
      <w:jc w:val="both"/>
    </w:pPr>
    <w:rPr>
      <w:rFonts w:ascii="Times Armenian" w:hAnsi="Times Armenian"/>
      <w:i/>
      <w:sz w:val="22"/>
      <w:szCs w:val="22"/>
      <w:u w:val="single"/>
      <w:lang w:eastAsia="ru-RU"/>
    </w:rPr>
  </w:style>
  <w:style w:type="paragraph" w:customStyle="1" w:styleId="StyleHeading2ParanumTextLeft">
    <w:name w:val="Style Heading 2ParanumText + Left"/>
    <w:basedOn w:val="Heading2"/>
    <w:rsid w:val="00C13467"/>
    <w:pPr>
      <w:tabs>
        <w:tab w:val="clear" w:pos="0"/>
        <w:tab w:val="clear" w:pos="10208"/>
        <w:tab w:val="num" w:pos="360"/>
        <w:tab w:val="num" w:pos="1440"/>
      </w:tabs>
      <w:ind w:left="1440" w:firstLine="0"/>
      <w:contextualSpacing w:val="0"/>
    </w:pPr>
    <w:rPr>
      <w:rFonts w:ascii="Times Armenian" w:hAnsi="Times Armenian"/>
      <w:b/>
      <w:bCs w:val="0"/>
      <w:kern w:val="28"/>
      <w:sz w:val="28"/>
      <w:lang w:val="en-GB" w:eastAsia="en-US"/>
    </w:rPr>
  </w:style>
  <w:style w:type="paragraph" w:customStyle="1" w:styleId="annexedhead">
    <w:name w:val="annexed head"/>
    <w:basedOn w:val="Heading2"/>
    <w:rsid w:val="00C13467"/>
    <w:pPr>
      <w:numPr>
        <w:ilvl w:val="1"/>
        <w:numId w:val="2"/>
      </w:numPr>
      <w:tabs>
        <w:tab w:val="clear" w:pos="10208"/>
      </w:tabs>
      <w:contextualSpacing w:val="0"/>
    </w:pPr>
    <w:rPr>
      <w:rFonts w:ascii="Times Armenian" w:hAnsi="Times Armenian"/>
      <w:b/>
      <w:kern w:val="28"/>
      <w:sz w:val="28"/>
      <w:lang w:val="en-GB" w:eastAsia="en-US"/>
    </w:rPr>
  </w:style>
  <w:style w:type="paragraph" w:customStyle="1" w:styleId="Tabletitle">
    <w:name w:val="Table_title"/>
    <w:basedOn w:val="Normal"/>
    <w:rsid w:val="00C13467"/>
    <w:pPr>
      <w:tabs>
        <w:tab w:val="left" w:pos="9626"/>
        <w:tab w:val="left" w:pos="10916"/>
        <w:tab w:val="left" w:pos="12206"/>
        <w:tab w:val="left" w:pos="13496"/>
      </w:tabs>
      <w:ind w:left="108"/>
    </w:pPr>
    <w:rPr>
      <w:rFonts w:ascii="Times Armenian" w:hAnsi="Times Armenian" w:cs="Arial"/>
      <w:b/>
      <w:bCs/>
      <w:sz w:val="22"/>
      <w:szCs w:val="22"/>
      <w:lang w:eastAsia="ru-RU"/>
    </w:rPr>
  </w:style>
  <w:style w:type="paragraph" w:customStyle="1" w:styleId="StyleHeading3CenteredtextLinespacingsingle">
    <w:name w:val="Style Heading 3Centered(text) + Line spacing:  single"/>
    <w:basedOn w:val="Heading3"/>
    <w:uiPriority w:val="99"/>
    <w:rsid w:val="00C13467"/>
    <w:pPr>
      <w:numPr>
        <w:ilvl w:val="2"/>
        <w:numId w:val="2"/>
      </w:numPr>
      <w:tabs>
        <w:tab w:val="clear" w:pos="624"/>
      </w:tabs>
      <w:spacing w:before="0" w:after="120" w:line="240" w:lineRule="auto"/>
      <w:ind w:right="0"/>
      <w:jc w:val="both"/>
    </w:pPr>
    <w:rPr>
      <w:rFonts w:ascii="Times Armenian" w:hAnsi="Times Armenian"/>
      <w:bCs w:val="0"/>
      <w:i/>
      <w:iCs/>
      <w:color w:val="auto"/>
      <w:spacing w:val="-5"/>
      <w:lang w:val="en-GB"/>
    </w:rPr>
  </w:style>
  <w:style w:type="paragraph" w:customStyle="1" w:styleId="Titlefigure">
    <w:name w:val="Title_figure"/>
    <w:basedOn w:val="Caption"/>
    <w:next w:val="Normal"/>
    <w:rsid w:val="00C13467"/>
    <w:pPr>
      <w:keepLines w:val="0"/>
      <w:widowControl/>
      <w:spacing w:after="60"/>
      <w:jc w:val="left"/>
    </w:pPr>
    <w:rPr>
      <w:rFonts w:ascii="Times Armenian" w:hAnsi="Times Armenian" w:cs="Times New Roman"/>
      <w:b w:val="0"/>
      <w:bCs/>
      <w:sz w:val="22"/>
      <w:lang w:val="en-US" w:eastAsia="ru-RU"/>
    </w:rPr>
  </w:style>
  <w:style w:type="character" w:customStyle="1" w:styleId="CharChar151">
    <w:name w:val="Char Char151"/>
    <w:rsid w:val="00C13467"/>
    <w:rPr>
      <w:sz w:val="36"/>
      <w:lang w:val="en-GB" w:eastAsia="en-US" w:bidi="ar-SA"/>
    </w:rPr>
  </w:style>
  <w:style w:type="character" w:customStyle="1" w:styleId="CharChar13">
    <w:name w:val="Char Char13"/>
    <w:rsid w:val="00C13467"/>
    <w:rPr>
      <w:sz w:val="22"/>
      <w:lang w:val="en-GB" w:eastAsia="en-US" w:bidi="ar-SA"/>
    </w:rPr>
  </w:style>
  <w:style w:type="character" w:customStyle="1" w:styleId="CharChar121">
    <w:name w:val="Char Char121"/>
    <w:rsid w:val="00C13467"/>
    <w:rPr>
      <w:sz w:val="22"/>
      <w:lang w:val="en-GB" w:eastAsia="en-US" w:bidi="ar-SA"/>
    </w:rPr>
  </w:style>
  <w:style w:type="character" w:customStyle="1" w:styleId="CharChar101">
    <w:name w:val="Char Char101"/>
    <w:rsid w:val="00C13467"/>
    <w:rPr>
      <w:rFonts w:ascii="Times Armenian" w:hAnsi="Times Armenian"/>
      <w:color w:val="993300"/>
      <w:sz w:val="22"/>
      <w:szCs w:val="24"/>
      <w:lang w:val="hy-AM" w:eastAsia="en-US" w:bidi="ar-SA"/>
    </w:rPr>
  </w:style>
  <w:style w:type="character" w:customStyle="1" w:styleId="CharChar9">
    <w:name w:val="Char Char9"/>
    <w:rsid w:val="00C13467"/>
    <w:rPr>
      <w:rFonts w:ascii="Times Armenian" w:hAnsi="Times Armenian"/>
      <w:b/>
      <w:i/>
      <w:sz w:val="24"/>
      <w:u w:val="single"/>
      <w:lang w:val="hy-AM" w:eastAsia="en-US" w:bidi="ar-SA"/>
    </w:rPr>
  </w:style>
  <w:style w:type="character" w:customStyle="1" w:styleId="BodyTextIndentChar2">
    <w:name w:val="Body Text Indent Char2"/>
    <w:aliases w:val="(Table Source)1 Char1"/>
    <w:locked/>
    <w:rsid w:val="00C13467"/>
    <w:rPr>
      <w:rFonts w:ascii="Times New Roman" w:hAnsi="Times New Roman" w:cs="Times New Roman"/>
      <w:sz w:val="20"/>
      <w:szCs w:val="20"/>
      <w:lang w:val="en-GB"/>
    </w:rPr>
  </w:style>
  <w:style w:type="character" w:customStyle="1" w:styleId="CharChar131">
    <w:name w:val="Char Char131"/>
    <w:rsid w:val="00C13467"/>
    <w:rPr>
      <w:sz w:val="22"/>
      <w:lang w:val="en-GB" w:eastAsia="en-US"/>
    </w:rPr>
  </w:style>
  <w:style w:type="character" w:customStyle="1" w:styleId="CharChar91">
    <w:name w:val="Char Char91"/>
    <w:rsid w:val="00C13467"/>
    <w:rPr>
      <w:rFonts w:ascii="Times Armenian" w:hAnsi="Times Armenian"/>
      <w:b/>
      <w:i/>
      <w:sz w:val="24"/>
      <w:u w:val="single"/>
      <w:lang w:val="hy-AM" w:eastAsia="en-US"/>
    </w:rPr>
  </w:style>
  <w:style w:type="paragraph" w:customStyle="1" w:styleId="font11">
    <w:name w:val="font11"/>
    <w:basedOn w:val="Normal"/>
    <w:rsid w:val="00C13467"/>
    <w:pPr>
      <w:spacing w:before="100" w:after="100"/>
    </w:pPr>
    <w:rPr>
      <w:rFonts w:eastAsia="SimSun"/>
      <w:color w:val="000000"/>
      <w:sz w:val="16"/>
      <w:szCs w:val="16"/>
    </w:rPr>
  </w:style>
  <w:style w:type="paragraph" w:customStyle="1" w:styleId="font12">
    <w:name w:val="font12"/>
    <w:basedOn w:val="Normal"/>
    <w:rsid w:val="00C13467"/>
    <w:pPr>
      <w:spacing w:before="100" w:after="100"/>
    </w:pPr>
    <w:rPr>
      <w:rFonts w:eastAsia="SimSun"/>
      <w:color w:val="000000"/>
      <w:sz w:val="16"/>
      <w:szCs w:val="16"/>
    </w:rPr>
  </w:style>
  <w:style w:type="paragraph" w:customStyle="1" w:styleId="font13">
    <w:name w:val="font13"/>
    <w:basedOn w:val="Normal"/>
    <w:rsid w:val="00C13467"/>
    <w:pPr>
      <w:spacing w:before="100" w:after="100"/>
    </w:pPr>
    <w:rPr>
      <w:rFonts w:eastAsia="SimSun"/>
      <w:b/>
      <w:bCs/>
      <w:color w:val="000000"/>
      <w:sz w:val="16"/>
      <w:szCs w:val="16"/>
    </w:rPr>
  </w:style>
  <w:style w:type="paragraph" w:customStyle="1" w:styleId="font14">
    <w:name w:val="font14"/>
    <w:basedOn w:val="Normal"/>
    <w:rsid w:val="00C13467"/>
    <w:pPr>
      <w:spacing w:before="100" w:after="100"/>
    </w:pPr>
    <w:rPr>
      <w:rFonts w:eastAsia="SimSun"/>
      <w:i/>
      <w:iCs/>
      <w:sz w:val="20"/>
      <w:szCs w:val="20"/>
    </w:rPr>
  </w:style>
  <w:style w:type="paragraph" w:customStyle="1" w:styleId="font15">
    <w:name w:val="font15"/>
    <w:basedOn w:val="Normal"/>
    <w:rsid w:val="00C13467"/>
    <w:pPr>
      <w:spacing w:before="100" w:after="100"/>
    </w:pPr>
    <w:rPr>
      <w:rFonts w:eastAsia="SimSun"/>
      <w:i/>
      <w:iCs/>
      <w:sz w:val="28"/>
      <w:szCs w:val="28"/>
    </w:rPr>
  </w:style>
  <w:style w:type="character" w:customStyle="1" w:styleId="Heading2Char2">
    <w:name w:val="Heading 2 Char2"/>
    <w:aliases w:val="Paranum Char2,(Chapter) Char2,(Chapter) Char Char"/>
    <w:locked/>
    <w:rsid w:val="00C13467"/>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C13467"/>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C13467"/>
    <w:rPr>
      <w:rFonts w:ascii="Times New Roman" w:hAnsi="Times New Roman" w:cs="Times New Roman"/>
      <w:sz w:val="24"/>
    </w:rPr>
  </w:style>
  <w:style w:type="character" w:customStyle="1" w:styleId="fsl">
    <w:name w:val="fsl"/>
    <w:rsid w:val="00C13467"/>
  </w:style>
  <w:style w:type="paragraph" w:styleId="IntenseQuote">
    <w:name w:val="Intense Quote"/>
    <w:basedOn w:val="Normal"/>
    <w:next w:val="Normal"/>
    <w:link w:val="IntenseQuoteChar"/>
    <w:uiPriority w:val="99"/>
    <w:qFormat/>
    <w:rsid w:val="00C13467"/>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basedOn w:val="DefaultParagraphFont"/>
    <w:link w:val="IntenseQuote"/>
    <w:uiPriority w:val="99"/>
    <w:rsid w:val="00C13467"/>
    <w:rPr>
      <w:rFonts w:ascii="Times New Roman" w:eastAsia="Times New Roman" w:hAnsi="Times New Roman" w:cs="Times New Roman"/>
      <w:b/>
      <w:bCs/>
      <w:i/>
      <w:iCs/>
      <w:color w:val="4F81BD"/>
      <w:sz w:val="24"/>
      <w:szCs w:val="24"/>
      <w:lang w:val="x-none" w:eastAsia="x-none"/>
    </w:rPr>
  </w:style>
  <w:style w:type="character" w:styleId="SubtleEmphasis">
    <w:name w:val="Subtle Emphasis"/>
    <w:qFormat/>
    <w:rsid w:val="00C13467"/>
    <w:rPr>
      <w:rFonts w:cs="Times New Roman"/>
      <w:i/>
      <w:iCs/>
      <w:color w:val="808080"/>
    </w:rPr>
  </w:style>
  <w:style w:type="character" w:styleId="SubtleReference">
    <w:name w:val="Subtle Reference"/>
    <w:qFormat/>
    <w:rsid w:val="00C13467"/>
    <w:rPr>
      <w:rFonts w:cs="Times New Roman"/>
      <w:smallCaps/>
      <w:color w:val="C0504D"/>
      <w:u w:val="single"/>
    </w:rPr>
  </w:style>
  <w:style w:type="character" w:styleId="IntenseReference">
    <w:name w:val="Intense Reference"/>
    <w:qFormat/>
    <w:rsid w:val="00C13467"/>
    <w:rPr>
      <w:rFonts w:cs="Times New Roman"/>
      <w:b/>
      <w:bCs/>
      <w:smallCaps/>
      <w:color w:val="C0504D"/>
      <w:spacing w:val="5"/>
      <w:u w:val="single"/>
    </w:rPr>
  </w:style>
  <w:style w:type="character" w:styleId="BookTitle">
    <w:name w:val="Book Title"/>
    <w:qFormat/>
    <w:rsid w:val="00C13467"/>
    <w:rPr>
      <w:rFonts w:cs="Times New Roman"/>
      <w:b/>
      <w:bCs/>
      <w:smallCaps/>
      <w:spacing w:val="5"/>
    </w:rPr>
  </w:style>
  <w:style w:type="paragraph" w:customStyle="1" w:styleId="ColorfulList-Accent11">
    <w:name w:val="Colorful List - Accent 11"/>
    <w:basedOn w:val="Normal"/>
    <w:qFormat/>
    <w:rsid w:val="00C13467"/>
    <w:pPr>
      <w:spacing w:after="200" w:line="276" w:lineRule="auto"/>
      <w:ind w:left="720"/>
      <w:contextualSpacing/>
    </w:pPr>
    <w:rPr>
      <w:rFonts w:ascii="Calibri" w:eastAsia="Calibri" w:hAnsi="Calibri"/>
      <w:sz w:val="22"/>
      <w:szCs w:val="22"/>
      <w:lang w:val="ru-RU"/>
    </w:rPr>
  </w:style>
  <w:style w:type="character" w:customStyle="1" w:styleId="spellingerror">
    <w:name w:val="spellingerror"/>
    <w:rsid w:val="00C13467"/>
  </w:style>
  <w:style w:type="character" w:customStyle="1" w:styleId="CharChar31">
    <w:name w:val="Char Char31"/>
    <w:locked/>
    <w:rsid w:val="00C13467"/>
    <w:rPr>
      <w:sz w:val="22"/>
      <w:lang w:val="en-GB" w:eastAsia="en-US"/>
    </w:rPr>
  </w:style>
  <w:style w:type="character" w:customStyle="1" w:styleId="CharChar211">
    <w:name w:val="Char Char211"/>
    <w:locked/>
    <w:rsid w:val="00C13467"/>
    <w:rPr>
      <w:sz w:val="22"/>
      <w:lang w:val="en-GB" w:eastAsia="en-US"/>
    </w:rPr>
  </w:style>
  <w:style w:type="character" w:customStyle="1" w:styleId="red-block">
    <w:name w:val="red-block"/>
    <w:rsid w:val="00C13467"/>
    <w:rPr>
      <w:rFonts w:cs="Times New Roman"/>
    </w:rPr>
  </w:style>
  <w:style w:type="character" w:customStyle="1" w:styleId="accent">
    <w:name w:val="accent"/>
    <w:rsid w:val="00C13467"/>
    <w:rPr>
      <w:rFonts w:cs="Times New Roman"/>
    </w:rPr>
  </w:style>
  <w:style w:type="character" w:customStyle="1" w:styleId="CharChar221">
    <w:name w:val="Char Char221"/>
    <w:rsid w:val="00C13467"/>
    <w:rPr>
      <w:rFonts w:cs="Times New Roman"/>
      <w:lang w:val="ru-RU" w:eastAsia="ru-RU" w:bidi="ar-SA"/>
    </w:rPr>
  </w:style>
  <w:style w:type="character" w:customStyle="1" w:styleId="FontStyle37">
    <w:name w:val="Font Style37"/>
    <w:rsid w:val="00C13467"/>
    <w:rPr>
      <w:rFonts w:ascii="Sylfaen" w:hAnsi="Sylfaen"/>
      <w:sz w:val="22"/>
    </w:rPr>
  </w:style>
  <w:style w:type="character" w:customStyle="1" w:styleId="CharChar161">
    <w:name w:val="Char Char161"/>
    <w:locked/>
    <w:rsid w:val="00C13467"/>
    <w:rPr>
      <w:rFonts w:ascii="Cambria" w:hAnsi="Cambria"/>
      <w:b/>
      <w:kern w:val="32"/>
      <w:sz w:val="32"/>
      <w:lang w:val="fr-FR" w:eastAsia="en-US"/>
    </w:rPr>
  </w:style>
  <w:style w:type="numbering" w:customStyle="1" w:styleId="NoList4">
    <w:name w:val="No List4"/>
    <w:next w:val="NoList"/>
    <w:semiHidden/>
    <w:rsid w:val="00C13467"/>
  </w:style>
  <w:style w:type="paragraph" w:customStyle="1" w:styleId="StyleHeading3Sub-ChapterCenteredtextHeading3CharCharC1">
    <w:name w:val="Style Heading 3(Sub-Chapter)Centered(text)Heading 3 Char Char C...1"/>
    <w:basedOn w:val="Heading3"/>
    <w:rsid w:val="00C13467"/>
    <w:rPr>
      <w:u w:val="single"/>
    </w:rPr>
  </w:style>
  <w:style w:type="paragraph" w:customStyle="1" w:styleId="1MTEF">
    <w:name w:val="1. MTEF"/>
    <w:basedOn w:val="StyleStyleHeading1SectionSectionHeadingText11Chapterhead31"/>
    <w:rsid w:val="00C13467"/>
    <w:rPr>
      <w:b/>
      <w:bCs/>
    </w:rPr>
  </w:style>
  <w:style w:type="character" w:customStyle="1" w:styleId="CharChar181">
    <w:name w:val="Char Char181"/>
    <w:rsid w:val="00C13467"/>
    <w:rPr>
      <w:rFonts w:ascii="Arial Armenian" w:eastAsia="Times New Roman" w:hAnsi="Arial Armenian"/>
      <w:i/>
      <w:sz w:val="22"/>
      <w:u w:val="single"/>
      <w:lang w:val="en-GB"/>
    </w:rPr>
  </w:style>
  <w:style w:type="character" w:customStyle="1" w:styleId="CharChar191">
    <w:name w:val="Char Char191"/>
    <w:rsid w:val="00C13467"/>
    <w:rPr>
      <w:b/>
      <w:sz w:val="32"/>
      <w:lang w:val="en-GB" w:eastAsia="en-US" w:bidi="ar-SA"/>
    </w:rPr>
  </w:style>
  <w:style w:type="character" w:customStyle="1" w:styleId="CharChar201">
    <w:name w:val="Char Char201"/>
    <w:rsid w:val="00C13467"/>
    <w:rPr>
      <w:rFonts w:ascii="Garamond" w:hAnsi="Garamond"/>
      <w:i/>
      <w:spacing w:val="-5"/>
      <w:sz w:val="28"/>
      <w:lang w:val="en-GB" w:eastAsia="en-US" w:bidi="ar-SA"/>
    </w:rPr>
  </w:style>
  <w:style w:type="numbering" w:customStyle="1" w:styleId="NoList11">
    <w:name w:val="No List11"/>
    <w:next w:val="NoList"/>
    <w:semiHidden/>
    <w:unhideWhenUsed/>
    <w:rsid w:val="00C13467"/>
  </w:style>
  <w:style w:type="character" w:customStyle="1" w:styleId="CharChar171">
    <w:name w:val="Char Char171"/>
    <w:rsid w:val="00C13467"/>
    <w:rPr>
      <w:rFonts w:ascii="Arial Armenian" w:hAnsi="Arial Armenian"/>
      <w:i/>
      <w:sz w:val="22"/>
      <w:u w:val="single"/>
      <w:lang w:val="en-GB" w:eastAsia="en-US" w:bidi="ar-SA"/>
    </w:rPr>
  </w:style>
  <w:style w:type="character" w:customStyle="1" w:styleId="CharChar281">
    <w:name w:val="Char Char281"/>
    <w:rsid w:val="00C13467"/>
    <w:rPr>
      <w:rFonts w:ascii="Arial Armenian" w:hAnsi="Arial Armenian"/>
      <w:i/>
      <w:sz w:val="22"/>
      <w:u w:val="single"/>
      <w:lang w:val="en-GB"/>
    </w:rPr>
  </w:style>
  <w:style w:type="character" w:customStyle="1" w:styleId="CharChar271">
    <w:name w:val="Char Char271"/>
    <w:rsid w:val="00C13467"/>
    <w:rPr>
      <w:rFonts w:ascii="Garamond" w:hAnsi="Garamond"/>
      <w:i/>
      <w:spacing w:val="-5"/>
      <w:sz w:val="28"/>
      <w:shd w:val="pct5" w:color="auto" w:fill="auto"/>
      <w:lang w:val="en-GB"/>
    </w:rPr>
  </w:style>
  <w:style w:type="character" w:customStyle="1" w:styleId="CharChar261">
    <w:name w:val="Char Char261"/>
    <w:rsid w:val="00C13467"/>
    <w:rPr>
      <w:rFonts w:ascii="Arial Black" w:hAnsi="Arial Black"/>
      <w:caps/>
      <w:spacing w:val="60"/>
      <w:position w:val="4"/>
      <w:sz w:val="14"/>
      <w:lang w:val="en-GB"/>
    </w:rPr>
  </w:style>
  <w:style w:type="character" w:customStyle="1" w:styleId="CharChar251">
    <w:name w:val="Char Char251"/>
    <w:rsid w:val="00C13467"/>
    <w:rPr>
      <w:rFonts w:ascii="Garamond" w:hAnsi="Garamond"/>
      <w:b/>
      <w:i/>
      <w:kern w:val="28"/>
      <w:lang w:val="en-GB"/>
    </w:rPr>
  </w:style>
  <w:style w:type="character" w:customStyle="1" w:styleId="CharChar241">
    <w:name w:val="Char Char241"/>
    <w:rsid w:val="00C13467"/>
    <w:rPr>
      <w:rFonts w:ascii="Arial Armenian" w:hAnsi="Arial Armenian"/>
      <w:noProof/>
      <w:lang w:val="en-US" w:eastAsia="en-US" w:bidi="ar-SA"/>
    </w:rPr>
  </w:style>
  <w:style w:type="character" w:customStyle="1" w:styleId="CharChar231">
    <w:name w:val="Char Char231"/>
    <w:rsid w:val="00C13467"/>
    <w:rPr>
      <w:rFonts w:ascii="Arial Armenian" w:hAnsi="Arial Armenian"/>
      <w:lang w:val="en-GB" w:eastAsia="en-US" w:bidi="ar-SA"/>
    </w:rPr>
  </w:style>
  <w:style w:type="character" w:customStyle="1" w:styleId="CharChar35">
    <w:name w:val="Char Char35"/>
    <w:rsid w:val="00C13467"/>
    <w:rPr>
      <w:rFonts w:ascii="Arial Armenian" w:hAnsi="Arial Armenian"/>
      <w:i/>
      <w:sz w:val="22"/>
      <w:u w:val="single"/>
      <w:lang w:val="en-GB" w:eastAsia="x-none"/>
    </w:rPr>
  </w:style>
  <w:style w:type="character" w:customStyle="1" w:styleId="CharChar34">
    <w:name w:val="Char Char34"/>
    <w:rsid w:val="00C13467"/>
    <w:rPr>
      <w:rFonts w:ascii="Garamond" w:hAnsi="Garamond"/>
      <w:i/>
      <w:spacing w:val="-5"/>
      <w:sz w:val="28"/>
      <w:shd w:val="pct5" w:color="auto" w:fill="auto"/>
      <w:lang w:val="en-GB" w:eastAsia="x-none"/>
    </w:rPr>
  </w:style>
  <w:style w:type="character" w:customStyle="1" w:styleId="CharChar33">
    <w:name w:val="Char Char33"/>
    <w:rsid w:val="00C13467"/>
    <w:rPr>
      <w:rFonts w:ascii="Arial Black" w:hAnsi="Arial Black"/>
      <w:caps/>
      <w:spacing w:val="60"/>
      <w:position w:val="4"/>
      <w:sz w:val="14"/>
      <w:lang w:val="en-GB" w:eastAsia="x-none"/>
    </w:rPr>
  </w:style>
  <w:style w:type="character" w:customStyle="1" w:styleId="CharChar32">
    <w:name w:val="Char Char32"/>
    <w:rsid w:val="00C13467"/>
    <w:rPr>
      <w:rFonts w:ascii="Garamond" w:hAnsi="Garamond"/>
      <w:b/>
      <w:i/>
      <w:kern w:val="28"/>
      <w:lang w:val="en-GB" w:eastAsia="x-none"/>
    </w:rPr>
  </w:style>
  <w:style w:type="character" w:customStyle="1" w:styleId="CharChar311">
    <w:name w:val="Char Char311"/>
    <w:rsid w:val="00C13467"/>
    <w:rPr>
      <w:rFonts w:ascii="Arial Armenian" w:hAnsi="Arial Armenian"/>
      <w:noProof/>
      <w:lang w:val="en-US" w:eastAsia="en-US" w:bidi="ar-SA"/>
    </w:rPr>
  </w:style>
  <w:style w:type="character" w:customStyle="1" w:styleId="CharChar30">
    <w:name w:val="Char Char30"/>
    <w:rsid w:val="00C13467"/>
    <w:rPr>
      <w:rFonts w:ascii="Arial Armenian" w:hAnsi="Arial Armenian"/>
      <w:lang w:val="en-GB" w:eastAsia="en-US" w:bidi="ar-SA"/>
    </w:rPr>
  </w:style>
  <w:style w:type="character" w:customStyle="1" w:styleId="CharChar29">
    <w:name w:val="Char Char29"/>
    <w:rsid w:val="00C13467"/>
    <w:rPr>
      <w:rFonts w:ascii="Arial Armenian" w:hAnsi="Arial Armenian"/>
      <w:lang w:val="ru-RU" w:eastAsia="ru-RU" w:bidi="ar-SA"/>
    </w:rPr>
  </w:style>
  <w:style w:type="paragraph" w:customStyle="1" w:styleId="CharChar5CharCharCharCharCharChar">
    <w:name w:val="Char Char5 Char Char Char Char Char Char"/>
    <w:basedOn w:val="Normal"/>
    <w:rsid w:val="00C13467"/>
    <w:pPr>
      <w:tabs>
        <w:tab w:val="left" w:pos="709"/>
      </w:tabs>
    </w:pPr>
    <w:rPr>
      <w:rFonts w:ascii="Tahoma" w:hAnsi="Tahoma"/>
      <w:lang w:val="pl-PL" w:eastAsia="pl-PL"/>
    </w:rPr>
  </w:style>
  <w:style w:type="paragraph" w:customStyle="1" w:styleId="CharChar5CharCharCharChar">
    <w:name w:val="Char Char5 Char Char Char Char"/>
    <w:basedOn w:val="Normal"/>
    <w:rsid w:val="00C13467"/>
    <w:pPr>
      <w:tabs>
        <w:tab w:val="left" w:pos="709"/>
      </w:tabs>
    </w:pPr>
    <w:rPr>
      <w:rFonts w:ascii="Tahoma" w:hAnsi="Tahoma"/>
      <w:lang w:val="pl-PL" w:eastAsia="pl-PL"/>
    </w:rPr>
  </w:style>
  <w:style w:type="table" w:styleId="Table3Deffects3">
    <w:name w:val="Table 3D effects 3"/>
    <w:basedOn w:val="TableNormal"/>
    <w:rsid w:val="00C1346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C13467"/>
    <w:pPr>
      <w:tabs>
        <w:tab w:val="left" w:pos="709"/>
      </w:tabs>
    </w:pPr>
    <w:rPr>
      <w:rFonts w:ascii="Tahoma" w:hAnsi="Tahoma"/>
      <w:lang w:val="pl-PL" w:eastAsia="pl-PL"/>
    </w:rPr>
  </w:style>
  <w:style w:type="character" w:customStyle="1" w:styleId="tocnumber">
    <w:name w:val="tocnumber"/>
    <w:rsid w:val="00C13467"/>
  </w:style>
  <w:style w:type="character" w:customStyle="1" w:styleId="toctext">
    <w:name w:val="toctext"/>
    <w:rsid w:val="00C13467"/>
  </w:style>
  <w:style w:type="character" w:customStyle="1" w:styleId="mw-editsection">
    <w:name w:val="mw-editsection"/>
    <w:rsid w:val="00C13467"/>
  </w:style>
  <w:style w:type="character" w:customStyle="1" w:styleId="mw-editsection-bracket">
    <w:name w:val="mw-editsection-bracket"/>
    <w:rsid w:val="00C13467"/>
  </w:style>
  <w:style w:type="character" w:customStyle="1" w:styleId="mw-editsection-divider">
    <w:name w:val="mw-editsection-divider"/>
    <w:rsid w:val="00C13467"/>
  </w:style>
  <w:style w:type="character" w:customStyle="1" w:styleId="reference-text">
    <w:name w:val="reference-text"/>
    <w:rsid w:val="00C13467"/>
  </w:style>
  <w:style w:type="paragraph" w:styleId="z-TopofForm">
    <w:name w:val="HTML Top of Form"/>
    <w:basedOn w:val="Normal"/>
    <w:next w:val="Normal"/>
    <w:link w:val="z-TopofFormChar"/>
    <w:hidden/>
    <w:uiPriority w:val="99"/>
    <w:unhideWhenUsed/>
    <w:rsid w:val="00C1346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C13467"/>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C1346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C13467"/>
    <w:rPr>
      <w:rFonts w:ascii="Arial" w:eastAsia="Times New Roman" w:hAnsi="Arial" w:cs="Times New Roman"/>
      <w:vanish/>
      <w:sz w:val="16"/>
      <w:szCs w:val="16"/>
      <w:lang w:val="x-none" w:eastAsia="x-none"/>
    </w:rPr>
  </w:style>
  <w:style w:type="character" w:customStyle="1" w:styleId="wb-langlinks-edit">
    <w:name w:val="wb-langlinks-edit"/>
    <w:rsid w:val="00C13467"/>
  </w:style>
  <w:style w:type="character" w:customStyle="1" w:styleId="noprint">
    <w:name w:val="noprint"/>
    <w:rsid w:val="00C13467"/>
  </w:style>
  <w:style w:type="character" w:customStyle="1" w:styleId="pg">
    <w:name w:val="pg"/>
    <w:rsid w:val="00C13467"/>
  </w:style>
  <w:style w:type="paragraph" w:customStyle="1" w:styleId="DecimalAligned">
    <w:name w:val="Decimal Aligned"/>
    <w:basedOn w:val="Normal"/>
    <w:uiPriority w:val="40"/>
    <w:qFormat/>
    <w:rsid w:val="00C13467"/>
    <w:pPr>
      <w:tabs>
        <w:tab w:val="decimal" w:pos="360"/>
      </w:tabs>
      <w:spacing w:after="200" w:line="276" w:lineRule="auto"/>
    </w:pPr>
    <w:rPr>
      <w:rFonts w:ascii="Calibri" w:eastAsia="Calibri" w:hAnsi="Calibri"/>
      <w:sz w:val="22"/>
      <w:szCs w:val="22"/>
      <w:lang w:eastAsia="ja-JP"/>
    </w:rPr>
  </w:style>
  <w:style w:type="paragraph" w:styleId="HTMLPreformatted">
    <w:name w:val="HTML Preformatted"/>
    <w:basedOn w:val="Normal"/>
    <w:link w:val="HTMLPreformattedChar"/>
    <w:uiPriority w:val="99"/>
    <w:unhideWhenUsed/>
    <w:rsid w:val="00C1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sz w:val="20"/>
      <w:szCs w:val="20"/>
      <w:lang w:val="x-none" w:eastAsia="x-none"/>
    </w:rPr>
  </w:style>
  <w:style w:type="character" w:customStyle="1" w:styleId="HTMLPreformattedChar">
    <w:name w:val="HTML Preformatted Char"/>
    <w:basedOn w:val="DefaultParagraphFont"/>
    <w:link w:val="HTMLPreformatted"/>
    <w:uiPriority w:val="99"/>
    <w:rsid w:val="00C13467"/>
    <w:rPr>
      <w:rFonts w:ascii="Arial Unicode" w:eastAsia="Times New Roman" w:hAnsi="Arial Unicode" w:cs="Times New Roman"/>
      <w:sz w:val="20"/>
      <w:szCs w:val="20"/>
      <w:lang w:val="x-none" w:eastAsia="x-none"/>
    </w:rPr>
  </w:style>
  <w:style w:type="paragraph" w:customStyle="1" w:styleId="paragraph">
    <w:name w:val="paragraph"/>
    <w:basedOn w:val="Normal"/>
    <w:rsid w:val="00C13467"/>
    <w:pPr>
      <w:spacing w:before="100" w:beforeAutospacing="1" w:after="100" w:afterAutospacing="1"/>
    </w:pPr>
  </w:style>
  <w:style w:type="character" w:customStyle="1" w:styleId="normaltextrun">
    <w:name w:val="normaltextrun"/>
    <w:rsid w:val="00C13467"/>
  </w:style>
  <w:style w:type="paragraph" w:customStyle="1" w:styleId="StyleCaption11pt">
    <w:name w:val="Style Caption + 11 pt"/>
    <w:basedOn w:val="Caption"/>
    <w:link w:val="StyleCaption11ptChar"/>
    <w:rsid w:val="00C13467"/>
    <w:pPr>
      <w:keepNext w:val="0"/>
      <w:keepLines w:val="0"/>
      <w:widowControl/>
      <w:spacing w:before="360" w:after="120"/>
      <w:ind w:left="1350" w:hanging="1350"/>
      <w:jc w:val="left"/>
    </w:pPr>
    <w:rPr>
      <w:rFonts w:cs="Times New Roman"/>
      <w:bCs/>
      <w:lang w:val="x-none" w:eastAsia="ru-RU"/>
    </w:rPr>
  </w:style>
  <w:style w:type="character" w:customStyle="1" w:styleId="StyleCaption11ptChar">
    <w:name w:val="Style Caption + 11 pt Char"/>
    <w:link w:val="StyleCaption11pt"/>
    <w:rsid w:val="00C13467"/>
    <w:rPr>
      <w:rFonts w:ascii="GHEA Grapalat" w:eastAsia="Times New Roman" w:hAnsi="GHEA Grapalat" w:cs="Times New Roman"/>
      <w:b/>
      <w:bCs/>
      <w:sz w:val="20"/>
      <w:szCs w:val="20"/>
      <w:lang w:val="x-none" w:eastAsia="ru-RU"/>
    </w:rPr>
  </w:style>
  <w:style w:type="paragraph" w:customStyle="1" w:styleId="StyleHeading3GHEAGrapalatJustified">
    <w:name w:val="Style Heading 3 + GHEA Grapalat Justified"/>
    <w:basedOn w:val="Heading3"/>
    <w:rsid w:val="00C13467"/>
    <w:pPr>
      <w:widowControl/>
      <w:tabs>
        <w:tab w:val="clear" w:pos="624"/>
        <w:tab w:val="num" w:pos="384"/>
        <w:tab w:val="num" w:pos="737"/>
      </w:tabs>
      <w:spacing w:before="360" w:after="240" w:line="240" w:lineRule="auto"/>
      <w:ind w:left="1248" w:right="0" w:hanging="708"/>
      <w:jc w:val="both"/>
    </w:pPr>
    <w:rPr>
      <w:color w:val="auto"/>
      <w:lang w:val="en-GB" w:eastAsia="ru-RU"/>
    </w:rPr>
  </w:style>
  <w:style w:type="paragraph" w:customStyle="1" w:styleId="TitleNew">
    <w:name w:val="Title New"/>
    <w:basedOn w:val="Normal"/>
    <w:rsid w:val="00C13467"/>
    <w:pPr>
      <w:widowControl w:val="0"/>
      <w:spacing w:line="360" w:lineRule="atLeast"/>
      <w:jc w:val="both"/>
    </w:pPr>
    <w:rPr>
      <w:rFonts w:eastAsia="ヒラギノ角ゴ Pro W3"/>
      <w:b/>
      <w:color w:val="000000"/>
      <w:sz w:val="4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
    <w:link w:val="NormalWeb"/>
    <w:locked/>
    <w:rsid w:val="00C13467"/>
    <w:rPr>
      <w:rFonts w:ascii="Times New Roman" w:eastAsia="Times New Roman" w:hAnsi="Times New Roman" w:cs="Times New Roman"/>
      <w:sz w:val="24"/>
      <w:szCs w:val="20"/>
      <w:lang w:val="x-none" w:eastAsia="x-none"/>
    </w:rPr>
  </w:style>
  <w:style w:type="paragraph" w:customStyle="1" w:styleId="36">
    <w:name w:val="Абзац списка3"/>
    <w:basedOn w:val="Normal"/>
    <w:uiPriority w:val="99"/>
    <w:qFormat/>
    <w:rsid w:val="00C13467"/>
    <w:pPr>
      <w:ind w:left="720"/>
      <w:contextualSpacing/>
    </w:pPr>
    <w:rPr>
      <w:lang w:val="ru-RU" w:eastAsia="ru-RU"/>
    </w:rPr>
  </w:style>
  <w:style w:type="character" w:customStyle="1" w:styleId="37">
    <w:name w:val="Основной текст3"/>
    <w:rsid w:val="00C13467"/>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C13467"/>
    <w:pPr>
      <w:autoSpaceDE w:val="0"/>
      <w:autoSpaceDN w:val="0"/>
      <w:adjustRightInd w:val="0"/>
      <w:ind w:firstLine="180"/>
      <w:jc w:val="both"/>
    </w:pPr>
    <w:rPr>
      <w:rFonts w:ascii="GHEA Grapalat" w:hAnsi="GHEA Grapalat"/>
      <w:b/>
      <w:i/>
      <w:sz w:val="22"/>
      <w:szCs w:val="22"/>
      <w:lang w:eastAsia="ru-RU"/>
    </w:rPr>
  </w:style>
  <w:style w:type="character" w:customStyle="1" w:styleId="CommentTextChar2">
    <w:name w:val="Comment Text Char2"/>
    <w:rsid w:val="00C13467"/>
    <w:rPr>
      <w:rFonts w:ascii="Arial Armenian" w:hAnsi="Arial Armenian"/>
      <w:lang w:val="ru-RU" w:eastAsia="ru-RU" w:bidi="ar-SA"/>
    </w:rPr>
  </w:style>
  <w:style w:type="character" w:customStyle="1" w:styleId="BalloonTextChar2">
    <w:name w:val="Balloon Text Char2"/>
    <w:rsid w:val="00C13467"/>
    <w:rPr>
      <w:rFonts w:ascii="Tahoma" w:hAnsi="Tahoma"/>
      <w:sz w:val="16"/>
      <w:szCs w:val="16"/>
      <w:lang w:bidi="ar-SA"/>
    </w:rPr>
  </w:style>
  <w:style w:type="character" w:customStyle="1" w:styleId="Bodytext20">
    <w:name w:val="Body text (2)_"/>
    <w:link w:val="Bodytext23"/>
    <w:uiPriority w:val="99"/>
    <w:locked/>
    <w:rsid w:val="00C13467"/>
    <w:rPr>
      <w:rFonts w:ascii="Tahoma" w:hAnsi="Tahoma" w:cs="Tahoma"/>
      <w:sz w:val="21"/>
      <w:szCs w:val="21"/>
      <w:shd w:val="clear" w:color="auto" w:fill="FFFFFF"/>
    </w:rPr>
  </w:style>
  <w:style w:type="paragraph" w:customStyle="1" w:styleId="Bodytext23">
    <w:name w:val="Body text (2)"/>
    <w:basedOn w:val="Normal"/>
    <w:link w:val="Bodytext20"/>
    <w:uiPriority w:val="99"/>
    <w:rsid w:val="00C13467"/>
    <w:pPr>
      <w:widowControl w:val="0"/>
      <w:shd w:val="clear" w:color="auto" w:fill="FFFFFF"/>
      <w:spacing w:before="720" w:line="485" w:lineRule="exact"/>
      <w:jc w:val="both"/>
    </w:pPr>
    <w:rPr>
      <w:rFonts w:ascii="Tahoma" w:eastAsiaTheme="minorHAnsi" w:hAnsi="Tahoma" w:cs="Tahoma"/>
      <w:sz w:val="21"/>
      <w:szCs w:val="21"/>
      <w:lang w:val="ru-RU"/>
    </w:rPr>
  </w:style>
  <w:style w:type="paragraph" w:customStyle="1" w:styleId="Appendix">
    <w:name w:val="Appendix"/>
    <w:basedOn w:val="Normal"/>
    <w:next w:val="Normal"/>
    <w:uiPriority w:val="6"/>
    <w:qFormat/>
    <w:rsid w:val="00C13467"/>
    <w:pPr>
      <w:spacing w:after="240" w:line="264" w:lineRule="auto"/>
      <w:jc w:val="center"/>
    </w:pPr>
    <w:rPr>
      <w:rFonts w:ascii="Segoe UI" w:eastAsia="SimSun" w:hAnsi="Segoe UI"/>
      <w:b/>
      <w:color w:val="C45911"/>
      <w:sz w:val="32"/>
      <w:szCs w:val="20"/>
    </w:rPr>
  </w:style>
  <w:style w:type="paragraph" w:customStyle="1" w:styleId="dec-date">
    <w:name w:val="dec-date"/>
    <w:basedOn w:val="Normal"/>
    <w:uiPriority w:val="99"/>
    <w:rsid w:val="00C13467"/>
    <w:pPr>
      <w:spacing w:before="100" w:beforeAutospacing="1" w:after="100" w:afterAutospacing="1"/>
    </w:pPr>
  </w:style>
  <w:style w:type="paragraph" w:customStyle="1" w:styleId="38">
    <w:name w:val="Обычный3"/>
    <w:rsid w:val="00C1346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
    <w:name w:val="Рецензия1"/>
    <w:hidden/>
    <w:uiPriority w:val="99"/>
    <w:semiHidden/>
    <w:rsid w:val="00C13467"/>
    <w:pPr>
      <w:spacing w:after="0" w:line="240" w:lineRule="auto"/>
    </w:pPr>
    <w:rPr>
      <w:rFonts w:ascii="Arial Armenian" w:eastAsia="Times New Roman" w:hAnsi="Arial Armenian" w:cs="Sylfaen"/>
      <w:sz w:val="24"/>
      <w:szCs w:val="24"/>
      <w:lang w:eastAsia="ru-RU"/>
    </w:rPr>
  </w:style>
  <w:style w:type="paragraph" w:customStyle="1" w:styleId="1f0">
    <w:name w:val="Заголовок оглавления1"/>
    <w:basedOn w:val="Heading1"/>
    <w:next w:val="Normal"/>
    <w:uiPriority w:val="39"/>
    <w:unhideWhenUsed/>
    <w:qFormat/>
    <w:rsid w:val="00C13467"/>
    <w:pPr>
      <w:keepLines/>
      <w:spacing w:before="480" w:after="0" w:line="276" w:lineRule="auto"/>
      <w:outlineLvl w:val="9"/>
    </w:pPr>
    <w:rPr>
      <w:rFonts w:ascii="Cambria" w:hAnsi="Cambria" w:cs="Times New Roman"/>
      <w:color w:val="365F91"/>
      <w:kern w:val="0"/>
      <w:sz w:val="28"/>
      <w:szCs w:val="28"/>
    </w:rPr>
  </w:style>
  <w:style w:type="paragraph" w:customStyle="1" w:styleId="213">
    <w:name w:val="Цитата 21"/>
    <w:basedOn w:val="Normal"/>
    <w:next w:val="Normal"/>
    <w:uiPriority w:val="29"/>
    <w:qFormat/>
    <w:rsid w:val="00C13467"/>
    <w:rPr>
      <w:i/>
      <w:iCs/>
      <w:color w:val="000000"/>
      <w:lang w:val="x-none" w:eastAsia="x-none"/>
    </w:rPr>
  </w:style>
  <w:style w:type="character" w:customStyle="1" w:styleId="1f1">
    <w:name w:val="Сильное выделение1"/>
    <w:uiPriority w:val="21"/>
    <w:qFormat/>
    <w:rsid w:val="00C13467"/>
    <w:rPr>
      <w:b/>
      <w:bCs/>
      <w:i/>
      <w:iCs/>
      <w:color w:val="4F81BD"/>
    </w:rPr>
  </w:style>
  <w:style w:type="numbering" w:customStyle="1" w:styleId="113">
    <w:name w:val="Нет списка11"/>
    <w:next w:val="NoList"/>
    <w:semiHidden/>
    <w:unhideWhenUsed/>
    <w:rsid w:val="00C13467"/>
  </w:style>
  <w:style w:type="paragraph" w:customStyle="1" w:styleId="1f2">
    <w:name w:val="Выделенная цитата1"/>
    <w:basedOn w:val="Normal"/>
    <w:next w:val="Normal"/>
    <w:qFormat/>
    <w:rsid w:val="00C13467"/>
    <w:pPr>
      <w:pBdr>
        <w:bottom w:val="single" w:sz="4" w:space="4" w:color="4F81BD"/>
      </w:pBdr>
      <w:spacing w:before="200" w:after="280"/>
      <w:ind w:left="936" w:right="936"/>
    </w:pPr>
    <w:rPr>
      <w:b/>
      <w:bCs/>
      <w:i/>
      <w:iCs/>
      <w:color w:val="4F81BD"/>
      <w:lang w:val="x-none" w:eastAsia="x-none"/>
    </w:rPr>
  </w:style>
  <w:style w:type="character" w:customStyle="1" w:styleId="1f3">
    <w:name w:val="Слабое выделение1"/>
    <w:qFormat/>
    <w:rsid w:val="00C13467"/>
    <w:rPr>
      <w:rFonts w:cs="Times New Roman"/>
      <w:i/>
      <w:iCs/>
      <w:color w:val="808080"/>
    </w:rPr>
  </w:style>
  <w:style w:type="character" w:customStyle="1" w:styleId="1f4">
    <w:name w:val="Слабая ссылка1"/>
    <w:qFormat/>
    <w:rsid w:val="00C13467"/>
    <w:rPr>
      <w:rFonts w:cs="Times New Roman"/>
      <w:smallCaps/>
      <w:color w:val="C0504D"/>
      <w:u w:val="single"/>
    </w:rPr>
  </w:style>
  <w:style w:type="character" w:customStyle="1" w:styleId="1f5">
    <w:name w:val="Сильная ссылка1"/>
    <w:qFormat/>
    <w:rsid w:val="00C13467"/>
    <w:rPr>
      <w:rFonts w:cs="Times New Roman"/>
      <w:b/>
      <w:bCs/>
      <w:smallCaps/>
      <w:color w:val="C0504D"/>
      <w:spacing w:val="5"/>
      <w:u w:val="single"/>
    </w:rPr>
  </w:style>
  <w:style w:type="character" w:customStyle="1" w:styleId="1f6">
    <w:name w:val="Название книги1"/>
    <w:qFormat/>
    <w:rsid w:val="00C13467"/>
    <w:rPr>
      <w:rFonts w:cs="Times New Roman"/>
      <w:b/>
      <w:bCs/>
      <w:smallCaps/>
      <w:spacing w:val="5"/>
    </w:rPr>
  </w:style>
  <w:style w:type="character" w:customStyle="1" w:styleId="CharChar351">
    <w:name w:val="Char Char351"/>
    <w:rsid w:val="00C13467"/>
    <w:rPr>
      <w:rFonts w:ascii="Arial Armenian" w:hAnsi="Arial Armenian"/>
      <w:i/>
      <w:sz w:val="22"/>
      <w:u w:val="single"/>
      <w:lang w:val="en-GB" w:eastAsia="x-none"/>
    </w:rPr>
  </w:style>
  <w:style w:type="character" w:customStyle="1" w:styleId="CharChar341">
    <w:name w:val="Char Char341"/>
    <w:rsid w:val="00C13467"/>
    <w:rPr>
      <w:rFonts w:ascii="Garamond" w:hAnsi="Garamond"/>
      <w:i/>
      <w:spacing w:val="-5"/>
      <w:sz w:val="28"/>
      <w:shd w:val="pct5" w:color="auto" w:fill="auto"/>
      <w:lang w:val="en-GB" w:eastAsia="x-none"/>
    </w:rPr>
  </w:style>
  <w:style w:type="character" w:customStyle="1" w:styleId="CharChar331">
    <w:name w:val="Char Char331"/>
    <w:rsid w:val="00C13467"/>
    <w:rPr>
      <w:rFonts w:ascii="Arial Black" w:hAnsi="Arial Black"/>
      <w:caps/>
      <w:spacing w:val="60"/>
      <w:position w:val="4"/>
      <w:sz w:val="14"/>
      <w:lang w:val="en-GB" w:eastAsia="x-none"/>
    </w:rPr>
  </w:style>
  <w:style w:type="character" w:customStyle="1" w:styleId="CharChar321">
    <w:name w:val="Char Char321"/>
    <w:rsid w:val="00C13467"/>
    <w:rPr>
      <w:rFonts w:ascii="Garamond" w:hAnsi="Garamond"/>
      <w:b/>
      <w:i/>
      <w:kern w:val="28"/>
      <w:lang w:val="en-GB" w:eastAsia="x-none"/>
    </w:rPr>
  </w:style>
  <w:style w:type="character" w:customStyle="1" w:styleId="CharChar301">
    <w:name w:val="Char Char301"/>
    <w:rsid w:val="00C13467"/>
    <w:rPr>
      <w:rFonts w:ascii="Arial Armenian" w:hAnsi="Arial Armenian"/>
      <w:lang w:val="en-GB" w:eastAsia="en-US" w:bidi="ar-SA"/>
    </w:rPr>
  </w:style>
  <w:style w:type="character" w:customStyle="1" w:styleId="CharChar291">
    <w:name w:val="Char Char291"/>
    <w:rsid w:val="00C13467"/>
    <w:rPr>
      <w:rFonts w:ascii="Arial Armenian" w:hAnsi="Arial Armenian"/>
      <w:lang w:val="ru-RU" w:eastAsia="ru-RU" w:bidi="ar-SA"/>
    </w:rPr>
  </w:style>
  <w:style w:type="character" w:customStyle="1" w:styleId="SubtitleChar2">
    <w:name w:val="Subtitle Char2"/>
    <w:rsid w:val="00C13467"/>
    <w:rPr>
      <w:rFonts w:ascii="Times Armenian" w:hAnsi="Times Armenian"/>
      <w:b/>
      <w:sz w:val="28"/>
      <w:szCs w:val="24"/>
      <w:lang w:eastAsia="ru-RU"/>
    </w:rPr>
  </w:style>
  <w:style w:type="paragraph" w:styleId="ListParagraph">
    <w:name w:val="List Paragraph"/>
    <w:basedOn w:val="Normal"/>
    <w:link w:val="ListParagraphChar1"/>
    <w:uiPriority w:val="34"/>
    <w:qFormat/>
    <w:rsid w:val="002E5ADE"/>
    <w:pPr>
      <w:ind w:left="720"/>
      <w:contextualSpacing/>
    </w:pPr>
  </w:style>
  <w:style w:type="paragraph" w:customStyle="1" w:styleId="artur">
    <w:name w:val="artur"/>
    <w:basedOn w:val="Normal"/>
    <w:rsid w:val="008E19ED"/>
    <w:pPr>
      <w:jc w:val="both"/>
    </w:pPr>
    <w:rPr>
      <w:rFonts w:ascii="Arial Armenian" w:hAnsi="Arial Armenian"/>
      <w:noProof/>
      <w:szCs w:val="20"/>
    </w:rPr>
  </w:style>
  <w:style w:type="paragraph" w:customStyle="1" w:styleId="CharChar1a">
    <w:name w:val="Знак Знак Char Char Знак Знак1"/>
    <w:basedOn w:val="Normal"/>
    <w:rsid w:val="008E19ED"/>
    <w:pPr>
      <w:spacing w:after="160" w:line="240" w:lineRule="exact"/>
    </w:pPr>
    <w:rPr>
      <w:rFonts w:ascii="Verdana" w:hAnsi="Verdana" w:cs="Verdana"/>
      <w:noProof/>
      <w:sz w:val="20"/>
      <w:szCs w:val="20"/>
    </w:rPr>
  </w:style>
  <w:style w:type="paragraph" w:customStyle="1" w:styleId="39">
    <w:name w:val="Без интервала3"/>
    <w:qFormat/>
    <w:rsid w:val="008E19ED"/>
    <w:pPr>
      <w:spacing w:after="0" w:line="240" w:lineRule="auto"/>
    </w:pPr>
    <w:rPr>
      <w:rFonts w:ascii="Calibri" w:eastAsia="Calibri" w:hAnsi="Calibri" w:cs="Times New Roman"/>
      <w:noProof/>
      <w:lang w:val="en-US"/>
    </w:rPr>
  </w:style>
  <w:style w:type="character" w:customStyle="1" w:styleId="ListParagraphChar1">
    <w:name w:val="List Paragraph Char1"/>
    <w:link w:val="ListParagraph"/>
    <w:uiPriority w:val="34"/>
    <w:rsid w:val="00CF3CA7"/>
    <w:rPr>
      <w:rFonts w:ascii="Times New Roman" w:eastAsia="Times New Roman" w:hAnsi="Times New Roman" w:cs="Times New Roman"/>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931">
      <w:bodyDiv w:val="1"/>
      <w:marLeft w:val="0"/>
      <w:marRight w:val="0"/>
      <w:marTop w:val="0"/>
      <w:marBottom w:val="0"/>
      <w:divBdr>
        <w:top w:val="none" w:sz="0" w:space="0" w:color="auto"/>
        <w:left w:val="none" w:sz="0" w:space="0" w:color="auto"/>
        <w:bottom w:val="none" w:sz="0" w:space="0" w:color="auto"/>
        <w:right w:val="none" w:sz="0" w:space="0" w:color="auto"/>
      </w:divBdr>
    </w:div>
    <w:div w:id="72942959">
      <w:bodyDiv w:val="1"/>
      <w:marLeft w:val="0"/>
      <w:marRight w:val="0"/>
      <w:marTop w:val="0"/>
      <w:marBottom w:val="0"/>
      <w:divBdr>
        <w:top w:val="none" w:sz="0" w:space="0" w:color="auto"/>
        <w:left w:val="none" w:sz="0" w:space="0" w:color="auto"/>
        <w:bottom w:val="none" w:sz="0" w:space="0" w:color="auto"/>
        <w:right w:val="none" w:sz="0" w:space="0" w:color="auto"/>
      </w:divBdr>
    </w:div>
    <w:div w:id="130174675">
      <w:bodyDiv w:val="1"/>
      <w:marLeft w:val="0"/>
      <w:marRight w:val="0"/>
      <w:marTop w:val="0"/>
      <w:marBottom w:val="0"/>
      <w:divBdr>
        <w:top w:val="none" w:sz="0" w:space="0" w:color="auto"/>
        <w:left w:val="none" w:sz="0" w:space="0" w:color="auto"/>
        <w:bottom w:val="none" w:sz="0" w:space="0" w:color="auto"/>
        <w:right w:val="none" w:sz="0" w:space="0" w:color="auto"/>
      </w:divBdr>
    </w:div>
    <w:div w:id="144006433">
      <w:bodyDiv w:val="1"/>
      <w:marLeft w:val="0"/>
      <w:marRight w:val="0"/>
      <w:marTop w:val="0"/>
      <w:marBottom w:val="0"/>
      <w:divBdr>
        <w:top w:val="none" w:sz="0" w:space="0" w:color="auto"/>
        <w:left w:val="none" w:sz="0" w:space="0" w:color="auto"/>
        <w:bottom w:val="none" w:sz="0" w:space="0" w:color="auto"/>
        <w:right w:val="none" w:sz="0" w:space="0" w:color="auto"/>
      </w:divBdr>
    </w:div>
    <w:div w:id="161820934">
      <w:bodyDiv w:val="1"/>
      <w:marLeft w:val="0"/>
      <w:marRight w:val="0"/>
      <w:marTop w:val="0"/>
      <w:marBottom w:val="0"/>
      <w:divBdr>
        <w:top w:val="none" w:sz="0" w:space="0" w:color="auto"/>
        <w:left w:val="none" w:sz="0" w:space="0" w:color="auto"/>
        <w:bottom w:val="none" w:sz="0" w:space="0" w:color="auto"/>
        <w:right w:val="none" w:sz="0" w:space="0" w:color="auto"/>
      </w:divBdr>
    </w:div>
    <w:div w:id="162430693">
      <w:bodyDiv w:val="1"/>
      <w:marLeft w:val="0"/>
      <w:marRight w:val="0"/>
      <w:marTop w:val="0"/>
      <w:marBottom w:val="0"/>
      <w:divBdr>
        <w:top w:val="none" w:sz="0" w:space="0" w:color="auto"/>
        <w:left w:val="none" w:sz="0" w:space="0" w:color="auto"/>
        <w:bottom w:val="none" w:sz="0" w:space="0" w:color="auto"/>
        <w:right w:val="none" w:sz="0" w:space="0" w:color="auto"/>
      </w:divBdr>
    </w:div>
    <w:div w:id="165557888">
      <w:bodyDiv w:val="1"/>
      <w:marLeft w:val="0"/>
      <w:marRight w:val="0"/>
      <w:marTop w:val="0"/>
      <w:marBottom w:val="0"/>
      <w:divBdr>
        <w:top w:val="none" w:sz="0" w:space="0" w:color="auto"/>
        <w:left w:val="none" w:sz="0" w:space="0" w:color="auto"/>
        <w:bottom w:val="none" w:sz="0" w:space="0" w:color="auto"/>
        <w:right w:val="none" w:sz="0" w:space="0" w:color="auto"/>
      </w:divBdr>
    </w:div>
    <w:div w:id="167672095">
      <w:bodyDiv w:val="1"/>
      <w:marLeft w:val="0"/>
      <w:marRight w:val="0"/>
      <w:marTop w:val="0"/>
      <w:marBottom w:val="0"/>
      <w:divBdr>
        <w:top w:val="none" w:sz="0" w:space="0" w:color="auto"/>
        <w:left w:val="none" w:sz="0" w:space="0" w:color="auto"/>
        <w:bottom w:val="none" w:sz="0" w:space="0" w:color="auto"/>
        <w:right w:val="none" w:sz="0" w:space="0" w:color="auto"/>
      </w:divBdr>
    </w:div>
    <w:div w:id="617641459">
      <w:bodyDiv w:val="1"/>
      <w:marLeft w:val="0"/>
      <w:marRight w:val="0"/>
      <w:marTop w:val="0"/>
      <w:marBottom w:val="0"/>
      <w:divBdr>
        <w:top w:val="none" w:sz="0" w:space="0" w:color="auto"/>
        <w:left w:val="none" w:sz="0" w:space="0" w:color="auto"/>
        <w:bottom w:val="none" w:sz="0" w:space="0" w:color="auto"/>
        <w:right w:val="none" w:sz="0" w:space="0" w:color="auto"/>
      </w:divBdr>
    </w:div>
    <w:div w:id="701171601">
      <w:bodyDiv w:val="1"/>
      <w:marLeft w:val="0"/>
      <w:marRight w:val="0"/>
      <w:marTop w:val="0"/>
      <w:marBottom w:val="0"/>
      <w:divBdr>
        <w:top w:val="none" w:sz="0" w:space="0" w:color="auto"/>
        <w:left w:val="none" w:sz="0" w:space="0" w:color="auto"/>
        <w:bottom w:val="none" w:sz="0" w:space="0" w:color="auto"/>
        <w:right w:val="none" w:sz="0" w:space="0" w:color="auto"/>
      </w:divBdr>
    </w:div>
    <w:div w:id="860701174">
      <w:bodyDiv w:val="1"/>
      <w:marLeft w:val="0"/>
      <w:marRight w:val="0"/>
      <w:marTop w:val="0"/>
      <w:marBottom w:val="0"/>
      <w:divBdr>
        <w:top w:val="none" w:sz="0" w:space="0" w:color="auto"/>
        <w:left w:val="none" w:sz="0" w:space="0" w:color="auto"/>
        <w:bottom w:val="none" w:sz="0" w:space="0" w:color="auto"/>
        <w:right w:val="none" w:sz="0" w:space="0" w:color="auto"/>
      </w:divBdr>
    </w:div>
    <w:div w:id="909192389">
      <w:bodyDiv w:val="1"/>
      <w:marLeft w:val="0"/>
      <w:marRight w:val="0"/>
      <w:marTop w:val="0"/>
      <w:marBottom w:val="0"/>
      <w:divBdr>
        <w:top w:val="none" w:sz="0" w:space="0" w:color="auto"/>
        <w:left w:val="none" w:sz="0" w:space="0" w:color="auto"/>
        <w:bottom w:val="none" w:sz="0" w:space="0" w:color="auto"/>
        <w:right w:val="none" w:sz="0" w:space="0" w:color="auto"/>
      </w:divBdr>
    </w:div>
    <w:div w:id="909851146">
      <w:bodyDiv w:val="1"/>
      <w:marLeft w:val="0"/>
      <w:marRight w:val="0"/>
      <w:marTop w:val="0"/>
      <w:marBottom w:val="0"/>
      <w:divBdr>
        <w:top w:val="none" w:sz="0" w:space="0" w:color="auto"/>
        <w:left w:val="none" w:sz="0" w:space="0" w:color="auto"/>
        <w:bottom w:val="none" w:sz="0" w:space="0" w:color="auto"/>
        <w:right w:val="none" w:sz="0" w:space="0" w:color="auto"/>
      </w:divBdr>
    </w:div>
    <w:div w:id="965618600">
      <w:bodyDiv w:val="1"/>
      <w:marLeft w:val="0"/>
      <w:marRight w:val="0"/>
      <w:marTop w:val="0"/>
      <w:marBottom w:val="0"/>
      <w:divBdr>
        <w:top w:val="none" w:sz="0" w:space="0" w:color="auto"/>
        <w:left w:val="none" w:sz="0" w:space="0" w:color="auto"/>
        <w:bottom w:val="none" w:sz="0" w:space="0" w:color="auto"/>
        <w:right w:val="none" w:sz="0" w:space="0" w:color="auto"/>
      </w:divBdr>
    </w:div>
    <w:div w:id="1064260606">
      <w:bodyDiv w:val="1"/>
      <w:marLeft w:val="0"/>
      <w:marRight w:val="0"/>
      <w:marTop w:val="0"/>
      <w:marBottom w:val="0"/>
      <w:divBdr>
        <w:top w:val="none" w:sz="0" w:space="0" w:color="auto"/>
        <w:left w:val="none" w:sz="0" w:space="0" w:color="auto"/>
        <w:bottom w:val="none" w:sz="0" w:space="0" w:color="auto"/>
        <w:right w:val="none" w:sz="0" w:space="0" w:color="auto"/>
      </w:divBdr>
    </w:div>
    <w:div w:id="1083339389">
      <w:bodyDiv w:val="1"/>
      <w:marLeft w:val="0"/>
      <w:marRight w:val="0"/>
      <w:marTop w:val="0"/>
      <w:marBottom w:val="0"/>
      <w:divBdr>
        <w:top w:val="none" w:sz="0" w:space="0" w:color="auto"/>
        <w:left w:val="none" w:sz="0" w:space="0" w:color="auto"/>
        <w:bottom w:val="none" w:sz="0" w:space="0" w:color="auto"/>
        <w:right w:val="none" w:sz="0" w:space="0" w:color="auto"/>
      </w:divBdr>
    </w:div>
    <w:div w:id="1119227301">
      <w:bodyDiv w:val="1"/>
      <w:marLeft w:val="0"/>
      <w:marRight w:val="0"/>
      <w:marTop w:val="0"/>
      <w:marBottom w:val="0"/>
      <w:divBdr>
        <w:top w:val="none" w:sz="0" w:space="0" w:color="auto"/>
        <w:left w:val="none" w:sz="0" w:space="0" w:color="auto"/>
        <w:bottom w:val="none" w:sz="0" w:space="0" w:color="auto"/>
        <w:right w:val="none" w:sz="0" w:space="0" w:color="auto"/>
      </w:divBdr>
    </w:div>
    <w:div w:id="1129593621">
      <w:bodyDiv w:val="1"/>
      <w:marLeft w:val="0"/>
      <w:marRight w:val="0"/>
      <w:marTop w:val="0"/>
      <w:marBottom w:val="0"/>
      <w:divBdr>
        <w:top w:val="none" w:sz="0" w:space="0" w:color="auto"/>
        <w:left w:val="none" w:sz="0" w:space="0" w:color="auto"/>
        <w:bottom w:val="none" w:sz="0" w:space="0" w:color="auto"/>
        <w:right w:val="none" w:sz="0" w:space="0" w:color="auto"/>
      </w:divBdr>
    </w:div>
    <w:div w:id="1300577140">
      <w:bodyDiv w:val="1"/>
      <w:marLeft w:val="0"/>
      <w:marRight w:val="0"/>
      <w:marTop w:val="0"/>
      <w:marBottom w:val="0"/>
      <w:divBdr>
        <w:top w:val="none" w:sz="0" w:space="0" w:color="auto"/>
        <w:left w:val="none" w:sz="0" w:space="0" w:color="auto"/>
        <w:bottom w:val="none" w:sz="0" w:space="0" w:color="auto"/>
        <w:right w:val="none" w:sz="0" w:space="0" w:color="auto"/>
      </w:divBdr>
    </w:div>
    <w:div w:id="1429885739">
      <w:bodyDiv w:val="1"/>
      <w:marLeft w:val="0"/>
      <w:marRight w:val="0"/>
      <w:marTop w:val="0"/>
      <w:marBottom w:val="0"/>
      <w:divBdr>
        <w:top w:val="none" w:sz="0" w:space="0" w:color="auto"/>
        <w:left w:val="none" w:sz="0" w:space="0" w:color="auto"/>
        <w:bottom w:val="none" w:sz="0" w:space="0" w:color="auto"/>
        <w:right w:val="none" w:sz="0" w:space="0" w:color="auto"/>
      </w:divBdr>
    </w:div>
    <w:div w:id="1449469549">
      <w:bodyDiv w:val="1"/>
      <w:marLeft w:val="0"/>
      <w:marRight w:val="0"/>
      <w:marTop w:val="0"/>
      <w:marBottom w:val="0"/>
      <w:divBdr>
        <w:top w:val="none" w:sz="0" w:space="0" w:color="auto"/>
        <w:left w:val="none" w:sz="0" w:space="0" w:color="auto"/>
        <w:bottom w:val="none" w:sz="0" w:space="0" w:color="auto"/>
        <w:right w:val="none" w:sz="0" w:space="0" w:color="auto"/>
      </w:divBdr>
    </w:div>
    <w:div w:id="1813475592">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5623-D8B2-4F39-9AD9-0F11A2E1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2620</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Areg</dc:creator>
  <cp:keywords/>
  <dc:description/>
  <cp:lastModifiedBy>User</cp:lastModifiedBy>
  <cp:revision>21</cp:revision>
  <cp:lastPrinted>2019-04-29T12:21:00Z</cp:lastPrinted>
  <dcterms:created xsi:type="dcterms:W3CDTF">2019-04-19T10:31:00Z</dcterms:created>
  <dcterms:modified xsi:type="dcterms:W3CDTF">2019-04-29T15:12:00Z</dcterms:modified>
</cp:coreProperties>
</file>