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37CF69C4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FA6CAB" w:rsidRPr="00FA6CAB">
        <w:rPr>
          <w:rFonts w:ascii="GHEA Grapalat" w:hAnsi="GHEA Grapalat"/>
          <w:lang w:val="hy-AM"/>
        </w:rPr>
        <w:t>հանրապետական զինվորական կոմիսարիատի Երևանի N2 զինվորական կոմիսարիատի գլխավոր իրավաբան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</w:t>
      </w:r>
      <w:r w:rsidR="002C5A43">
        <w:rPr>
          <w:rFonts w:ascii="GHEA Grapalat" w:hAnsi="GHEA Grapalat"/>
          <w:lang w:val="hy-AM"/>
        </w:rPr>
        <w:t>2</w:t>
      </w:r>
      <w:r w:rsidR="00EE7CD3" w:rsidRPr="00EE7CD3">
        <w:rPr>
          <w:rFonts w:ascii="GHEA Grapalat" w:hAnsi="GHEA Grapalat"/>
        </w:rPr>
        <w:t>-</w:t>
      </w:r>
      <w:r w:rsidR="00CC0863">
        <w:rPr>
          <w:rFonts w:ascii="GHEA Grapalat" w:hAnsi="GHEA Grapalat"/>
        </w:rPr>
        <w:t>8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640E8EFD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5049D7">
        <w:rPr>
          <w:rFonts w:ascii="GHEA Grapalat" w:hAnsi="GHEA Grapalat"/>
          <w:lang w:val="hy-AM"/>
        </w:rPr>
        <w:t xml:space="preserve">մարտի </w:t>
      </w:r>
      <w:r w:rsidR="002465F8">
        <w:rPr>
          <w:rFonts w:ascii="GHEA Grapalat" w:hAnsi="GHEA Grapalat"/>
          <w:lang w:val="hy-AM"/>
        </w:rPr>
        <w:t>9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483FB05C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5049D7">
        <w:rPr>
          <w:rFonts w:ascii="GHEA Grapalat" w:hAnsi="GHEA Grapalat"/>
          <w:lang w:val="hy-AM"/>
        </w:rPr>
        <w:t xml:space="preserve">մարտի </w:t>
      </w:r>
      <w:r w:rsidR="008B532F" w:rsidRPr="008B532F">
        <w:rPr>
          <w:rFonts w:ascii="GHEA Grapalat" w:hAnsi="GHEA Grapalat"/>
          <w:lang w:val="hy-AM"/>
        </w:rPr>
        <w:t>1</w:t>
      </w:r>
      <w:r w:rsidR="002465F8">
        <w:rPr>
          <w:rFonts w:ascii="GHEA Grapalat" w:hAnsi="GHEA Grapalat"/>
          <w:lang w:val="hy-AM"/>
        </w:rPr>
        <w:t>1</w:t>
      </w:r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7D2628EF" w14:textId="77777777" w:rsidR="006302FB" w:rsidRPr="00CE3E15" w:rsidRDefault="00C60357" w:rsidP="006302FB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6302FB" w:rsidRPr="00663D17">
        <w:rPr>
          <w:rFonts w:ascii="GHEA Grapalat" w:hAnsi="GHEA Grapalat"/>
          <w:b/>
          <w:bCs/>
          <w:lang w:val="af-ZA"/>
        </w:rPr>
        <w:t xml:space="preserve">267072 </w:t>
      </w:r>
      <w:r w:rsidR="006302FB" w:rsidRPr="00476FA8">
        <w:rPr>
          <w:rFonts w:ascii="GHEA Grapalat" w:hAnsi="GHEA Grapalat"/>
          <w:lang w:val="af-ZA"/>
        </w:rPr>
        <w:t>(</w:t>
      </w:r>
      <w:r w:rsidR="006302FB" w:rsidRPr="008C320C">
        <w:rPr>
          <w:rFonts w:ascii="GHEA Grapalat" w:hAnsi="GHEA Grapalat"/>
          <w:lang w:val="hy-AM"/>
        </w:rPr>
        <w:t>եր</w:t>
      </w:r>
      <w:r w:rsidR="006302FB">
        <w:rPr>
          <w:rFonts w:ascii="GHEA Grapalat" w:hAnsi="GHEA Grapalat"/>
          <w:lang w:val="hy-AM"/>
        </w:rPr>
        <w:t>կու</w:t>
      </w:r>
      <w:r w:rsidR="006302FB" w:rsidRPr="008C320C">
        <w:rPr>
          <w:rFonts w:ascii="GHEA Grapalat" w:hAnsi="GHEA Grapalat"/>
          <w:lang w:val="hy-AM"/>
        </w:rPr>
        <w:t xml:space="preserve"> հարյուր </w:t>
      </w:r>
      <w:r w:rsidR="006302FB">
        <w:rPr>
          <w:rFonts w:ascii="GHEA Grapalat" w:hAnsi="GHEA Grapalat"/>
          <w:lang w:val="hy-AM"/>
        </w:rPr>
        <w:t xml:space="preserve">վաթսունյոթ </w:t>
      </w:r>
      <w:r w:rsidR="006302FB" w:rsidRPr="008C320C">
        <w:rPr>
          <w:rFonts w:ascii="GHEA Grapalat" w:hAnsi="GHEA Grapalat"/>
          <w:lang w:val="hy-AM"/>
        </w:rPr>
        <w:t xml:space="preserve">հազար </w:t>
      </w:r>
      <w:r w:rsidR="006302FB">
        <w:rPr>
          <w:rFonts w:ascii="GHEA Grapalat" w:hAnsi="GHEA Grapalat"/>
          <w:lang w:val="hy-AM"/>
        </w:rPr>
        <w:t>յոթանասուներկու</w:t>
      </w:r>
      <w:r w:rsidR="006302FB" w:rsidRPr="008C320C">
        <w:rPr>
          <w:rFonts w:ascii="GHEA Grapalat" w:hAnsi="GHEA Grapalat"/>
          <w:lang w:val="af-ZA"/>
        </w:rPr>
        <w:t xml:space="preserve">) </w:t>
      </w:r>
      <w:r w:rsidR="006302FB" w:rsidRPr="00B80B24">
        <w:rPr>
          <w:rFonts w:ascii="GHEA Grapalat" w:hAnsi="GHEA Grapalat"/>
          <w:lang w:val="hy-AM"/>
        </w:rPr>
        <w:t>դրամ</w:t>
      </w:r>
      <w:r w:rsidR="006302FB" w:rsidRPr="008C320C">
        <w:rPr>
          <w:rFonts w:ascii="GHEA Grapalat" w:hAnsi="GHEA Grapalat"/>
          <w:lang w:val="af-ZA"/>
        </w:rPr>
        <w:t xml:space="preserve"> </w:t>
      </w:r>
      <w:r w:rsidR="006302FB" w:rsidRPr="00B80B24">
        <w:rPr>
          <w:rFonts w:ascii="GHEA Grapalat" w:hAnsi="GHEA Grapalat"/>
          <w:lang w:val="hy-AM"/>
        </w:rPr>
        <w:t>է</w:t>
      </w:r>
      <w:r w:rsidR="006302FB" w:rsidRPr="008C320C">
        <w:rPr>
          <w:rFonts w:ascii="GHEA Grapalat" w:hAnsi="GHEA Grapalat"/>
          <w:lang w:val="af-ZA"/>
        </w:rPr>
        <w:t xml:space="preserve">` </w:t>
      </w:r>
      <w:r w:rsidR="006302FB" w:rsidRPr="00B80B24">
        <w:rPr>
          <w:rFonts w:ascii="GHEA Grapalat" w:hAnsi="GHEA Grapalat"/>
          <w:lang w:val="hy-AM"/>
        </w:rPr>
        <w:t>ներառյալ</w:t>
      </w:r>
      <w:r w:rsidR="006302FB" w:rsidRPr="008C320C">
        <w:rPr>
          <w:rFonts w:ascii="GHEA Grapalat" w:hAnsi="GHEA Grapalat"/>
          <w:lang w:val="af-ZA"/>
        </w:rPr>
        <w:t xml:space="preserve"> </w:t>
      </w:r>
      <w:r w:rsidR="006302FB" w:rsidRPr="00B80B24">
        <w:rPr>
          <w:rFonts w:ascii="GHEA Grapalat" w:hAnsi="GHEA Grapalat"/>
          <w:lang w:val="hy-AM"/>
        </w:rPr>
        <w:t>եկամտահարկը</w:t>
      </w:r>
      <w:r w:rsidR="006302FB" w:rsidRPr="008C320C">
        <w:rPr>
          <w:rFonts w:ascii="GHEA Grapalat" w:hAnsi="GHEA Grapalat"/>
          <w:lang w:val="af-ZA"/>
        </w:rPr>
        <w:t>:</w:t>
      </w:r>
    </w:p>
    <w:p w14:paraId="1B2499E4" w14:textId="501628C0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351E9A1F" w14:textId="767B3496" w:rsidR="00806AD1" w:rsidRDefault="00806AD1" w:rsidP="00784EC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784EC7">
        <w:rPr>
          <w:rFonts w:ascii="GHEA Grapalat" w:hAnsi="GHEA Grapalat"/>
          <w:b/>
          <w:lang w:val="hy-AM"/>
        </w:rPr>
        <w:t>ՀՀ զինված ուժերի ներքին ծառայության կանոնագիրք</w:t>
      </w:r>
      <w:r w:rsidR="00737A72">
        <w:rPr>
          <w:rFonts w:ascii="Cambria Math" w:hAnsi="Cambria Math"/>
          <w:lang w:val="hy-AM"/>
        </w:rPr>
        <w:t>․</w:t>
      </w:r>
      <w:r w:rsidR="00737A72" w:rsidRPr="00737A72">
        <w:rPr>
          <w:rFonts w:ascii="GHEA Grapalat" w:hAnsi="GHEA Grapalat"/>
          <w:lang w:val="hy-AM"/>
        </w:rPr>
        <w:t xml:space="preserve"> </w:t>
      </w:r>
      <w:r w:rsidR="00737A72" w:rsidRPr="008709AC">
        <w:rPr>
          <w:rFonts w:ascii="GHEA Grapalat" w:hAnsi="GHEA Grapalat"/>
          <w:lang w:val="hy-AM"/>
        </w:rPr>
        <w:t>Հոդվածներ`</w:t>
      </w:r>
      <w:r w:rsidR="00784EC7">
        <w:rPr>
          <w:rFonts w:ascii="GHEA Grapalat" w:hAnsi="GHEA Grapalat"/>
          <w:lang w:val="hy-AM"/>
        </w:rPr>
        <w:t xml:space="preserve"> </w:t>
      </w:r>
      <w:r w:rsidR="00784EC7" w:rsidRPr="00784EC7">
        <w:rPr>
          <w:rFonts w:ascii="GHEA Grapalat" w:hAnsi="GHEA Grapalat"/>
          <w:lang w:val="hy-AM"/>
        </w:rPr>
        <w:t>1, 18, 12, 40, 259, 290, 363, 367</w:t>
      </w:r>
      <w:r w:rsidR="00737A72" w:rsidRPr="008709AC">
        <w:rPr>
          <w:rFonts w:ascii="GHEA Grapalat" w:hAnsi="GHEA Grapalat"/>
          <w:lang w:val="hy-AM"/>
        </w:rPr>
        <w:t xml:space="preserve"> </w:t>
      </w:r>
    </w:p>
    <w:p w14:paraId="7AC5DAEF" w14:textId="63E7C338" w:rsidR="00806AD1" w:rsidRPr="00806AD1" w:rsidRDefault="00806AD1" w:rsidP="00806AD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 w:rsidR="005F7DE4">
        <w:rPr>
          <w:rFonts w:ascii="GHEA Grapalat" w:hAnsi="GHEA Grapalat"/>
          <w:lang w:val="hy-AM"/>
        </w:rPr>
        <w:t xml:space="preserve"> </w:t>
      </w:r>
      <w:r w:rsidR="005F7DE4" w:rsidRPr="005F7DE4">
        <w:rPr>
          <w:rStyle w:val="Hyperlink"/>
          <w:lang w:val="hy-AM"/>
        </w:rPr>
        <w:t>https://www.arlis.am/DocumentView.aspx?DocID=146075</w:t>
      </w:r>
    </w:p>
    <w:p w14:paraId="725EC41C" w14:textId="30F58ABC" w:rsidR="00806AD1" w:rsidRPr="00784EC7" w:rsidRDefault="00806AD1" w:rsidP="00831AC2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784EC7">
        <w:rPr>
          <w:rFonts w:ascii="GHEA Grapalat" w:hAnsi="GHEA Grapalat" w:cs="Sylfaen"/>
          <w:lang w:val="af-ZA"/>
        </w:rPr>
        <w:lastRenderedPageBreak/>
        <w:t>ՀՀ</w:t>
      </w:r>
      <w:r w:rsidRPr="00784EC7">
        <w:rPr>
          <w:rFonts w:ascii="Calibri" w:hAnsi="Calibri" w:cs="Calibri"/>
          <w:lang w:val="af-ZA"/>
        </w:rPr>
        <w:t> </w:t>
      </w:r>
      <w:r w:rsidRPr="00784EC7">
        <w:rPr>
          <w:rFonts w:ascii="GHEA Grapalat" w:hAnsi="GHEA Grapalat" w:cs="Sylfaen"/>
          <w:lang w:val="af-ZA"/>
        </w:rPr>
        <w:t>կառավարության 2018 թվականի նոյեմբերի 8-ի «Զինվորական հաշվառման կարգը հաստա</w:t>
      </w:r>
      <w:r w:rsidRPr="00784EC7">
        <w:rPr>
          <w:rFonts w:ascii="GHEA Grapalat" w:hAnsi="GHEA Grapalat" w:cs="Sylfaen"/>
          <w:lang w:val="af-ZA"/>
        </w:rPr>
        <w:softHyphen/>
        <w:t>տելու</w:t>
      </w:r>
      <w:r w:rsidRPr="00784EC7">
        <w:rPr>
          <w:rFonts w:ascii="Calibri" w:hAnsi="Calibri" w:cs="Calibri"/>
          <w:lang w:val="af-ZA"/>
        </w:rPr>
        <w:t> </w:t>
      </w:r>
      <w:r w:rsidRPr="00784EC7">
        <w:rPr>
          <w:rFonts w:ascii="GHEA Grapalat" w:hAnsi="GHEA Grapalat" w:cs="Sylfaen"/>
          <w:lang w:val="af-ZA"/>
        </w:rPr>
        <w:t xml:space="preserve">մասին» </w:t>
      </w:r>
      <w:r w:rsidRPr="00784EC7">
        <w:rPr>
          <w:rFonts w:ascii="GHEA Grapalat" w:hAnsi="GHEA Grapalat"/>
          <w:b/>
          <w:lang w:val="hy-AM"/>
        </w:rPr>
        <w:t>N1269-Ն որոշում</w:t>
      </w:r>
      <w:r w:rsidR="00831AC2">
        <w:rPr>
          <w:rFonts w:ascii="GHEA Grapalat" w:hAnsi="GHEA Grapalat"/>
          <w:b/>
          <w:lang w:val="hy-AM"/>
        </w:rPr>
        <w:t>, հ</w:t>
      </w:r>
      <w:r w:rsidR="00831AC2" w:rsidRPr="00831AC2">
        <w:rPr>
          <w:rFonts w:ascii="GHEA Grapalat" w:hAnsi="GHEA Grapalat"/>
          <w:b/>
          <w:lang w:val="hy-AM"/>
        </w:rPr>
        <w:t>ավելվածի կետեր՝</w:t>
      </w:r>
      <w:r w:rsidR="00831AC2" w:rsidRPr="00831AC2">
        <w:rPr>
          <w:rFonts w:ascii="GHEA Grapalat" w:hAnsi="GHEA Grapalat"/>
          <w:b/>
          <w:lang w:val="hy-AM"/>
        </w:rPr>
        <w:tab/>
        <w:t>3, 17, 18, 26</w:t>
      </w:r>
    </w:p>
    <w:p w14:paraId="209CF9DA" w14:textId="241562EC" w:rsidR="00784EC7" w:rsidRPr="00784EC7" w:rsidRDefault="00784EC7" w:rsidP="00784EC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784EC7">
        <w:rPr>
          <w:rStyle w:val="Hyperlink"/>
          <w:lang w:val="hy-AM"/>
        </w:rPr>
        <w:t>https://www.arlis.am/DocumentView.aspx?DocID=126601</w:t>
      </w:r>
      <w:r w:rsidRPr="00784EC7">
        <w:rPr>
          <w:rFonts w:ascii="GHEA Grapalat" w:hAnsi="GHEA Grapalat"/>
          <w:lang w:val="hy-AM"/>
        </w:rPr>
        <w:t xml:space="preserve"> </w:t>
      </w:r>
    </w:p>
    <w:p w14:paraId="03156C11" w14:textId="4129E461" w:rsidR="00806AD1" w:rsidRPr="008709AC" w:rsidRDefault="00806AD1" w:rsidP="00784EC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67DF6F96" w14:textId="77777777" w:rsidR="00806AD1" w:rsidRPr="00733D6F" w:rsidRDefault="00806AD1" w:rsidP="00806AD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0D57E006" w14:textId="151433F4" w:rsidR="00806AD1" w:rsidRPr="00886560" w:rsidRDefault="00806AD1" w:rsidP="00914C4C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86560">
        <w:rPr>
          <w:rFonts w:ascii="GHEA Grapalat" w:hAnsi="GHEA Grapalat" w:cs="Sylfaen"/>
          <w:lang w:val="af-ZA"/>
        </w:rPr>
        <w:t>ՀՀ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կառավարության 2018 թվականի ապրիլի 12-ի</w:t>
      </w:r>
      <w:r w:rsidRPr="00886560">
        <w:rPr>
          <w:rFonts w:ascii="GHEA Grapalat" w:hAnsi="GHEA Grapalat" w:cs="Times Armenian"/>
          <w:lang w:val="af-ZA"/>
        </w:rPr>
        <w:t xml:space="preserve"> «</w:t>
      </w:r>
      <w:r w:rsidRPr="00886560">
        <w:rPr>
          <w:rFonts w:ascii="GHEA Grapalat" w:hAnsi="GHEA Grapalat" w:cs="Sylfaen"/>
          <w:lang w:val="af-ZA"/>
        </w:rPr>
        <w:t>Քաղաքացու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առողջական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վիճակի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հետազոտ</w:t>
      </w:r>
      <w:r w:rsidRPr="00886560">
        <w:rPr>
          <w:rFonts w:ascii="GHEA Grapalat" w:hAnsi="GHEA Grapalat" w:cs="Sylfaen"/>
          <w:lang w:val="af-ZA"/>
        </w:rPr>
        <w:softHyphen/>
        <w:t>ման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և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բժշկական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փորձա</w:t>
      </w:r>
      <w:r w:rsidRPr="00886560">
        <w:rPr>
          <w:rFonts w:ascii="GHEA Grapalat" w:hAnsi="GHEA Grapalat" w:cs="Sylfaen"/>
          <w:lang w:val="af-ZA"/>
        </w:rPr>
        <w:softHyphen/>
        <w:t>քննու</w:t>
      </w:r>
      <w:r w:rsidRPr="00886560">
        <w:rPr>
          <w:rFonts w:ascii="GHEA Grapalat" w:hAnsi="GHEA Grapalat" w:cs="Sylfaen"/>
          <w:lang w:val="af-ZA"/>
        </w:rPr>
        <w:softHyphen/>
      </w:r>
      <w:r w:rsidRPr="00886560">
        <w:rPr>
          <w:rFonts w:ascii="GHEA Grapalat" w:hAnsi="GHEA Grapalat" w:cs="Sylfaen"/>
          <w:lang w:val="af-ZA"/>
        </w:rPr>
        <w:softHyphen/>
        <w:t>թյան</w:t>
      </w:r>
      <w:r w:rsidRPr="00886560">
        <w:rPr>
          <w:rFonts w:ascii="GHEA Grapalat" w:hAnsi="GHEA Grapalat" w:cs="Times Armenian"/>
          <w:lang w:val="af-ZA"/>
        </w:rPr>
        <w:t xml:space="preserve">, </w:t>
      </w:r>
      <w:r w:rsidRPr="00886560">
        <w:rPr>
          <w:rFonts w:ascii="GHEA Grapalat" w:hAnsi="GHEA Grapalat" w:cs="Sylfaen"/>
          <w:lang w:val="af-ZA"/>
        </w:rPr>
        <w:t>հետազոտման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և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փորձաքննության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ուղեգրման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կար</w:t>
      </w:r>
      <w:r w:rsidRPr="00886560">
        <w:rPr>
          <w:rFonts w:ascii="GHEA Grapalat" w:hAnsi="GHEA Grapalat" w:cs="Sylfaen"/>
          <w:lang w:val="af-ZA"/>
        </w:rPr>
        <w:softHyphen/>
        <w:t>գերը</w:t>
      </w:r>
      <w:r w:rsidRPr="00886560">
        <w:rPr>
          <w:rFonts w:ascii="GHEA Grapalat" w:hAnsi="GHEA Grapalat" w:cs="Times Armenian"/>
          <w:lang w:val="af-ZA"/>
        </w:rPr>
        <w:t>,</w:t>
      </w:r>
      <w:r w:rsidRPr="00886560">
        <w:rPr>
          <w:rFonts w:ascii="Courier New" w:hAnsi="Courier New" w:cs="Courier New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հետազո</w:t>
      </w:r>
      <w:r w:rsidRPr="00886560">
        <w:rPr>
          <w:rFonts w:ascii="GHEA Grapalat" w:hAnsi="GHEA Grapalat" w:cs="Sylfaen"/>
          <w:lang w:val="af-ZA"/>
        </w:rPr>
        <w:softHyphen/>
        <w:t>տում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և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բժշկական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փորձաքննություն իրակա</w:t>
      </w:r>
      <w:r w:rsidRPr="00886560">
        <w:rPr>
          <w:rFonts w:ascii="GHEA Grapalat" w:hAnsi="GHEA Grapalat" w:cs="Sylfaen"/>
          <w:lang w:val="af-ZA"/>
        </w:rPr>
        <w:softHyphen/>
        <w:t>նացնող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մարմին</w:t>
      </w:r>
      <w:r w:rsidRPr="00886560">
        <w:rPr>
          <w:rFonts w:ascii="GHEA Grapalat" w:hAnsi="GHEA Grapalat" w:cs="Sylfaen"/>
          <w:lang w:val="af-ZA"/>
        </w:rPr>
        <w:softHyphen/>
      </w:r>
      <w:r w:rsidRPr="00886560">
        <w:rPr>
          <w:rFonts w:ascii="GHEA Grapalat" w:hAnsi="GHEA Grapalat" w:cs="Sylfaen"/>
          <w:lang w:val="af-ZA"/>
        </w:rPr>
        <w:softHyphen/>
        <w:t>ները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և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դրանց գործու</w:t>
      </w:r>
      <w:r w:rsidRPr="00886560">
        <w:rPr>
          <w:rFonts w:ascii="GHEA Grapalat" w:hAnsi="GHEA Grapalat" w:cs="Sylfaen"/>
          <w:lang w:val="af-ZA"/>
        </w:rPr>
        <w:softHyphen/>
        <w:t>նեու</w:t>
      </w:r>
      <w:r w:rsidRPr="00886560">
        <w:rPr>
          <w:rFonts w:ascii="GHEA Grapalat" w:hAnsi="GHEA Grapalat" w:cs="Sylfaen"/>
          <w:lang w:val="af-ZA"/>
        </w:rPr>
        <w:softHyphen/>
        <w:t>թյան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կարգը</w:t>
      </w:r>
      <w:r w:rsidRPr="00886560">
        <w:rPr>
          <w:rFonts w:ascii="GHEA Grapalat" w:hAnsi="GHEA Grapalat" w:cs="Times Armenian"/>
          <w:lang w:val="af-ZA"/>
        </w:rPr>
        <w:t>,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փորձաքննության եզրակացությունների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ձևերը</w:t>
      </w:r>
      <w:r w:rsidRPr="00886560">
        <w:rPr>
          <w:rFonts w:ascii="GHEA Grapalat" w:hAnsi="GHEA Grapalat" w:cs="Times Armenian"/>
          <w:lang w:val="af-ZA"/>
        </w:rPr>
        <w:t xml:space="preserve">, </w:t>
      </w:r>
      <w:r w:rsidRPr="00886560">
        <w:rPr>
          <w:rFonts w:ascii="GHEA Grapalat" w:hAnsi="GHEA Grapalat" w:cs="Sylfaen"/>
          <w:lang w:val="af-ZA"/>
        </w:rPr>
        <w:t>բժշկական հետազո</w:t>
      </w:r>
      <w:r w:rsidRPr="00886560">
        <w:rPr>
          <w:rFonts w:ascii="GHEA Grapalat" w:hAnsi="GHEA Grapalat" w:cs="Sylfaen"/>
          <w:lang w:val="af-ZA"/>
        </w:rPr>
        <w:softHyphen/>
        <w:t>տու</w:t>
      </w:r>
      <w:r w:rsidRPr="00886560">
        <w:rPr>
          <w:rFonts w:ascii="GHEA Grapalat" w:hAnsi="GHEA Grapalat" w:cs="Sylfaen"/>
          <w:lang w:val="af-ZA"/>
        </w:rPr>
        <w:softHyphen/>
        <w:t>թյունների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և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բժշկական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հաստատությունների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ցանկերը</w:t>
      </w:r>
      <w:r w:rsidRPr="00886560">
        <w:rPr>
          <w:rFonts w:ascii="GHEA Grapalat" w:hAnsi="GHEA Grapalat" w:cs="Times Armenian"/>
          <w:lang w:val="af-ZA"/>
        </w:rPr>
        <w:t xml:space="preserve">, </w:t>
      </w:r>
      <w:r w:rsidRPr="00886560">
        <w:rPr>
          <w:rFonts w:ascii="GHEA Grapalat" w:hAnsi="GHEA Grapalat" w:cs="Sylfaen"/>
          <w:lang w:val="af-ZA"/>
        </w:rPr>
        <w:t>իրականացված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ծառա</w:t>
      </w:r>
      <w:r w:rsidRPr="00886560">
        <w:rPr>
          <w:rFonts w:ascii="GHEA Grapalat" w:hAnsi="GHEA Grapalat" w:cs="Sylfaen"/>
          <w:lang w:val="af-ZA"/>
        </w:rPr>
        <w:softHyphen/>
        <w:t>յու</w:t>
      </w:r>
      <w:r w:rsidRPr="00886560">
        <w:rPr>
          <w:rFonts w:ascii="GHEA Grapalat" w:hAnsi="GHEA Grapalat" w:cs="Sylfaen"/>
          <w:lang w:val="af-ZA"/>
        </w:rPr>
        <w:softHyphen/>
        <w:t>թյուն</w:t>
      </w:r>
      <w:r w:rsidRPr="00886560">
        <w:rPr>
          <w:rFonts w:ascii="GHEA Grapalat" w:hAnsi="GHEA Grapalat" w:cs="Sylfaen"/>
          <w:lang w:val="af-ZA"/>
        </w:rPr>
        <w:softHyphen/>
        <w:t>ների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դիմաց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փոխհատուցման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կարգը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սահմանելու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մասին»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Times Armenian"/>
          <w:b/>
          <w:lang w:val="af-ZA"/>
        </w:rPr>
        <w:t>N405-</w:t>
      </w:r>
      <w:r w:rsidRPr="00886560">
        <w:rPr>
          <w:rFonts w:ascii="GHEA Grapalat" w:hAnsi="GHEA Grapalat" w:cs="Sylfaen"/>
          <w:b/>
          <w:lang w:val="af-ZA"/>
        </w:rPr>
        <w:t>Ն</w:t>
      </w:r>
      <w:r w:rsidRPr="00886560">
        <w:rPr>
          <w:rFonts w:ascii="GHEA Grapalat" w:hAnsi="GHEA Grapalat" w:cs="Times Armenian"/>
          <w:b/>
          <w:lang w:val="af-ZA"/>
        </w:rPr>
        <w:t xml:space="preserve"> </w:t>
      </w:r>
      <w:r w:rsidRPr="00886560">
        <w:rPr>
          <w:rFonts w:ascii="GHEA Grapalat" w:hAnsi="GHEA Grapalat" w:cs="Sylfaen"/>
          <w:b/>
          <w:lang w:val="af-ZA"/>
        </w:rPr>
        <w:t>որոշում</w:t>
      </w:r>
      <w:r w:rsidR="00914C4C">
        <w:rPr>
          <w:rFonts w:ascii="GHEA Grapalat" w:hAnsi="GHEA Grapalat" w:cs="Sylfaen"/>
          <w:b/>
          <w:lang w:val="hy-AM"/>
        </w:rPr>
        <w:t>, ո</w:t>
      </w:r>
      <w:r w:rsidR="00914C4C" w:rsidRPr="00914C4C">
        <w:rPr>
          <w:rFonts w:ascii="GHEA Grapalat" w:hAnsi="GHEA Grapalat" w:cs="Sylfaen"/>
          <w:b/>
          <w:lang w:val="hy-AM"/>
        </w:rPr>
        <w:t>րոշման հավելված 1-ի կետեր՝ 2, 28, 29, 67, 72</w:t>
      </w:r>
    </w:p>
    <w:p w14:paraId="7F3A08CA" w14:textId="58A9D643" w:rsidR="00806AD1" w:rsidRPr="00806AD1" w:rsidRDefault="00886560" w:rsidP="0088656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 w:rsidR="00914C4C">
        <w:rPr>
          <w:rFonts w:ascii="GHEA Grapalat" w:hAnsi="GHEA Grapalat"/>
          <w:lang w:val="hy-AM"/>
        </w:rPr>
        <w:t xml:space="preserve"> </w:t>
      </w:r>
      <w:r w:rsidR="00914C4C" w:rsidRPr="00914C4C">
        <w:rPr>
          <w:rFonts w:ascii="GHEA Grapalat" w:hAnsi="GHEA Grapalat"/>
          <w:color w:val="2E74B5" w:themeColor="accent1" w:themeShade="BF"/>
          <w:lang w:val="hy-AM"/>
        </w:rPr>
        <w:t>https://www.arlis.am/DocumentView.aspx?DocID=151135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56180E10" w14:textId="77777777" w:rsidR="00F3580C" w:rsidRPr="00687A40" w:rsidRDefault="00F3580C" w:rsidP="00F3580C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73E05D24" w14:textId="77777777" w:rsidR="00F3580C" w:rsidRPr="00687A40" w:rsidRDefault="00F3580C" w:rsidP="00F3580C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01622C69" w14:textId="12F373E2" w:rsidR="00F3580C" w:rsidRPr="00784EC7" w:rsidRDefault="00F3580C" w:rsidP="00F3580C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784EC7">
        <w:rPr>
          <w:rFonts w:ascii="GHEA Grapalat" w:hAnsi="GHEA Grapalat" w:cs="Sylfaen"/>
          <w:lang w:val="af-ZA"/>
        </w:rPr>
        <w:t>ՀՀ</w:t>
      </w:r>
      <w:r w:rsidRPr="00784EC7">
        <w:rPr>
          <w:rFonts w:ascii="Calibri" w:hAnsi="Calibri" w:cs="Calibri"/>
          <w:lang w:val="af-ZA"/>
        </w:rPr>
        <w:t> </w:t>
      </w:r>
      <w:r w:rsidRPr="00784EC7">
        <w:rPr>
          <w:rFonts w:ascii="GHEA Grapalat" w:hAnsi="GHEA Grapalat" w:cs="Sylfaen"/>
          <w:lang w:val="af-ZA"/>
        </w:rPr>
        <w:t>կառավարության 2018 թվականի նոյեմբերի 8-ի «Զինվորական հաշվառման կարգը հաստա</w:t>
      </w:r>
      <w:r w:rsidRPr="00784EC7">
        <w:rPr>
          <w:rFonts w:ascii="GHEA Grapalat" w:hAnsi="GHEA Grapalat" w:cs="Sylfaen"/>
          <w:lang w:val="af-ZA"/>
        </w:rPr>
        <w:softHyphen/>
        <w:t>տելու</w:t>
      </w:r>
      <w:r w:rsidRPr="00784EC7">
        <w:rPr>
          <w:rFonts w:ascii="Calibri" w:hAnsi="Calibri" w:cs="Calibri"/>
          <w:lang w:val="af-ZA"/>
        </w:rPr>
        <w:t> </w:t>
      </w:r>
      <w:r w:rsidRPr="00784EC7">
        <w:rPr>
          <w:rFonts w:ascii="GHEA Grapalat" w:hAnsi="GHEA Grapalat" w:cs="Sylfaen"/>
          <w:lang w:val="af-ZA"/>
        </w:rPr>
        <w:t xml:space="preserve">մասին» </w:t>
      </w:r>
      <w:r w:rsidRPr="00784EC7">
        <w:rPr>
          <w:rFonts w:ascii="GHEA Grapalat" w:hAnsi="GHEA Grapalat"/>
          <w:b/>
          <w:lang w:val="hy-AM"/>
        </w:rPr>
        <w:t>N1269-Ն որոշում</w:t>
      </w:r>
    </w:p>
    <w:p w14:paraId="2E4E7536" w14:textId="77777777" w:rsidR="00F3580C" w:rsidRPr="00784EC7" w:rsidRDefault="00F3580C" w:rsidP="00F3580C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784EC7">
        <w:rPr>
          <w:rStyle w:val="Hyperlink"/>
          <w:lang w:val="hy-AM"/>
        </w:rPr>
        <w:t>https://www.arlis.am/DocumentView.aspx?DocID=126601</w:t>
      </w:r>
      <w:r w:rsidRPr="00784EC7">
        <w:rPr>
          <w:rFonts w:ascii="GHEA Grapalat" w:hAnsi="GHEA Grapalat"/>
          <w:lang w:val="hy-AM"/>
        </w:rPr>
        <w:t xml:space="preserve"> </w:t>
      </w:r>
    </w:p>
    <w:p w14:paraId="76C2A8E4" w14:textId="5AD80FBA" w:rsidR="00F3580C" w:rsidRPr="006D1780" w:rsidRDefault="00F3580C" w:rsidP="00F3580C">
      <w:pPr>
        <w:pStyle w:val="ListParagraph"/>
        <w:numPr>
          <w:ilvl w:val="0"/>
          <w:numId w:val="10"/>
        </w:numPr>
        <w:tabs>
          <w:tab w:val="left" w:pos="426"/>
        </w:tabs>
        <w:spacing w:line="276" w:lineRule="auto"/>
        <w:rPr>
          <w:rFonts w:ascii="GHEA Grapalat" w:hAnsi="GHEA Grapalat" w:cs="Sylfaen"/>
          <w:lang w:val="af-ZA"/>
        </w:rPr>
      </w:pPr>
      <w:r w:rsidRPr="006D1780">
        <w:rPr>
          <w:rFonts w:ascii="GHEA Grapalat" w:hAnsi="GHEA Grapalat" w:cs="Sylfaen"/>
          <w:lang w:val="af-ZA"/>
        </w:rPr>
        <w:t>ՀՀ</w:t>
      </w:r>
      <w:r w:rsidRPr="006D1780">
        <w:rPr>
          <w:rFonts w:ascii="GHEA Grapalat" w:hAnsi="GHEA Grapalat" w:cs="Times Armenian"/>
          <w:lang w:val="af-ZA"/>
        </w:rPr>
        <w:t xml:space="preserve"> </w:t>
      </w:r>
      <w:r w:rsidRPr="006D1780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6D1780">
        <w:rPr>
          <w:rFonts w:ascii="GHEA Grapalat" w:hAnsi="GHEA Grapalat" w:cs="Times Armenian"/>
          <w:lang w:val="af-ZA"/>
        </w:rPr>
        <w:t>«</w:t>
      </w:r>
      <w:r w:rsidRPr="006D1780">
        <w:rPr>
          <w:rFonts w:ascii="GHEA Grapalat" w:hAnsi="GHEA Grapalat" w:cs="Sylfaen"/>
          <w:lang w:val="af-ZA"/>
        </w:rPr>
        <w:t>Պարտադիր</w:t>
      </w:r>
      <w:r w:rsidRPr="006D1780">
        <w:rPr>
          <w:rFonts w:ascii="GHEA Grapalat" w:hAnsi="GHEA Grapalat" w:cs="Times Armenian"/>
          <w:lang w:val="af-ZA"/>
        </w:rPr>
        <w:t xml:space="preserve"> </w:t>
      </w:r>
      <w:r w:rsidRPr="006D1780">
        <w:rPr>
          <w:rFonts w:ascii="GHEA Grapalat" w:hAnsi="GHEA Grapalat" w:cs="Sylfaen"/>
          <w:lang w:val="af-ZA"/>
        </w:rPr>
        <w:t>զինվորական</w:t>
      </w:r>
      <w:r w:rsidRPr="006D1780">
        <w:rPr>
          <w:rFonts w:ascii="GHEA Grapalat" w:hAnsi="GHEA Grapalat" w:cs="Times Armenian"/>
          <w:lang w:val="af-ZA"/>
        </w:rPr>
        <w:t xml:space="preserve"> </w:t>
      </w:r>
      <w:r w:rsidRPr="006D1780">
        <w:rPr>
          <w:rFonts w:ascii="GHEA Grapalat" w:hAnsi="GHEA Grapalat" w:cs="Sylfaen"/>
          <w:lang w:val="af-ZA"/>
        </w:rPr>
        <w:t>ծառայության</w:t>
      </w:r>
      <w:r w:rsidRPr="006D1780">
        <w:rPr>
          <w:rFonts w:ascii="GHEA Grapalat" w:hAnsi="GHEA Grapalat" w:cs="Times Armenian"/>
          <w:lang w:val="af-ZA"/>
        </w:rPr>
        <w:t xml:space="preserve"> </w:t>
      </w:r>
      <w:r w:rsidRPr="006D1780">
        <w:rPr>
          <w:rFonts w:ascii="GHEA Grapalat" w:hAnsi="GHEA Grapalat" w:cs="Sylfaen"/>
          <w:lang w:val="af-ZA"/>
        </w:rPr>
        <w:t>զորա</w:t>
      </w:r>
      <w:r w:rsidRPr="006D1780">
        <w:rPr>
          <w:rFonts w:ascii="GHEA Grapalat" w:hAnsi="GHEA Grapalat" w:cs="Sylfaen"/>
          <w:lang w:val="af-ZA"/>
        </w:rPr>
        <w:softHyphen/>
      </w:r>
      <w:r w:rsidRPr="006D1780">
        <w:rPr>
          <w:rFonts w:ascii="GHEA Grapalat" w:hAnsi="GHEA Grapalat" w:cs="Sylfaen"/>
          <w:lang w:val="af-ZA"/>
        </w:rPr>
        <w:softHyphen/>
        <w:t>կոչի</w:t>
      </w:r>
      <w:r w:rsidRPr="006D1780">
        <w:rPr>
          <w:rFonts w:ascii="GHEA Grapalat" w:hAnsi="GHEA Grapalat" w:cs="Times Armenian"/>
          <w:lang w:val="af-ZA"/>
        </w:rPr>
        <w:t xml:space="preserve"> </w:t>
      </w:r>
      <w:r w:rsidRPr="006D1780">
        <w:rPr>
          <w:rFonts w:ascii="GHEA Grapalat" w:hAnsi="GHEA Grapalat" w:cs="Sylfaen"/>
          <w:lang w:val="af-ZA"/>
        </w:rPr>
        <w:t>անցկացման</w:t>
      </w:r>
      <w:r w:rsidRPr="006D1780">
        <w:rPr>
          <w:rFonts w:ascii="GHEA Grapalat" w:hAnsi="GHEA Grapalat" w:cs="Times Armenian"/>
          <w:lang w:val="af-ZA"/>
        </w:rPr>
        <w:t xml:space="preserve"> </w:t>
      </w:r>
      <w:r w:rsidRPr="006D1780">
        <w:rPr>
          <w:rFonts w:ascii="GHEA Grapalat" w:hAnsi="GHEA Grapalat" w:cs="Sylfaen"/>
          <w:lang w:val="af-ZA"/>
        </w:rPr>
        <w:t>կարգը</w:t>
      </w:r>
      <w:r w:rsidRPr="006D1780">
        <w:rPr>
          <w:rFonts w:ascii="GHEA Grapalat" w:hAnsi="GHEA Grapalat" w:cs="Times Armenian"/>
          <w:lang w:val="af-ZA"/>
        </w:rPr>
        <w:t xml:space="preserve"> </w:t>
      </w:r>
      <w:r w:rsidRPr="006D1780">
        <w:rPr>
          <w:rFonts w:ascii="GHEA Grapalat" w:hAnsi="GHEA Grapalat" w:cs="Sylfaen"/>
          <w:lang w:val="af-ZA"/>
        </w:rPr>
        <w:t>հաստատելու</w:t>
      </w:r>
      <w:r w:rsidRPr="006D1780">
        <w:rPr>
          <w:rFonts w:ascii="GHEA Grapalat" w:hAnsi="GHEA Grapalat" w:cs="Times Armenian"/>
          <w:lang w:val="af-ZA"/>
        </w:rPr>
        <w:t xml:space="preserve"> </w:t>
      </w:r>
      <w:r w:rsidRPr="006D1780">
        <w:rPr>
          <w:rFonts w:ascii="GHEA Grapalat" w:hAnsi="GHEA Grapalat" w:cs="Sylfaen"/>
          <w:lang w:val="af-ZA"/>
        </w:rPr>
        <w:t>մասին»</w:t>
      </w:r>
      <w:r w:rsidRPr="006D1780">
        <w:rPr>
          <w:rFonts w:ascii="GHEA Grapalat" w:hAnsi="GHEA Grapalat" w:cs="Times Armenian"/>
          <w:lang w:val="af-ZA"/>
        </w:rPr>
        <w:t xml:space="preserve"> </w:t>
      </w:r>
      <w:r w:rsidRPr="00B257A2">
        <w:rPr>
          <w:rFonts w:ascii="GHEA Grapalat" w:hAnsi="GHEA Grapalat"/>
          <w:b/>
          <w:lang w:val="af-ZA"/>
        </w:rPr>
        <w:t>N1132-</w:t>
      </w:r>
      <w:r w:rsidRPr="00B257A2">
        <w:rPr>
          <w:rFonts w:ascii="GHEA Grapalat" w:hAnsi="GHEA Grapalat" w:cs="Sylfaen"/>
          <w:b/>
          <w:lang w:val="af-ZA"/>
        </w:rPr>
        <w:t>Ն</w:t>
      </w:r>
      <w:r w:rsidRPr="00B257A2">
        <w:rPr>
          <w:rFonts w:ascii="GHEA Grapalat" w:hAnsi="GHEA Grapalat" w:cs="Times Armenian"/>
          <w:b/>
          <w:lang w:val="af-ZA"/>
        </w:rPr>
        <w:t xml:space="preserve"> </w:t>
      </w:r>
      <w:r w:rsidRPr="00B257A2">
        <w:rPr>
          <w:rFonts w:ascii="GHEA Grapalat" w:hAnsi="GHEA Grapalat" w:cs="Sylfaen"/>
          <w:b/>
          <w:lang w:val="af-ZA"/>
        </w:rPr>
        <w:t>որոշում</w:t>
      </w:r>
    </w:p>
    <w:p w14:paraId="65B9C612" w14:textId="477D3308" w:rsidR="00F3580C" w:rsidRPr="00F3580C" w:rsidRDefault="006D1780" w:rsidP="00F3580C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8709AC">
        <w:rPr>
          <w:rFonts w:ascii="GHEA Grapalat" w:hAnsi="GHEA Grapalat"/>
          <w:lang w:val="hy-AM"/>
        </w:rPr>
        <w:t>հղումը`</w:t>
      </w:r>
      <w:r w:rsidR="004451F3">
        <w:rPr>
          <w:rFonts w:ascii="GHEA Grapalat" w:hAnsi="GHEA Grapalat"/>
          <w:lang w:val="hy-AM"/>
        </w:rPr>
        <w:t xml:space="preserve"> </w:t>
      </w:r>
      <w:bookmarkStart w:id="0" w:name="_GoBack"/>
      <w:r w:rsidR="004451F3" w:rsidRPr="004451F3">
        <w:rPr>
          <w:rStyle w:val="Hyperlink"/>
          <w:lang w:val="hy-AM"/>
        </w:rPr>
        <w:t>https://www.arlis.am/DocumentView.aspx?DocID=152590</w:t>
      </w:r>
      <w:bookmarkEnd w:id="0"/>
    </w:p>
    <w:p w14:paraId="1ACDA254" w14:textId="7DD100C9" w:rsidR="00C60357" w:rsidRPr="00F3580C" w:rsidRDefault="00F3580C" w:rsidP="00F3580C">
      <w:pPr>
        <w:tabs>
          <w:tab w:val="left" w:pos="1170"/>
        </w:tabs>
        <w:spacing w:line="276" w:lineRule="auto"/>
        <w:rPr>
          <w:rFonts w:ascii="GHEA Grapalat" w:hAnsi="GHEA Grapalat"/>
          <w:lang w:val="hy-AM"/>
        </w:rPr>
      </w:pPr>
      <w:r w:rsidRPr="00F3580C">
        <w:rPr>
          <w:rFonts w:ascii="GHEA Grapalat" w:hAnsi="GHEA Grapalat"/>
          <w:b/>
          <w:lang w:val="hy-AM"/>
        </w:rPr>
        <w:t xml:space="preserve"> </w:t>
      </w:r>
      <w:r w:rsidR="00C60357" w:rsidRPr="00F3580C">
        <w:rPr>
          <w:rFonts w:ascii="GHEA Grapalat" w:hAnsi="GHEA Grapalat"/>
          <w:b/>
          <w:lang w:val="hy-AM"/>
        </w:rPr>
        <w:t>Մրցույթին</w:t>
      </w:r>
      <w:r w:rsidR="00C60357" w:rsidRPr="00F3580C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="00C60357" w:rsidRPr="00F3580C">
        <w:rPr>
          <w:rFonts w:ascii="Calibri" w:hAnsi="Calibri" w:cs="Calibri"/>
          <w:lang w:val="hy-AM"/>
        </w:rPr>
        <w:t> </w:t>
      </w:r>
      <w:hyperlink r:id="rId12" w:history="1">
        <w:r w:rsidR="00C60357" w:rsidRPr="00F3580C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F3580C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C60357" w:rsidRPr="00F3580C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</w:t>
      </w:r>
      <w:r w:rsidRPr="00391AE2">
        <w:rPr>
          <w:rFonts w:ascii="GHEA Grapalat" w:hAnsi="GHEA Grapalat"/>
          <w:lang w:val="hy-AM"/>
        </w:rPr>
        <w:lastRenderedPageBreak/>
        <w:t>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</w:t>
      </w:r>
      <w:r w:rsidRPr="00391AE2">
        <w:rPr>
          <w:rFonts w:ascii="GHEA Grapalat" w:hAnsi="GHEA Grapalat"/>
          <w:lang w:val="hy-AM"/>
        </w:rPr>
        <w:lastRenderedPageBreak/>
        <w:t>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4EBB5A87" w14:textId="605FE014" w:rsidR="000D43FC" w:rsidRPr="00391AE2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 w:rsidR="0091735B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91735B">
        <w:rPr>
          <w:rFonts w:ascii="GHEA Grapalat" w:hAnsi="GHEA Grapalat"/>
          <w:lang w:val="hy-AM"/>
        </w:rPr>
        <w:t>փետրվարի 6</w:t>
      </w:r>
      <w:r w:rsidRPr="00391AE2">
        <w:rPr>
          <w:rFonts w:ascii="GHEA Grapalat" w:hAnsi="GHEA Grapalat"/>
          <w:lang w:val="hy-AM"/>
        </w:rPr>
        <w:t>-ը, ժամը 24:00-ն:</w:t>
      </w:r>
    </w:p>
    <w:p w14:paraId="048CC8FC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8071A27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33832342" w14:textId="2D8C8A7F" w:rsidR="000D43FC" w:rsidRPr="00416F3A" w:rsidRDefault="00F71BE2" w:rsidP="000D43FC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30</w:t>
      </w:r>
      <w:r w:rsidR="000D43FC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01</w:t>
      </w:r>
      <w:r w:rsidR="000D43FC">
        <w:rPr>
          <w:rFonts w:ascii="GHEA Grapalat" w:hAnsi="GHEA Grapalat"/>
          <w:b/>
          <w:lang w:val="hy-AM"/>
        </w:rPr>
        <w:t>․</w:t>
      </w:r>
      <w:r w:rsidR="000D43FC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0D43FC" w:rsidRPr="00550654">
        <w:rPr>
          <w:rFonts w:ascii="GHEA Grapalat" w:hAnsi="GHEA Grapalat"/>
          <w:b/>
          <w:lang w:val="hy-AM"/>
        </w:rPr>
        <w:t>թ.</w:t>
      </w:r>
    </w:p>
    <w:p w14:paraId="48EC73B1" w14:textId="77777777" w:rsidR="000D43FC" w:rsidRPr="00416F3A" w:rsidRDefault="000D43FC" w:rsidP="000D43FC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803EE" w14:textId="77777777" w:rsidR="001C4F65" w:rsidRDefault="001C4F65" w:rsidP="00C62B45">
      <w:pPr>
        <w:spacing w:after="0" w:line="240" w:lineRule="auto"/>
      </w:pPr>
      <w:r>
        <w:separator/>
      </w:r>
    </w:p>
  </w:endnote>
  <w:endnote w:type="continuationSeparator" w:id="0">
    <w:p w14:paraId="4C79ACC5" w14:textId="77777777" w:rsidR="001C4F65" w:rsidRDefault="001C4F65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2EC61" w14:textId="77777777" w:rsidR="001C4F65" w:rsidRDefault="001C4F65" w:rsidP="00C62B45">
      <w:pPr>
        <w:spacing w:after="0" w:line="240" w:lineRule="auto"/>
      </w:pPr>
      <w:r>
        <w:separator/>
      </w:r>
    </w:p>
  </w:footnote>
  <w:footnote w:type="continuationSeparator" w:id="0">
    <w:p w14:paraId="708188F5" w14:textId="77777777" w:rsidR="001C4F65" w:rsidRDefault="001C4F65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4F65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51F"/>
    <w:rsid w:val="00240B80"/>
    <w:rsid w:val="00242714"/>
    <w:rsid w:val="00243E14"/>
    <w:rsid w:val="00244CEF"/>
    <w:rsid w:val="002465F8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C5A43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0A12"/>
    <w:rsid w:val="004451F3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0F30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5F7DE4"/>
    <w:rsid w:val="0060317C"/>
    <w:rsid w:val="0060788B"/>
    <w:rsid w:val="00611E3D"/>
    <w:rsid w:val="00620481"/>
    <w:rsid w:val="0062155C"/>
    <w:rsid w:val="00622C9F"/>
    <w:rsid w:val="00624D76"/>
    <w:rsid w:val="00625E60"/>
    <w:rsid w:val="006274E8"/>
    <w:rsid w:val="006302FB"/>
    <w:rsid w:val="00630327"/>
    <w:rsid w:val="0063076E"/>
    <w:rsid w:val="00635328"/>
    <w:rsid w:val="00635959"/>
    <w:rsid w:val="006379BD"/>
    <w:rsid w:val="00637C54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780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77A9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37A72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4EC7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6AD1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1AC2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609E"/>
    <w:rsid w:val="00877789"/>
    <w:rsid w:val="00877CFD"/>
    <w:rsid w:val="00882AA3"/>
    <w:rsid w:val="00882D74"/>
    <w:rsid w:val="00884168"/>
    <w:rsid w:val="008843CE"/>
    <w:rsid w:val="00885963"/>
    <w:rsid w:val="00885C6D"/>
    <w:rsid w:val="00886560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32F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4C4C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320C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36D2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57A2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3D9D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0863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51A6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80C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CAB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655B-07E2-44CB-A0E9-62845992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1061</cp:revision>
  <dcterms:created xsi:type="dcterms:W3CDTF">2020-05-31T17:37:00Z</dcterms:created>
  <dcterms:modified xsi:type="dcterms:W3CDTF">2026-01-29T09:49:00Z</dcterms:modified>
</cp:coreProperties>
</file>