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75CE3F7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01226A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A65B6">
        <w:rPr>
          <w:rFonts w:ascii="GHEA Grapalat" w:hAnsi="GHEA Grapalat"/>
          <w:b/>
          <w:bCs/>
          <w:lang w:val="hy-AM"/>
        </w:rPr>
        <w:t>ներքին</w:t>
      </w:r>
      <w:r w:rsidRPr="0001226A">
        <w:rPr>
          <w:rFonts w:ascii="GHEA Grapalat" w:hAnsi="GHEA Grapalat"/>
          <w:b/>
          <w:bCs/>
        </w:rPr>
        <w:t xml:space="preserve"> մրցույթ</w:t>
      </w:r>
      <w:r w:rsidRPr="0001226A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01226A">
        <w:rPr>
          <w:rFonts w:ascii="GHEA Grapalat" w:hAnsi="GHEA Grapalat"/>
          <w:lang w:val="hy-AM"/>
        </w:rPr>
        <w:t xml:space="preserve"> </w:t>
      </w:r>
      <w:r w:rsidR="00B74710" w:rsidRPr="0001226A">
        <w:rPr>
          <w:rFonts w:ascii="GHEA Grapalat" w:hAnsi="GHEA Grapalat"/>
          <w:lang w:val="hy-AM"/>
        </w:rPr>
        <w:t>Պ</w:t>
      </w:r>
      <w:r w:rsidR="00EA0B33" w:rsidRPr="0001226A">
        <w:rPr>
          <w:rFonts w:ascii="GHEA Grapalat" w:hAnsi="GHEA Grapalat"/>
          <w:lang w:val="hy-AM"/>
        </w:rPr>
        <w:t>Ն</w:t>
      </w:r>
      <w:r w:rsidR="00B74710" w:rsidRPr="0001226A">
        <w:rPr>
          <w:rFonts w:ascii="GHEA Grapalat" w:hAnsi="GHEA Grapalat"/>
          <w:lang w:val="hy-AM"/>
        </w:rPr>
        <w:t xml:space="preserve"> </w:t>
      </w:r>
      <w:bookmarkEnd w:id="0"/>
      <w:bookmarkEnd w:id="1"/>
      <w:r w:rsidR="008F0E92" w:rsidRPr="008F0E92">
        <w:rPr>
          <w:rFonts w:ascii="GHEA Grapalat" w:hAnsi="GHEA Grapalat"/>
          <w:lang w:val="hy-AM"/>
        </w:rPr>
        <w:t>զինծառայողների սոցիալական պաշտպանության վարչության վարկավորման և հատուցման բաժանմունքի գլխավոր մասնագետ</w:t>
      </w:r>
      <w:r w:rsidR="006D41F5" w:rsidRPr="0001226A">
        <w:rPr>
          <w:rFonts w:ascii="GHEA Grapalat" w:hAnsi="GHEA Grapalat"/>
          <w:lang w:val="hy-AM"/>
        </w:rPr>
        <w:t>ի</w:t>
      </w:r>
      <w:r w:rsidR="006D41F5" w:rsidRPr="0001226A">
        <w:rPr>
          <w:rFonts w:ascii="GHEA Grapalat" w:hAnsi="GHEA Grapalat"/>
        </w:rPr>
        <w:t xml:space="preserve"> </w:t>
      </w:r>
      <w:r w:rsidR="0026511F" w:rsidRPr="0001226A">
        <w:rPr>
          <w:rFonts w:ascii="GHEA Grapalat" w:hAnsi="GHEA Grapalat"/>
        </w:rPr>
        <w:t>(ծածկագիր`</w:t>
      </w:r>
      <w:r w:rsidR="0083493E" w:rsidRPr="0001226A">
        <w:rPr>
          <w:rFonts w:ascii="GHEA Grapalat" w:hAnsi="GHEA Grapalat"/>
          <w:lang w:val="hy-AM"/>
        </w:rPr>
        <w:t xml:space="preserve"> </w:t>
      </w:r>
      <w:r w:rsidR="008F0E92" w:rsidRPr="008F0E92">
        <w:rPr>
          <w:rFonts w:ascii="GHEA Grapalat" w:hAnsi="GHEA Grapalat"/>
          <w:lang w:val="hy-AM"/>
        </w:rPr>
        <w:t>26-35.13-Մ2-2</w:t>
      </w:r>
      <w:r w:rsidR="00D02FB1">
        <w:rPr>
          <w:rFonts w:ascii="GHEA Grapalat" w:hAnsi="GHEA Grapalat"/>
          <w:lang w:val="hy-AM"/>
        </w:rPr>
        <w:t>2</w:t>
      </w:r>
      <w:r w:rsidR="0026511F" w:rsidRPr="0001226A">
        <w:rPr>
          <w:rFonts w:ascii="GHEA Grapalat" w:hAnsi="GHEA Grapalat"/>
        </w:rPr>
        <w:t xml:space="preserve">)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C320C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կրթության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աշխատանքային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ստաժի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մասնագիտական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գիտելիքների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կոմպետենցիաների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ինչպես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նաև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աշխատանքի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կազմակերպման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լիազորությունների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և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ղեկավարման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շրջանակների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մասին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տեղեկատվությունը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ներառված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է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անձնագրում</w:t>
      </w:r>
      <w:r w:rsidR="00C34CAA" w:rsidRPr="008C320C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որի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Էլեկտրոնային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տարբերակը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կցված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է</w:t>
      </w:r>
      <w:r w:rsidR="000B53F4" w:rsidRPr="008C320C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C320C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C320C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կայքէջում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հրապարակված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հայտարարու</w:t>
      </w:r>
      <w:r w:rsidR="000B53F4" w:rsidRPr="008C320C">
        <w:rPr>
          <w:rFonts w:ascii="GHEA Grapalat" w:hAnsi="GHEA Grapalat"/>
          <w:lang w:val="af-ZA"/>
        </w:rPr>
        <w:softHyphen/>
      </w:r>
      <w:r w:rsidR="000B53F4" w:rsidRPr="009E79B1">
        <w:rPr>
          <w:rFonts w:ascii="GHEA Grapalat" w:hAnsi="GHEA Grapalat"/>
          <w:lang w:val="hy-AM"/>
        </w:rPr>
        <w:t>թյանը</w:t>
      </w:r>
      <w:r w:rsidR="000B53F4" w:rsidRPr="008C320C">
        <w:rPr>
          <w:rFonts w:ascii="GHEA Grapalat" w:hAnsi="GHEA Grapalat"/>
          <w:lang w:val="af-ZA"/>
        </w:rPr>
        <w:t>:</w:t>
      </w:r>
      <w:r w:rsidR="000B53F4" w:rsidRPr="008C320C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59FA5548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C320C">
        <w:rPr>
          <w:rFonts w:ascii="GHEA Grapalat" w:hAnsi="GHEA Grapalat"/>
          <w:lang w:val="hy-AM"/>
        </w:rPr>
        <w:t>Մրցույթի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hy-AM"/>
        </w:rPr>
        <w:t>հարցազրույցի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hy-AM"/>
        </w:rPr>
        <w:t>փուլը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hy-AM"/>
        </w:rPr>
        <w:t>կանցկացվի</w:t>
      </w:r>
      <w:r w:rsidRPr="008C320C">
        <w:rPr>
          <w:rFonts w:ascii="GHEA Grapalat" w:hAnsi="GHEA Grapalat"/>
          <w:lang w:val="af-ZA"/>
        </w:rPr>
        <w:t xml:space="preserve"> </w:t>
      </w:r>
      <w:r w:rsidR="00EB2913" w:rsidRPr="008C320C">
        <w:rPr>
          <w:rFonts w:ascii="GHEA Grapalat" w:eastAsia="Calibri" w:hAnsi="GHEA Grapalat"/>
          <w:lang w:val="af-ZA"/>
        </w:rPr>
        <w:t>«</w:t>
      </w:r>
      <w:r w:rsidR="00EB2913" w:rsidRPr="008C320C">
        <w:rPr>
          <w:rFonts w:ascii="GHEA Grapalat" w:hAnsi="GHEA Grapalat"/>
          <w:lang w:val="hy-AM"/>
        </w:rPr>
        <w:t>Հարցարան</w:t>
      </w:r>
      <w:r w:rsidR="00EB2913" w:rsidRPr="008C320C">
        <w:rPr>
          <w:rFonts w:ascii="GHEA Grapalat" w:hAnsi="GHEA Grapalat" w:cs="Sylfaen"/>
          <w:lang w:val="af-ZA"/>
        </w:rPr>
        <w:t>»</w:t>
      </w:r>
      <w:r w:rsidR="00EB2913" w:rsidRPr="008C320C">
        <w:rPr>
          <w:rFonts w:ascii="GHEA Grapalat" w:hAnsi="GHEA Grapalat"/>
          <w:lang w:val="af-ZA"/>
        </w:rPr>
        <w:t xml:space="preserve"> </w:t>
      </w:r>
      <w:r w:rsidR="00EB2913" w:rsidRPr="008C320C">
        <w:rPr>
          <w:rFonts w:ascii="GHEA Grapalat" w:hAnsi="GHEA Grapalat"/>
          <w:lang w:val="hy-AM"/>
        </w:rPr>
        <w:t>ձևաչափով</w:t>
      </w:r>
      <w:r w:rsidR="00D5774A" w:rsidRPr="008C320C">
        <w:rPr>
          <w:rFonts w:ascii="GHEA Grapalat" w:hAnsi="GHEA Grapalat"/>
          <w:lang w:val="hy-AM"/>
        </w:rPr>
        <w:t>՝</w:t>
      </w:r>
      <w:r w:rsidR="00EB2913" w:rsidRPr="008C320C">
        <w:rPr>
          <w:rFonts w:ascii="GHEA Grapalat" w:hAnsi="GHEA Grapalat"/>
          <w:lang w:val="af-ZA"/>
        </w:rPr>
        <w:t xml:space="preserve"> </w:t>
      </w:r>
      <w:r w:rsidR="00B96E08" w:rsidRPr="008C320C">
        <w:rPr>
          <w:rFonts w:ascii="GHEA Grapalat" w:hAnsi="GHEA Grapalat"/>
          <w:lang w:val="af-ZA"/>
        </w:rPr>
        <w:t>202</w:t>
      </w:r>
      <w:r w:rsidR="00E31030">
        <w:rPr>
          <w:rFonts w:ascii="GHEA Grapalat" w:hAnsi="GHEA Grapalat"/>
          <w:lang w:val="hy-AM"/>
        </w:rPr>
        <w:t>6</w:t>
      </w:r>
      <w:bookmarkStart w:id="2" w:name="_GoBack"/>
      <w:bookmarkEnd w:id="2"/>
      <w:r w:rsidR="00B96E08" w:rsidRPr="008C320C">
        <w:rPr>
          <w:rFonts w:ascii="GHEA Grapalat" w:hAnsi="GHEA Grapalat"/>
          <w:lang w:val="af-ZA"/>
        </w:rPr>
        <w:t xml:space="preserve"> </w:t>
      </w:r>
      <w:r w:rsidR="00B96E08" w:rsidRPr="00B96E08">
        <w:rPr>
          <w:rFonts w:ascii="GHEA Grapalat" w:hAnsi="GHEA Grapalat"/>
          <w:lang w:val="hy-AM"/>
        </w:rPr>
        <w:t>թվականի</w:t>
      </w:r>
      <w:r w:rsidR="00B96E08" w:rsidRPr="008C320C">
        <w:rPr>
          <w:rFonts w:ascii="GHEA Grapalat" w:hAnsi="GHEA Grapalat"/>
          <w:lang w:val="af-ZA"/>
        </w:rPr>
        <w:t xml:space="preserve"> </w:t>
      </w:r>
      <w:r w:rsidR="000D6A25">
        <w:rPr>
          <w:rFonts w:ascii="GHEA Grapalat" w:hAnsi="GHEA Grapalat"/>
          <w:lang w:val="hy-AM"/>
        </w:rPr>
        <w:t xml:space="preserve">հուվարի </w:t>
      </w:r>
      <w:r w:rsidR="000D6A25">
        <w:rPr>
          <w:rFonts w:ascii="GHEA Grapalat" w:hAnsi="GHEA Grapalat"/>
          <w:lang w:val="af-ZA"/>
        </w:rPr>
        <w:t xml:space="preserve"> </w:t>
      </w:r>
      <w:r w:rsidR="000D6A25" w:rsidRPr="000D6A25">
        <w:rPr>
          <w:rFonts w:ascii="GHEA Grapalat" w:hAnsi="GHEA Grapalat"/>
          <w:lang w:val="af-ZA"/>
        </w:rPr>
        <w:t>12</w:t>
      </w:r>
      <w:r w:rsidR="001B1822" w:rsidRPr="008C320C">
        <w:rPr>
          <w:rFonts w:ascii="GHEA Grapalat" w:hAnsi="GHEA Grapalat"/>
          <w:lang w:val="af-ZA"/>
        </w:rPr>
        <w:t>-</w:t>
      </w:r>
      <w:r w:rsidR="001B1822" w:rsidRPr="001B1822">
        <w:rPr>
          <w:rFonts w:ascii="GHEA Grapalat" w:hAnsi="GHEA Grapalat"/>
          <w:lang w:val="hy-AM"/>
        </w:rPr>
        <w:t>ին</w:t>
      </w:r>
      <w:r w:rsidR="001B1822" w:rsidRPr="008C320C">
        <w:rPr>
          <w:rFonts w:ascii="GHEA Grapalat" w:hAnsi="GHEA Grapalat"/>
          <w:lang w:val="hy-AM"/>
        </w:rPr>
        <w:t xml:space="preserve"> </w:t>
      </w:r>
      <w:r w:rsidRPr="008C320C">
        <w:rPr>
          <w:rFonts w:ascii="GHEA Grapalat" w:hAnsi="GHEA Grapalat"/>
          <w:lang w:val="hy-AM"/>
        </w:rPr>
        <w:t>ժամը</w:t>
      </w:r>
      <w:r w:rsidR="00051059"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af-ZA"/>
        </w:rPr>
        <w:t>1</w:t>
      </w:r>
      <w:r w:rsidR="00885C6D" w:rsidRPr="008C320C">
        <w:rPr>
          <w:rFonts w:ascii="GHEA Grapalat" w:hAnsi="GHEA Grapalat"/>
          <w:lang w:val="af-ZA"/>
        </w:rPr>
        <w:t>0</w:t>
      </w:r>
      <w:r w:rsidRPr="008C320C">
        <w:rPr>
          <w:rFonts w:ascii="GHEA Grapalat" w:hAnsi="GHEA Grapalat"/>
          <w:lang w:val="af-ZA"/>
        </w:rPr>
        <w:t>:00-</w:t>
      </w:r>
      <w:r w:rsidRPr="008C320C">
        <w:rPr>
          <w:rFonts w:ascii="GHEA Grapalat" w:hAnsi="GHEA Grapalat"/>
          <w:lang w:val="hy-AM"/>
        </w:rPr>
        <w:t>ին</w:t>
      </w:r>
      <w:r w:rsidRPr="008C320C">
        <w:rPr>
          <w:rFonts w:ascii="GHEA Grapalat" w:hAnsi="GHEA Grapalat"/>
          <w:lang w:val="af-ZA"/>
        </w:rPr>
        <w:t xml:space="preserve">`  </w:t>
      </w:r>
      <w:r w:rsidRPr="008C320C">
        <w:rPr>
          <w:rFonts w:ascii="GHEA Grapalat" w:hAnsi="GHEA Grapalat"/>
          <w:lang w:val="hy-AM"/>
        </w:rPr>
        <w:t>ՊՆ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hy-AM"/>
        </w:rPr>
        <w:t>վարչական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hy-AM"/>
        </w:rPr>
        <w:t>համալիրում</w:t>
      </w:r>
      <w:r w:rsidRPr="008C320C">
        <w:rPr>
          <w:rFonts w:ascii="GHEA Grapalat" w:hAnsi="GHEA Grapalat"/>
          <w:lang w:val="af-ZA"/>
        </w:rPr>
        <w:t xml:space="preserve"> (</w:t>
      </w:r>
      <w:r w:rsidRPr="008C320C">
        <w:rPr>
          <w:rFonts w:ascii="GHEA Grapalat" w:hAnsi="GHEA Grapalat"/>
          <w:lang w:val="hy-AM"/>
        </w:rPr>
        <w:t>հասցե</w:t>
      </w:r>
      <w:r w:rsidRPr="008C320C">
        <w:rPr>
          <w:rFonts w:ascii="GHEA Grapalat" w:hAnsi="GHEA Grapalat"/>
          <w:lang w:val="af-ZA"/>
        </w:rPr>
        <w:t xml:space="preserve">` </w:t>
      </w:r>
      <w:r w:rsidRPr="008C320C">
        <w:rPr>
          <w:rFonts w:ascii="GHEA Grapalat" w:hAnsi="GHEA Grapalat"/>
          <w:lang w:val="hy-AM"/>
        </w:rPr>
        <w:t>ք</w:t>
      </w:r>
      <w:r w:rsidRPr="008C320C">
        <w:rPr>
          <w:rFonts w:ascii="GHEA Grapalat" w:hAnsi="GHEA Grapalat"/>
          <w:lang w:val="af-ZA"/>
        </w:rPr>
        <w:t xml:space="preserve">. </w:t>
      </w:r>
      <w:r w:rsidRPr="008C320C">
        <w:rPr>
          <w:rFonts w:ascii="GHEA Grapalat" w:hAnsi="GHEA Grapalat"/>
          <w:lang w:val="hy-AM"/>
        </w:rPr>
        <w:t>Երևան</w:t>
      </w:r>
      <w:r w:rsidRPr="008C320C">
        <w:rPr>
          <w:rFonts w:ascii="GHEA Grapalat" w:hAnsi="GHEA Grapalat"/>
          <w:lang w:val="af-ZA"/>
        </w:rPr>
        <w:t xml:space="preserve">, </w:t>
      </w:r>
      <w:r w:rsidRPr="008C320C">
        <w:rPr>
          <w:rFonts w:ascii="GHEA Grapalat" w:hAnsi="GHEA Grapalat"/>
          <w:lang w:val="hy-AM"/>
        </w:rPr>
        <w:t>Բագրևանդի</w:t>
      </w:r>
      <w:r w:rsidRPr="008C320C">
        <w:rPr>
          <w:rFonts w:ascii="GHEA Grapalat" w:hAnsi="GHEA Grapalat"/>
          <w:lang w:val="af-ZA"/>
        </w:rPr>
        <w:t xml:space="preserve"> 5):</w:t>
      </w:r>
    </w:p>
    <w:p w14:paraId="758CF2B6" w14:textId="5776195F" w:rsidR="00B80B24" w:rsidRPr="00B80B24" w:rsidRDefault="00B80B24" w:rsidP="00B80B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CE3E15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B80B24">
        <w:rPr>
          <w:rFonts w:ascii="GHEA Grapalat" w:hAnsi="GHEA Grapalat"/>
          <w:lang w:val="hy-AM"/>
        </w:rPr>
        <w:t>Հիմնական</w:t>
      </w:r>
      <w:r w:rsidRPr="008C320C">
        <w:rPr>
          <w:rFonts w:ascii="GHEA Grapalat" w:hAnsi="GHEA Grapalat"/>
          <w:lang w:val="af-ZA"/>
        </w:rPr>
        <w:t xml:space="preserve"> </w:t>
      </w:r>
      <w:r w:rsidRPr="00B80B24">
        <w:rPr>
          <w:rFonts w:ascii="GHEA Grapalat" w:hAnsi="GHEA Grapalat"/>
          <w:lang w:val="hy-AM"/>
        </w:rPr>
        <w:t>աշխատավարձը</w:t>
      </w:r>
      <w:r w:rsidRPr="008C320C">
        <w:rPr>
          <w:rFonts w:ascii="GHEA Grapalat" w:hAnsi="GHEA Grapalat"/>
          <w:lang w:val="af-ZA"/>
        </w:rPr>
        <w:t xml:space="preserve">` </w:t>
      </w:r>
      <w:r w:rsidR="00CE3E15" w:rsidRPr="00663D17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476FA8">
        <w:rPr>
          <w:rFonts w:ascii="GHEA Grapalat" w:hAnsi="GHEA Grapalat"/>
          <w:lang w:val="af-ZA"/>
        </w:rPr>
        <w:t>(</w:t>
      </w:r>
      <w:r w:rsidR="00CE3E15" w:rsidRPr="008C320C">
        <w:rPr>
          <w:rFonts w:ascii="GHEA Grapalat" w:hAnsi="GHEA Grapalat"/>
          <w:lang w:val="hy-AM"/>
        </w:rPr>
        <w:t>եր</w:t>
      </w:r>
      <w:r w:rsidR="00CE3E15">
        <w:rPr>
          <w:rFonts w:ascii="GHEA Grapalat" w:hAnsi="GHEA Grapalat"/>
          <w:lang w:val="hy-AM"/>
        </w:rPr>
        <w:t>կու</w:t>
      </w:r>
      <w:r w:rsidR="00CE3E15" w:rsidRPr="008C320C">
        <w:rPr>
          <w:rFonts w:ascii="GHEA Grapalat" w:hAnsi="GHEA Grapalat"/>
          <w:lang w:val="hy-AM"/>
        </w:rPr>
        <w:t xml:space="preserve"> հարյուր </w:t>
      </w:r>
      <w:r w:rsidR="00CE3E15">
        <w:rPr>
          <w:rFonts w:ascii="GHEA Grapalat" w:hAnsi="GHEA Grapalat"/>
          <w:lang w:val="hy-AM"/>
        </w:rPr>
        <w:t xml:space="preserve">վաթսունյոթ </w:t>
      </w:r>
      <w:r w:rsidR="00CE3E15" w:rsidRPr="008C320C">
        <w:rPr>
          <w:rFonts w:ascii="GHEA Grapalat" w:hAnsi="GHEA Grapalat"/>
          <w:lang w:val="hy-AM"/>
        </w:rPr>
        <w:t xml:space="preserve">հազար </w:t>
      </w:r>
      <w:r w:rsidR="00CE3E15">
        <w:rPr>
          <w:rFonts w:ascii="GHEA Grapalat" w:hAnsi="GHEA Grapalat"/>
          <w:lang w:val="hy-AM"/>
        </w:rPr>
        <w:t>յոթանասուներկու</w:t>
      </w:r>
      <w:r w:rsidR="00CE3E15" w:rsidRPr="008C320C">
        <w:rPr>
          <w:rFonts w:ascii="GHEA Grapalat" w:hAnsi="GHEA Grapalat"/>
          <w:lang w:val="af-ZA"/>
        </w:rPr>
        <w:t xml:space="preserve">) </w:t>
      </w:r>
      <w:r w:rsidR="00CE3E15" w:rsidRPr="00B80B24">
        <w:rPr>
          <w:rFonts w:ascii="GHEA Grapalat" w:hAnsi="GHEA Grapalat"/>
          <w:lang w:val="hy-AM"/>
        </w:rPr>
        <w:t>դրամ</w:t>
      </w:r>
      <w:r w:rsidR="00CE3E15" w:rsidRPr="008C320C">
        <w:rPr>
          <w:rFonts w:ascii="GHEA Grapalat" w:hAnsi="GHEA Grapalat"/>
          <w:lang w:val="af-ZA"/>
        </w:rPr>
        <w:t xml:space="preserve"> </w:t>
      </w:r>
      <w:r w:rsidR="00CE3E15" w:rsidRPr="00B80B24">
        <w:rPr>
          <w:rFonts w:ascii="GHEA Grapalat" w:hAnsi="GHEA Grapalat"/>
          <w:lang w:val="hy-AM"/>
        </w:rPr>
        <w:t>է</w:t>
      </w:r>
      <w:r w:rsidR="00CE3E15" w:rsidRPr="008C320C">
        <w:rPr>
          <w:rFonts w:ascii="GHEA Grapalat" w:hAnsi="GHEA Grapalat"/>
          <w:lang w:val="af-ZA"/>
        </w:rPr>
        <w:t xml:space="preserve">` </w:t>
      </w:r>
      <w:r w:rsidR="00CE3E15" w:rsidRPr="00B80B24">
        <w:rPr>
          <w:rFonts w:ascii="GHEA Grapalat" w:hAnsi="GHEA Grapalat"/>
          <w:lang w:val="hy-AM"/>
        </w:rPr>
        <w:t>ներառյալ</w:t>
      </w:r>
      <w:r w:rsidR="00CE3E15" w:rsidRPr="008C320C">
        <w:rPr>
          <w:rFonts w:ascii="GHEA Grapalat" w:hAnsi="GHEA Grapalat"/>
          <w:lang w:val="af-ZA"/>
        </w:rPr>
        <w:t xml:space="preserve"> </w:t>
      </w:r>
      <w:r w:rsidR="00CE3E15" w:rsidRPr="00B80B24">
        <w:rPr>
          <w:rFonts w:ascii="GHEA Grapalat" w:hAnsi="GHEA Grapalat"/>
          <w:lang w:val="hy-AM"/>
        </w:rPr>
        <w:t>եկամտահարկը</w:t>
      </w:r>
      <w:r w:rsidR="00CE3E15" w:rsidRPr="008C320C">
        <w:rPr>
          <w:rFonts w:ascii="GHEA Grapalat" w:hAnsi="GHEA Grapalat"/>
          <w:lang w:val="af-ZA"/>
        </w:rPr>
        <w:t>:</w:t>
      </w:r>
    </w:p>
    <w:p w14:paraId="15413F60" w14:textId="44F09F1A" w:rsidR="00C34CAA" w:rsidRPr="000316FB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CE3E15">
        <w:rPr>
          <w:rFonts w:ascii="GHEA Grapalat" w:hAnsi="GHEA Grapalat"/>
          <w:lang w:val="hy-AM"/>
        </w:rPr>
        <w:t>Նշված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պաշտոնին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հավակնող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անձը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պետք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է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լինի</w:t>
      </w:r>
      <w:r w:rsidRPr="000316FB">
        <w:rPr>
          <w:rFonts w:ascii="GHEA Grapalat" w:hAnsi="GHEA Grapalat"/>
          <w:lang w:val="af-ZA"/>
        </w:rPr>
        <w:t xml:space="preserve">` </w:t>
      </w:r>
      <w:r w:rsidRPr="00CE3E15">
        <w:rPr>
          <w:rFonts w:ascii="GHEA Grapalat" w:hAnsi="GHEA Grapalat"/>
          <w:lang w:val="hy-AM"/>
        </w:rPr>
        <w:t>բարեկիրթ</w:t>
      </w:r>
      <w:r w:rsidRPr="000316FB">
        <w:rPr>
          <w:rFonts w:ascii="GHEA Grapalat" w:hAnsi="GHEA Grapalat"/>
          <w:lang w:val="af-ZA"/>
        </w:rPr>
        <w:t xml:space="preserve">, </w:t>
      </w:r>
      <w:r w:rsidRPr="00CE3E15">
        <w:rPr>
          <w:rFonts w:ascii="GHEA Grapalat" w:hAnsi="GHEA Grapalat"/>
          <w:lang w:val="hy-AM"/>
        </w:rPr>
        <w:t>պարտաճանաչ</w:t>
      </w:r>
      <w:r w:rsidRPr="000316FB">
        <w:rPr>
          <w:rFonts w:ascii="GHEA Grapalat" w:hAnsi="GHEA Grapalat"/>
          <w:lang w:val="af-ZA"/>
        </w:rPr>
        <w:t xml:space="preserve">, </w:t>
      </w:r>
      <w:r w:rsidRPr="00CE3E15">
        <w:rPr>
          <w:rFonts w:ascii="GHEA Grapalat" w:hAnsi="GHEA Grapalat"/>
          <w:lang w:val="hy-AM"/>
        </w:rPr>
        <w:t>հավասարակշռված</w:t>
      </w:r>
      <w:r w:rsidRPr="000316FB">
        <w:rPr>
          <w:rFonts w:ascii="GHEA Grapalat" w:hAnsi="GHEA Grapalat"/>
          <w:lang w:val="af-ZA"/>
        </w:rPr>
        <w:t xml:space="preserve">, </w:t>
      </w:r>
      <w:r w:rsidRPr="00CE3E15">
        <w:rPr>
          <w:rFonts w:ascii="GHEA Grapalat" w:hAnsi="GHEA Grapalat"/>
          <w:lang w:val="hy-AM"/>
        </w:rPr>
        <w:t>գործնական</w:t>
      </w:r>
      <w:r w:rsidRPr="000316FB">
        <w:rPr>
          <w:rFonts w:ascii="GHEA Grapalat" w:hAnsi="GHEA Grapalat"/>
          <w:lang w:val="af-ZA"/>
        </w:rPr>
        <w:t xml:space="preserve">, </w:t>
      </w:r>
      <w:r w:rsidRPr="00CE3E15">
        <w:rPr>
          <w:rFonts w:ascii="GHEA Grapalat" w:hAnsi="GHEA Grapalat"/>
          <w:lang w:val="hy-AM"/>
        </w:rPr>
        <w:t>ունենա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նախաձեռնողականությ</w:t>
      </w:r>
      <w:r w:rsidR="009827A8" w:rsidRPr="00CE3E15">
        <w:rPr>
          <w:rFonts w:ascii="GHEA Grapalat" w:hAnsi="GHEA Grapalat"/>
          <w:lang w:val="hy-AM"/>
        </w:rPr>
        <w:t>ու</w:t>
      </w:r>
      <w:r w:rsidRPr="00CE3E15">
        <w:rPr>
          <w:rFonts w:ascii="GHEA Grapalat" w:hAnsi="GHEA Grapalat"/>
          <w:lang w:val="hy-AM"/>
        </w:rPr>
        <w:t>ն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և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պատասխանա</w:t>
      </w:r>
      <w:r w:rsidRPr="000316FB">
        <w:rPr>
          <w:rFonts w:ascii="GHEA Grapalat" w:hAnsi="GHEA Grapalat"/>
          <w:lang w:val="af-ZA"/>
        </w:rPr>
        <w:softHyphen/>
      </w:r>
      <w:r w:rsidRPr="00CE3E15">
        <w:rPr>
          <w:rFonts w:ascii="GHEA Grapalat" w:hAnsi="GHEA Grapalat"/>
          <w:lang w:val="hy-AM"/>
        </w:rPr>
        <w:t>տվության</w:t>
      </w:r>
      <w:r w:rsidRPr="000316FB">
        <w:rPr>
          <w:rFonts w:ascii="GHEA Grapalat" w:hAnsi="GHEA Grapalat"/>
          <w:lang w:val="af-ZA"/>
        </w:rPr>
        <w:t xml:space="preserve"> </w:t>
      </w:r>
      <w:r w:rsidRPr="00CE3E15">
        <w:rPr>
          <w:rFonts w:ascii="GHEA Grapalat" w:hAnsi="GHEA Grapalat"/>
          <w:lang w:val="hy-AM"/>
        </w:rPr>
        <w:t>զգացում</w:t>
      </w:r>
      <w:r w:rsidRPr="000316FB">
        <w:rPr>
          <w:rFonts w:ascii="GHEA Grapalat" w:hAnsi="GHEA Grapalat"/>
          <w:lang w:val="af-ZA"/>
        </w:rPr>
        <w:t>:</w:t>
      </w:r>
    </w:p>
    <w:p w14:paraId="5B2BF813" w14:textId="77777777" w:rsidR="005E630A" w:rsidRPr="00A83DF1" w:rsidRDefault="005E630A" w:rsidP="005E630A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 xml:space="preserve">Հարցազրույցի փուլում մասնագիտական գիտելիքները և դրանք կիառելու </w:t>
      </w:r>
      <w:r w:rsidRPr="00A83DF1">
        <w:rPr>
          <w:rFonts w:ascii="GHEA Grapalat" w:eastAsia="Times New Roman" w:hAnsi="GHEA Grapalat" w:cs="Sylfaen"/>
          <w:b/>
          <w:lang w:val="hy-AM"/>
        </w:rPr>
        <w:t>կարո</w:t>
      </w:r>
      <w:r w:rsidRPr="00A83DF1">
        <w:rPr>
          <w:rFonts w:ascii="GHEA Grapalat" w:eastAsia="Times New Roman" w:hAnsi="GHEA Grapalat" w:cs="Sylfaen"/>
          <w:b/>
          <w:lang w:val="hy-AM"/>
        </w:rPr>
        <w:softHyphen/>
        <w:t xml:space="preserve">ղությունները ստուգվելու են հետևյալ օրենսդրությունից՝ </w:t>
      </w:r>
    </w:p>
    <w:p w14:paraId="06692066" w14:textId="77777777" w:rsidR="00FE30F5" w:rsidRPr="00687A40" w:rsidRDefault="00FE30F5" w:rsidP="00FE30F5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</w:t>
      </w:r>
      <w:r w:rsidRPr="00A97828">
        <w:rPr>
          <w:rFonts w:ascii="GHEA Grapalat" w:hAnsi="GHEA Grapalat"/>
          <w:b/>
          <w:lang w:val="hy-AM"/>
        </w:rPr>
        <w:t>ՀՀ օրենք</w:t>
      </w:r>
      <w:r w:rsidRPr="008A5875">
        <w:rPr>
          <w:rFonts w:ascii="GHEA Grapalat" w:hAnsi="GHEA Grapalat"/>
          <w:lang w:val="hy-AM"/>
        </w:rPr>
        <w:t xml:space="preserve"> </w:t>
      </w:r>
    </w:p>
    <w:p w14:paraId="0A0C8FCC" w14:textId="77777777" w:rsidR="00FE30F5" w:rsidRPr="00687A40" w:rsidRDefault="00FE30F5" w:rsidP="00FE30F5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EF53511" w14:textId="77777777" w:rsidR="00FE30F5" w:rsidRPr="00687A40" w:rsidRDefault="00FE30F5" w:rsidP="00FE30F5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A97828">
        <w:rPr>
          <w:rFonts w:ascii="GHEA Grapalat" w:hAnsi="GHEA Grapalat" w:cs="Sylfaen"/>
          <w:lang w:val="af-ZA"/>
        </w:rPr>
        <w:t>»</w:t>
      </w:r>
      <w:r w:rsidRPr="00A97828">
        <w:rPr>
          <w:rFonts w:ascii="GHEA Grapalat" w:hAnsi="GHEA Grapalat" w:cs="Sylfaen"/>
          <w:lang w:val="hy-AM"/>
        </w:rPr>
        <w:t xml:space="preserve"> </w:t>
      </w:r>
      <w:r w:rsidRPr="00A97828">
        <w:rPr>
          <w:rFonts w:ascii="GHEA Grapalat" w:hAnsi="GHEA Grapalat"/>
          <w:b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9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40018A3E" w14:textId="77777777" w:rsidR="00FE30F5" w:rsidRDefault="00FE30F5" w:rsidP="00FE30F5">
      <w:pPr>
        <w:pStyle w:val="vhc"/>
        <w:numPr>
          <w:ilvl w:val="0"/>
          <w:numId w:val="10"/>
        </w:numPr>
        <w:jc w:val="both"/>
        <w:rPr>
          <w:rFonts w:ascii="GHEA Grapalat" w:hAnsi="GHEA Grapalat"/>
          <w:b w:val="0"/>
          <w:lang w:val="af-ZA"/>
        </w:rPr>
      </w:pPr>
      <w:r w:rsidRPr="00B800D0">
        <w:rPr>
          <w:rFonts w:ascii="GHEA Grapalat" w:hAnsi="GHEA Grapalat" w:cs="Sylfaen"/>
          <w:lang w:val="af-ZA"/>
        </w:rPr>
        <w:t>«</w:t>
      </w:r>
      <w:r w:rsidRPr="00BB2A33">
        <w:rPr>
          <w:rFonts w:ascii="GHEA Grapalat" w:eastAsiaTheme="minorHAnsi" w:hAnsi="GHEA Grapalat" w:cstheme="minorBidi"/>
          <w:bCs w:val="0"/>
          <w:sz w:val="22"/>
          <w:szCs w:val="22"/>
          <w:lang w:val="hy-AM"/>
        </w:rPr>
        <w:t>Բնակարանային hիփոթեքային կրեդիտավորման մասին</w:t>
      </w:r>
      <w:r w:rsidRPr="00B800D0">
        <w:rPr>
          <w:rFonts w:ascii="GHEA Grapalat" w:hAnsi="GHEA Grapalat" w:cs="Sylfaen"/>
          <w:lang w:val="af-ZA"/>
        </w:rPr>
        <w:t>»</w:t>
      </w:r>
      <w:r w:rsidRPr="00B800D0">
        <w:rPr>
          <w:rFonts w:ascii="GHEA Grapalat" w:hAnsi="GHEA Grapalat"/>
          <w:lang w:val="af-ZA"/>
        </w:rPr>
        <w:t xml:space="preserve"> </w:t>
      </w:r>
      <w:r w:rsidRPr="008A5875">
        <w:rPr>
          <w:rFonts w:ascii="GHEA Grapalat" w:hAnsi="GHEA Grapalat"/>
          <w:lang w:val="hy-AM"/>
        </w:rPr>
        <w:t>ՀՀ օրենք</w:t>
      </w:r>
    </w:p>
    <w:p w14:paraId="162147CA" w14:textId="77777777" w:rsidR="00FE30F5" w:rsidRPr="00B800D0" w:rsidRDefault="00FE30F5" w:rsidP="00FE30F5">
      <w:pPr>
        <w:pStyle w:val="vhc"/>
        <w:ind w:left="720" w:firstLine="0"/>
        <w:jc w:val="both"/>
        <w:rPr>
          <w:rFonts w:ascii="GHEA Grapalat" w:hAnsi="GHEA Grapalat"/>
          <w:b w:val="0"/>
          <w:lang w:val="af-ZA"/>
        </w:rPr>
      </w:pPr>
      <w:r w:rsidRPr="00B800D0">
        <w:rPr>
          <w:rFonts w:ascii="GHEA Grapalat" w:hAnsi="GHEA Grapalat"/>
          <w:b w:val="0"/>
          <w:lang w:val="hy-AM"/>
        </w:rPr>
        <w:t>հղումը`</w:t>
      </w:r>
      <w:r w:rsidRPr="00CF4B39">
        <w:rPr>
          <w:rStyle w:val="Hyperlink"/>
          <w:rFonts w:asciiTheme="minorHAnsi" w:eastAsiaTheme="minorHAnsi" w:hAnsiTheme="minorHAnsi" w:cstheme="minorBidi"/>
          <w:bCs w:val="0"/>
          <w:sz w:val="22"/>
          <w:szCs w:val="22"/>
          <w:lang w:val="af-ZA"/>
        </w:rPr>
        <w:t xml:space="preserve"> </w:t>
      </w:r>
      <w:r w:rsidRPr="002E0BF8">
        <w:rPr>
          <w:rStyle w:val="Hyperlink"/>
          <w:rFonts w:asciiTheme="minorHAnsi" w:eastAsiaTheme="minorHAnsi" w:hAnsiTheme="minorHAnsi" w:cstheme="minorBidi"/>
          <w:bCs w:val="0"/>
          <w:sz w:val="22"/>
          <w:szCs w:val="22"/>
          <w:lang w:val="hy-AM"/>
        </w:rPr>
        <w:t>https://www.arlis.am/hy/acts/149509</w:t>
      </w:r>
    </w:p>
    <w:p w14:paraId="15CBCD01" w14:textId="77777777" w:rsidR="00FE30F5" w:rsidRPr="00B800D0" w:rsidRDefault="00FE30F5" w:rsidP="00FE30F5">
      <w:pPr>
        <w:pStyle w:val="ListParagraph"/>
        <w:numPr>
          <w:ilvl w:val="0"/>
          <w:numId w:val="10"/>
        </w:numPr>
        <w:tabs>
          <w:tab w:val="left" w:pos="851"/>
          <w:tab w:val="left" w:pos="1170"/>
        </w:tabs>
        <w:spacing w:line="276" w:lineRule="auto"/>
        <w:rPr>
          <w:rFonts w:ascii="GHEA Grapalat" w:hAnsi="GHEA Grapalat" w:cs="Sylfaen"/>
          <w:b/>
          <w:lang w:val="af-ZA"/>
        </w:rPr>
      </w:pPr>
      <w:r w:rsidRPr="00B800D0">
        <w:rPr>
          <w:rFonts w:ascii="GHEA Grapalat" w:hAnsi="GHEA Grapalat" w:cs="Sylfaen"/>
          <w:b/>
          <w:lang w:val="af-ZA"/>
        </w:rPr>
        <w:t>«</w:t>
      </w:r>
      <w:r w:rsidRPr="00B800D0">
        <w:rPr>
          <w:rFonts w:ascii="GHEA Grapalat" w:hAnsi="GHEA Grapalat"/>
          <w:b/>
        </w:rPr>
        <w:t>Սպառողական</w:t>
      </w:r>
      <w:r w:rsidRPr="00B800D0">
        <w:rPr>
          <w:rFonts w:ascii="GHEA Grapalat" w:hAnsi="GHEA Grapalat"/>
          <w:b/>
          <w:lang w:val="af-ZA"/>
        </w:rPr>
        <w:t xml:space="preserve"> </w:t>
      </w:r>
      <w:r w:rsidRPr="00B800D0">
        <w:rPr>
          <w:rFonts w:ascii="GHEA Grapalat" w:hAnsi="GHEA Grapalat"/>
          <w:b/>
        </w:rPr>
        <w:t>կրեդիտավորման</w:t>
      </w:r>
      <w:r w:rsidRPr="00B800D0">
        <w:rPr>
          <w:rFonts w:ascii="GHEA Grapalat" w:hAnsi="GHEA Grapalat"/>
          <w:b/>
          <w:lang w:val="af-ZA"/>
        </w:rPr>
        <w:t xml:space="preserve"> </w:t>
      </w:r>
      <w:r w:rsidRPr="00B800D0">
        <w:rPr>
          <w:rFonts w:ascii="GHEA Grapalat" w:hAnsi="GHEA Grapalat"/>
          <w:b/>
        </w:rPr>
        <w:t>մասին</w:t>
      </w:r>
      <w:r w:rsidRPr="00B800D0">
        <w:rPr>
          <w:rFonts w:ascii="GHEA Grapalat" w:hAnsi="GHEA Grapalat" w:cs="Sylfaen"/>
          <w:b/>
          <w:lang w:val="af-ZA"/>
        </w:rPr>
        <w:t>»</w:t>
      </w:r>
      <w:r w:rsidRPr="00B800D0">
        <w:rPr>
          <w:rFonts w:ascii="GHEA Grapalat" w:hAnsi="GHEA Grapalat"/>
          <w:b/>
          <w:lang w:val="af-ZA"/>
        </w:rPr>
        <w:t xml:space="preserve"> </w:t>
      </w:r>
      <w:r w:rsidRPr="00A97828">
        <w:rPr>
          <w:rFonts w:ascii="GHEA Grapalat" w:hAnsi="GHEA Grapalat"/>
          <w:b/>
          <w:lang w:val="hy-AM"/>
        </w:rPr>
        <w:t>ՀՀ օրենք</w:t>
      </w:r>
    </w:p>
    <w:p w14:paraId="468450D1" w14:textId="77777777" w:rsidR="00FE30F5" w:rsidRPr="00B800D0" w:rsidRDefault="00FE30F5" w:rsidP="00FE30F5">
      <w:pPr>
        <w:pStyle w:val="ListParagraph"/>
        <w:tabs>
          <w:tab w:val="left" w:pos="851"/>
          <w:tab w:val="left" w:pos="1170"/>
        </w:tabs>
        <w:spacing w:line="276" w:lineRule="auto"/>
        <w:rPr>
          <w:rFonts w:ascii="GHEA Grapalat" w:hAnsi="GHEA Grapalat" w:cs="Sylfaen"/>
          <w:b/>
          <w:lang w:val="af-ZA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2E0BF8">
        <w:rPr>
          <w:rStyle w:val="Hyperlink"/>
          <w:lang w:val="hy-AM"/>
        </w:rPr>
        <w:t>https://old.arlis.am/DocumentView.aspx?DocID=153665</w:t>
      </w:r>
    </w:p>
    <w:p w14:paraId="5D1D3745" w14:textId="77777777" w:rsidR="00FE30F5" w:rsidRPr="005A2F5F" w:rsidRDefault="00FE30F5" w:rsidP="00087341">
      <w:pPr>
        <w:pStyle w:val="ListParagraph"/>
        <w:numPr>
          <w:ilvl w:val="0"/>
          <w:numId w:val="10"/>
        </w:numPr>
        <w:tabs>
          <w:tab w:val="left" w:pos="720"/>
          <w:tab w:val="left" w:pos="851"/>
        </w:tabs>
        <w:spacing w:line="276" w:lineRule="auto"/>
        <w:rPr>
          <w:rFonts w:ascii="GHEA Grapalat" w:hAnsi="GHEA Grapalat"/>
          <w:b/>
          <w:lang w:val="af-ZA"/>
        </w:rPr>
      </w:pPr>
      <w:r w:rsidRPr="00230C58">
        <w:rPr>
          <w:rFonts w:ascii="GHEA Grapalat" w:hAnsi="GHEA Grapalat"/>
        </w:rPr>
        <w:t>ՀՀ</w:t>
      </w:r>
      <w:r w:rsidRPr="00230C58">
        <w:rPr>
          <w:rFonts w:ascii="GHEA Grapalat" w:hAnsi="GHEA Grapalat"/>
          <w:lang w:val="af-ZA"/>
        </w:rPr>
        <w:t xml:space="preserve"> </w:t>
      </w:r>
      <w:r w:rsidRPr="00230C58">
        <w:rPr>
          <w:rFonts w:ascii="GHEA Grapalat" w:hAnsi="GHEA Grapalat"/>
        </w:rPr>
        <w:t>կառավարության</w:t>
      </w:r>
      <w:r w:rsidRPr="00230C58">
        <w:rPr>
          <w:rFonts w:ascii="GHEA Grapalat" w:hAnsi="GHEA Grapalat"/>
          <w:lang w:val="af-ZA"/>
        </w:rPr>
        <w:t xml:space="preserve"> 2019 թվականի օգոստոսի 22-ի </w:t>
      </w:r>
      <w:r w:rsidRPr="005A2F5F">
        <w:rPr>
          <w:rFonts w:ascii="GHEA Grapalat" w:hAnsi="GHEA Grapalat"/>
          <w:b/>
          <w:lang w:val="af-ZA"/>
        </w:rPr>
        <w:t>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Ս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պայական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և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ավագ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ենթա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սպայական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կազ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մերի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պայմանագրային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զինծառայողների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կողմից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բնակարանի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կամ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բնա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կելի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տան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ձեռք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բերմանը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կամ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բնակելի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տան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կառուցմանը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պետական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աջակցության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նպա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տակային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ծրա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գիրը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հաստատելու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և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Հ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այաստանի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Հ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անրապետության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պաշտպանու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նախարա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րության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համակարգի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սպայական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ու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ավագ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ենթասպայական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կազմերի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պայմա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նա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գրային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զինծառայողների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,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Հ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այաստանի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Հ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անրապետության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ազգային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վտան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գու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մարմին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ների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և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Հ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այաստանի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Հ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անրապետության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պետական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պահպա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նության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մարմնի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ծառա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յող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ների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կողմից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բնակարանի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կամ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բնակելի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տան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ձեռքբերման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կամ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բնակելի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տան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կառուց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ման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նպատակով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lastRenderedPageBreak/>
        <w:t>մատչելի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և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արտոնյալ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պայմաններով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երկա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րա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softHyphen/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ժամկետ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հիփոթեքային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վարկավորման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կարգը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և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պայմանները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սահմանելու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5A2F5F">
        <w:rPr>
          <w:rStyle w:val="Strong"/>
          <w:rFonts w:ascii="GHEA Grapalat" w:hAnsi="GHEA Grapalat"/>
          <w:b w:val="0"/>
          <w:shd w:val="clear" w:color="auto" w:fill="FFFFFF"/>
        </w:rPr>
        <w:t>մասին</w:t>
      </w:r>
      <w:r w:rsidRPr="005A2F5F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»</w:t>
      </w:r>
      <w:r w:rsidRPr="005A2F5F">
        <w:rPr>
          <w:rFonts w:ascii="GHEA Grapalat" w:hAnsi="GHEA Grapalat"/>
          <w:b/>
          <w:lang w:val="af-ZA"/>
        </w:rPr>
        <w:t xml:space="preserve"> N1091-</w:t>
      </w:r>
      <w:r w:rsidRPr="005A2F5F">
        <w:rPr>
          <w:rFonts w:ascii="GHEA Grapalat" w:hAnsi="GHEA Grapalat"/>
          <w:b/>
        </w:rPr>
        <w:t>Ն</w:t>
      </w:r>
      <w:r w:rsidRPr="005A2F5F">
        <w:rPr>
          <w:rFonts w:ascii="GHEA Grapalat" w:hAnsi="GHEA Grapalat"/>
          <w:b/>
          <w:lang w:val="af-ZA"/>
        </w:rPr>
        <w:t xml:space="preserve"> </w:t>
      </w:r>
      <w:r w:rsidRPr="005A2F5F">
        <w:rPr>
          <w:rFonts w:ascii="GHEA Grapalat" w:hAnsi="GHEA Grapalat"/>
          <w:b/>
        </w:rPr>
        <w:t>որոշում</w:t>
      </w:r>
      <w:r w:rsidRPr="005A2F5F">
        <w:rPr>
          <w:rFonts w:ascii="GHEA Grapalat" w:hAnsi="GHEA Grapalat"/>
          <w:b/>
          <w:lang w:val="hy-AM"/>
        </w:rPr>
        <w:t xml:space="preserve"> </w:t>
      </w:r>
    </w:p>
    <w:p w14:paraId="44DE27A2" w14:textId="7E406D2E" w:rsidR="00FE30F5" w:rsidRPr="00230C58" w:rsidRDefault="00087341" w:rsidP="00FE30F5">
      <w:pPr>
        <w:pStyle w:val="ListParagraph"/>
        <w:tabs>
          <w:tab w:val="left" w:pos="851"/>
        </w:tabs>
        <w:spacing w:line="276" w:lineRule="auto"/>
        <w:ind w:left="36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      </w:t>
      </w:r>
      <w:r w:rsidR="00FE30F5" w:rsidRPr="00687A40">
        <w:rPr>
          <w:rFonts w:ascii="GHEA Grapalat" w:hAnsi="GHEA Grapalat"/>
          <w:lang w:val="hy-AM"/>
        </w:rPr>
        <w:t>հղումը`</w:t>
      </w:r>
      <w:r w:rsidR="00FE30F5">
        <w:rPr>
          <w:rFonts w:ascii="GHEA Grapalat" w:hAnsi="GHEA Grapalat"/>
          <w:lang w:val="hy-AM"/>
        </w:rPr>
        <w:t xml:space="preserve"> </w:t>
      </w:r>
      <w:r w:rsidR="00FE30F5" w:rsidRPr="00897294">
        <w:rPr>
          <w:rStyle w:val="Hyperlink"/>
          <w:lang w:val="hy-AM"/>
        </w:rPr>
        <w:t>https://www.arlis.am/hy/acts/149509</w:t>
      </w:r>
    </w:p>
    <w:p w14:paraId="19A35C54" w14:textId="77777777" w:rsidR="00FE30F5" w:rsidRPr="00B800D0" w:rsidRDefault="00FE30F5" w:rsidP="00435303">
      <w:pPr>
        <w:pStyle w:val="ListParagraph"/>
        <w:numPr>
          <w:ilvl w:val="0"/>
          <w:numId w:val="10"/>
        </w:numPr>
        <w:tabs>
          <w:tab w:val="left" w:pos="720"/>
          <w:tab w:val="left" w:pos="851"/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230C58">
        <w:rPr>
          <w:rFonts w:ascii="GHEA Grapalat" w:hAnsi="GHEA Grapalat"/>
          <w:bCs/>
          <w:shd w:val="clear" w:color="auto" w:fill="FFFFFF"/>
          <w:lang w:val="ru-RU"/>
        </w:rPr>
        <w:t>ՀՀ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  <w:lang w:val="ru-RU"/>
        </w:rPr>
        <w:t>կառավարության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2023 </w:t>
      </w:r>
      <w:r w:rsidRPr="00230C58">
        <w:rPr>
          <w:rFonts w:ascii="GHEA Grapalat" w:hAnsi="GHEA Grapalat"/>
          <w:bCs/>
          <w:shd w:val="clear" w:color="auto" w:fill="FFFFFF"/>
        </w:rPr>
        <w:t>թվականի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հունիսի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20-</w:t>
      </w:r>
      <w:r w:rsidRPr="00230C58">
        <w:rPr>
          <w:rFonts w:ascii="GHEA Grapalat" w:hAnsi="GHEA Grapalat"/>
          <w:bCs/>
          <w:shd w:val="clear" w:color="auto" w:fill="FFFFFF"/>
        </w:rPr>
        <w:t>ի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Pr="00230C58">
        <w:rPr>
          <w:rFonts w:ascii="GHEA Grapalat" w:hAnsi="GHEA Grapalat"/>
          <w:bCs/>
          <w:shd w:val="clear" w:color="auto" w:fill="FFFFFF"/>
          <w:lang w:val="ru-RU"/>
        </w:rPr>
        <w:t>Ծ</w:t>
      </w:r>
      <w:r w:rsidRPr="00230C58">
        <w:rPr>
          <w:rFonts w:ascii="GHEA Grapalat" w:hAnsi="GHEA Grapalat"/>
          <w:bCs/>
          <w:shd w:val="clear" w:color="auto" w:fill="FFFFFF"/>
        </w:rPr>
        <w:t>առայության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վայրում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ծառա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softHyphen/>
      </w:r>
      <w:r w:rsidRPr="00230C58">
        <w:rPr>
          <w:rFonts w:ascii="GHEA Grapalat" w:hAnsi="GHEA Grapalat"/>
          <w:bCs/>
          <w:shd w:val="clear" w:color="auto" w:fill="FFFFFF"/>
        </w:rPr>
        <w:t>յո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softHyphen/>
      </w:r>
      <w:r w:rsidRPr="00230C58">
        <w:rPr>
          <w:rFonts w:ascii="GHEA Grapalat" w:hAnsi="GHEA Grapalat"/>
          <w:bCs/>
          <w:shd w:val="clear" w:color="auto" w:fill="FFFFFF"/>
        </w:rPr>
        <w:t>ղական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բնակա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softHyphen/>
      </w:r>
      <w:r w:rsidRPr="00230C58">
        <w:rPr>
          <w:rFonts w:ascii="GHEA Grapalat" w:hAnsi="GHEA Grapalat"/>
          <w:bCs/>
          <w:shd w:val="clear" w:color="auto" w:fill="FFFFFF"/>
        </w:rPr>
        <w:t>րանով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չապահովելու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դեպքում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պայմանագրային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զինծառայողներին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ամսական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դրամա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softHyphen/>
      </w:r>
      <w:r w:rsidRPr="00230C58">
        <w:rPr>
          <w:rFonts w:ascii="GHEA Grapalat" w:hAnsi="GHEA Grapalat"/>
          <w:bCs/>
          <w:shd w:val="clear" w:color="auto" w:fill="FFFFFF"/>
        </w:rPr>
        <w:t>կան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հատուցում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վճարելու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կարգը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  <w:lang w:val="ru-RU"/>
        </w:rPr>
        <w:t>և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չափերը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սահմանելու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, </w:t>
      </w:r>
      <w:r w:rsidRPr="00230C58">
        <w:rPr>
          <w:rFonts w:ascii="GHEA Grapalat" w:hAnsi="GHEA Grapalat"/>
          <w:bCs/>
          <w:shd w:val="clear" w:color="auto" w:fill="FFFFFF"/>
        </w:rPr>
        <w:t>ինչպես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նա</w:t>
      </w:r>
      <w:r w:rsidRPr="00230C58">
        <w:rPr>
          <w:rFonts w:ascii="GHEA Grapalat" w:hAnsi="GHEA Grapalat"/>
          <w:bCs/>
          <w:shd w:val="clear" w:color="auto" w:fill="FFFFFF"/>
          <w:lang w:val="ru-RU"/>
        </w:rPr>
        <w:t>և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  <w:lang w:val="ru-RU"/>
        </w:rPr>
        <w:t>Հ</w:t>
      </w:r>
      <w:r w:rsidRPr="00230C58">
        <w:rPr>
          <w:rFonts w:ascii="GHEA Grapalat" w:hAnsi="GHEA Grapalat"/>
          <w:bCs/>
          <w:shd w:val="clear" w:color="auto" w:fill="FFFFFF"/>
        </w:rPr>
        <w:t>այաստանի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  <w:lang w:val="ru-RU"/>
        </w:rPr>
        <w:t>Հ</w:t>
      </w:r>
      <w:r w:rsidRPr="00230C58">
        <w:rPr>
          <w:rFonts w:ascii="GHEA Grapalat" w:hAnsi="GHEA Grapalat"/>
          <w:bCs/>
          <w:shd w:val="clear" w:color="auto" w:fill="FFFFFF"/>
        </w:rPr>
        <w:t>անրապետության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կառավարության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2018 </w:t>
      </w:r>
      <w:r w:rsidRPr="00230C58">
        <w:rPr>
          <w:rFonts w:ascii="GHEA Grapalat" w:hAnsi="GHEA Grapalat"/>
          <w:bCs/>
          <w:shd w:val="clear" w:color="auto" w:fill="FFFFFF"/>
        </w:rPr>
        <w:t>թվականի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նոյեմբերի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22-</w:t>
      </w:r>
      <w:r w:rsidRPr="00230C58">
        <w:rPr>
          <w:rFonts w:ascii="GHEA Grapalat" w:hAnsi="GHEA Grapalat"/>
          <w:bCs/>
          <w:shd w:val="clear" w:color="auto" w:fill="FFFFFF"/>
        </w:rPr>
        <w:t>ի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N1321-</w:t>
      </w:r>
      <w:r w:rsidRPr="00230C58">
        <w:rPr>
          <w:rFonts w:ascii="GHEA Grapalat" w:hAnsi="GHEA Grapalat"/>
          <w:bCs/>
          <w:shd w:val="clear" w:color="auto" w:fill="FFFFFF"/>
          <w:lang w:val="ru-RU"/>
        </w:rPr>
        <w:t>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որոշումն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ուժը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կորցրած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ճանաչելու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230C58">
        <w:rPr>
          <w:rFonts w:ascii="GHEA Grapalat" w:hAnsi="GHEA Grapalat"/>
          <w:bCs/>
          <w:shd w:val="clear" w:color="auto" w:fill="FFFFFF"/>
        </w:rPr>
        <w:t>մասին</w:t>
      </w:r>
      <w:r w:rsidRPr="00230C58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230C58">
        <w:rPr>
          <w:rFonts w:ascii="GHEA Grapalat" w:hAnsi="GHEA Grapalat"/>
          <w:b/>
          <w:bCs/>
          <w:shd w:val="clear" w:color="auto" w:fill="FFFFFF"/>
          <w:lang w:val="af-ZA"/>
        </w:rPr>
        <w:t>N</w:t>
      </w:r>
      <w:r w:rsidRPr="00230C58">
        <w:rPr>
          <w:rFonts w:ascii="GHEA Grapalat" w:hAnsi="GHEA Grapalat"/>
          <w:b/>
          <w:lang w:val="af-ZA"/>
        </w:rPr>
        <w:t xml:space="preserve">1219 </w:t>
      </w:r>
      <w:r w:rsidRPr="00230C58">
        <w:rPr>
          <w:rFonts w:ascii="GHEA Grapalat" w:hAnsi="GHEA Grapalat"/>
          <w:b/>
          <w:lang w:val="ru-RU"/>
        </w:rPr>
        <w:t>որոշում</w:t>
      </w:r>
    </w:p>
    <w:p w14:paraId="29ABDB9A" w14:textId="7167DC3F" w:rsidR="0057258C" w:rsidRPr="00BB2A33" w:rsidRDefault="00BB2A33" w:rsidP="00BB2A33">
      <w:pPr>
        <w:pStyle w:val="ListParagraph"/>
        <w:tabs>
          <w:tab w:val="left" w:pos="540"/>
          <w:tab w:val="left" w:pos="851"/>
          <w:tab w:val="left" w:pos="1170"/>
        </w:tabs>
        <w:spacing w:line="276" w:lineRule="auto"/>
        <w:ind w:left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FE30F5" w:rsidRPr="00687A40">
        <w:rPr>
          <w:rFonts w:ascii="GHEA Grapalat" w:hAnsi="GHEA Grapalat"/>
          <w:lang w:val="hy-AM"/>
        </w:rPr>
        <w:t>հղումը`</w:t>
      </w:r>
      <w:r w:rsidR="00FE30F5">
        <w:rPr>
          <w:rFonts w:ascii="GHEA Grapalat" w:hAnsi="GHEA Grapalat"/>
          <w:lang w:val="hy-AM"/>
        </w:rPr>
        <w:t xml:space="preserve"> </w:t>
      </w:r>
      <w:hyperlink r:id="rId10" w:history="1">
        <w:r w:rsidR="00FE30F5" w:rsidRPr="00867A37">
          <w:rPr>
            <w:rStyle w:val="Hyperlink"/>
            <w:lang w:val="hy-AM"/>
          </w:rPr>
          <w:t>https://www.arlis.am/hy/acts/180583</w:t>
        </w:r>
      </w:hyperlink>
      <w:r w:rsidR="00FE30F5">
        <w:rPr>
          <w:rFonts w:ascii="GHEA Grapalat" w:hAnsi="GHEA Grapalat"/>
          <w:lang w:val="hy-AM"/>
        </w:rPr>
        <w:t xml:space="preserve"> </w:t>
      </w: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1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2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 xml:space="preserve">քացին պարտավոր է ծանուցումն ուղարկելուց հետո՝ 2 (երկու) աշխատանքային օրվա ընթացքում </w:t>
      </w:r>
      <w:r w:rsidRPr="00324CE2">
        <w:rPr>
          <w:rFonts w:ascii="GHEA Grapalat" w:hAnsi="GHEA Grapalat"/>
          <w:lang w:val="hy-AM"/>
        </w:rPr>
        <w:lastRenderedPageBreak/>
        <w:t>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3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4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15DE8A26" w14:textId="77777777" w:rsidR="00662F05" w:rsidRPr="00391AE2" w:rsidRDefault="00662F05" w:rsidP="00662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15669332" w14:textId="77777777" w:rsidR="00662F05" w:rsidRPr="00391AE2" w:rsidRDefault="00662F05" w:rsidP="00662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B29B245" w14:textId="77777777" w:rsidR="00662F05" w:rsidRPr="00391AE2" w:rsidRDefault="00662F05" w:rsidP="00662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29A8B106" w14:textId="77777777" w:rsidR="00662F05" w:rsidRPr="00391AE2" w:rsidRDefault="00662F05" w:rsidP="00662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479BF03F" w14:textId="77777777" w:rsidR="00662F05" w:rsidRPr="00391AE2" w:rsidRDefault="00662F05" w:rsidP="00662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45C7C26" w14:textId="77777777" w:rsidR="00662F05" w:rsidRDefault="00662F05" w:rsidP="00662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2B13A0C9" w14:textId="77777777" w:rsidR="00662F05" w:rsidRPr="00CF0448" w:rsidRDefault="00662F05" w:rsidP="00662F05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5EF65DAA" w14:textId="77777777" w:rsidR="00A3083D" w:rsidRPr="00391AE2" w:rsidRDefault="00A3083D" w:rsidP="00A3083D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 29</w:t>
      </w:r>
      <w:r w:rsidRPr="00391AE2">
        <w:rPr>
          <w:rFonts w:ascii="GHEA Grapalat" w:hAnsi="GHEA Grapalat"/>
          <w:lang w:val="hy-AM"/>
        </w:rPr>
        <w:t>-ը, ժամը 24:00-ն:</w:t>
      </w:r>
    </w:p>
    <w:p w14:paraId="2C742D62" w14:textId="77777777" w:rsidR="00A3083D" w:rsidRPr="00550654" w:rsidRDefault="00A3083D" w:rsidP="00A3083D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7FFDCE48" w14:textId="77777777" w:rsidR="00A3083D" w:rsidRPr="00550654" w:rsidRDefault="00A3083D" w:rsidP="00A3083D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46DF9D83" w14:textId="77777777" w:rsidR="00A3083D" w:rsidRPr="00416F3A" w:rsidRDefault="00A3083D" w:rsidP="00A3083D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22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12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5</w:t>
      </w:r>
      <w:r w:rsidRPr="00550654">
        <w:rPr>
          <w:rFonts w:ascii="GHEA Grapalat" w:hAnsi="GHEA Grapalat"/>
          <w:b/>
          <w:lang w:val="hy-AM"/>
        </w:rPr>
        <w:t>թ.</w:t>
      </w:r>
    </w:p>
    <w:p w14:paraId="0BAA8016" w14:textId="77777777" w:rsidR="00A3083D" w:rsidRPr="00416F3A" w:rsidRDefault="00A3083D" w:rsidP="00A3083D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264907" w14:textId="77777777" w:rsidR="00E372C7" w:rsidRPr="00416F3A" w:rsidRDefault="00E372C7" w:rsidP="00E372C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6F8C5120" w14:textId="75112FFC" w:rsidR="0093075F" w:rsidRDefault="0093075F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F6AC990" w14:textId="2EC36C42" w:rsidR="0093075F" w:rsidRDefault="0093075F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A1CFCBE" w14:textId="23AEC336" w:rsidR="0093075F" w:rsidRDefault="0093075F" w:rsidP="0093075F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5B5932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F3174C">
      <w:pgSz w:w="12240" w:h="15840"/>
      <w:pgMar w:top="45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8DAEC" w14:textId="77777777" w:rsidR="00993D1C" w:rsidRDefault="00993D1C" w:rsidP="00C62B45">
      <w:pPr>
        <w:spacing w:after="0" w:line="240" w:lineRule="auto"/>
      </w:pPr>
      <w:r>
        <w:separator/>
      </w:r>
    </w:p>
  </w:endnote>
  <w:endnote w:type="continuationSeparator" w:id="0">
    <w:p w14:paraId="1E203318" w14:textId="77777777" w:rsidR="00993D1C" w:rsidRDefault="00993D1C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ACD02" w14:textId="77777777" w:rsidR="00993D1C" w:rsidRDefault="00993D1C" w:rsidP="00C62B45">
      <w:pPr>
        <w:spacing w:after="0" w:line="240" w:lineRule="auto"/>
      </w:pPr>
      <w:r>
        <w:separator/>
      </w:r>
    </w:p>
  </w:footnote>
  <w:footnote w:type="continuationSeparator" w:id="0">
    <w:p w14:paraId="2C923DB4" w14:textId="77777777" w:rsidR="00993D1C" w:rsidRDefault="00993D1C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71454E"/>
    <w:multiLevelType w:val="hybridMultilevel"/>
    <w:tmpl w:val="05DAE2DC"/>
    <w:lvl w:ilvl="0" w:tplc="B81EE7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76D"/>
    <w:multiLevelType w:val="hybridMultilevel"/>
    <w:tmpl w:val="8B269C7E"/>
    <w:lvl w:ilvl="0" w:tplc="136EE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C95720"/>
    <w:multiLevelType w:val="hybridMultilevel"/>
    <w:tmpl w:val="464E9B96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A4D4E"/>
    <w:multiLevelType w:val="hybridMultilevel"/>
    <w:tmpl w:val="926006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FC053A"/>
    <w:multiLevelType w:val="hybridMultilevel"/>
    <w:tmpl w:val="4004288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6"/>
  </w:num>
  <w:num w:numId="4">
    <w:abstractNumId w:val="2"/>
  </w:num>
  <w:num w:numId="5">
    <w:abstractNumId w:val="22"/>
  </w:num>
  <w:num w:numId="6">
    <w:abstractNumId w:val="17"/>
  </w:num>
  <w:num w:numId="7">
    <w:abstractNumId w:val="29"/>
  </w:num>
  <w:num w:numId="8">
    <w:abstractNumId w:val="0"/>
  </w:num>
  <w:num w:numId="9">
    <w:abstractNumId w:val="25"/>
  </w:num>
  <w:num w:numId="10">
    <w:abstractNumId w:val="24"/>
  </w:num>
  <w:num w:numId="11">
    <w:abstractNumId w:val="1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12"/>
  </w:num>
  <w:num w:numId="17">
    <w:abstractNumId w:val="34"/>
  </w:num>
  <w:num w:numId="18">
    <w:abstractNumId w:val="28"/>
  </w:num>
  <w:num w:numId="19">
    <w:abstractNumId w:val="8"/>
  </w:num>
  <w:num w:numId="20">
    <w:abstractNumId w:val="30"/>
  </w:num>
  <w:num w:numId="21">
    <w:abstractNumId w:val="36"/>
  </w:num>
  <w:num w:numId="22">
    <w:abstractNumId w:val="19"/>
  </w:num>
  <w:num w:numId="23">
    <w:abstractNumId w:val="20"/>
  </w:num>
  <w:num w:numId="24">
    <w:abstractNumId w:val="7"/>
  </w:num>
  <w:num w:numId="25">
    <w:abstractNumId w:val="21"/>
  </w:num>
  <w:num w:numId="26">
    <w:abstractNumId w:val="31"/>
  </w:num>
  <w:num w:numId="27">
    <w:abstractNumId w:val="15"/>
  </w:num>
  <w:num w:numId="28">
    <w:abstractNumId w:val="26"/>
  </w:num>
  <w:num w:numId="29">
    <w:abstractNumId w:val="37"/>
  </w:num>
  <w:num w:numId="30">
    <w:abstractNumId w:val="14"/>
  </w:num>
  <w:num w:numId="31">
    <w:abstractNumId w:val="35"/>
  </w:num>
  <w:num w:numId="32">
    <w:abstractNumId w:val="11"/>
  </w:num>
  <w:num w:numId="33">
    <w:abstractNumId w:val="9"/>
  </w:num>
  <w:num w:numId="34">
    <w:abstractNumId w:val="10"/>
  </w:num>
  <w:num w:numId="35">
    <w:abstractNumId w:val="24"/>
  </w:num>
  <w:num w:numId="36">
    <w:abstractNumId w:val="23"/>
  </w:num>
  <w:num w:numId="37">
    <w:abstractNumId w:val="3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76D"/>
    <w:rsid w:val="00013BA4"/>
    <w:rsid w:val="0001765E"/>
    <w:rsid w:val="00021F13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67CB0"/>
    <w:rsid w:val="00070A09"/>
    <w:rsid w:val="0008091A"/>
    <w:rsid w:val="00082480"/>
    <w:rsid w:val="000825F1"/>
    <w:rsid w:val="00085C49"/>
    <w:rsid w:val="00087341"/>
    <w:rsid w:val="000912ED"/>
    <w:rsid w:val="0009455B"/>
    <w:rsid w:val="00094B00"/>
    <w:rsid w:val="00097FC8"/>
    <w:rsid w:val="000A028A"/>
    <w:rsid w:val="000A0615"/>
    <w:rsid w:val="000A098B"/>
    <w:rsid w:val="000A2005"/>
    <w:rsid w:val="000A23B4"/>
    <w:rsid w:val="000A34F2"/>
    <w:rsid w:val="000A652F"/>
    <w:rsid w:val="000A690C"/>
    <w:rsid w:val="000A77C5"/>
    <w:rsid w:val="000B4BF6"/>
    <w:rsid w:val="000B4CBE"/>
    <w:rsid w:val="000B5171"/>
    <w:rsid w:val="000B53F4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3E28"/>
    <w:rsid w:val="000D5746"/>
    <w:rsid w:val="000D6168"/>
    <w:rsid w:val="000D6467"/>
    <w:rsid w:val="000D6A25"/>
    <w:rsid w:val="000E01A3"/>
    <w:rsid w:val="000E1FFF"/>
    <w:rsid w:val="000E36D4"/>
    <w:rsid w:val="000E4799"/>
    <w:rsid w:val="000E4C04"/>
    <w:rsid w:val="000E7015"/>
    <w:rsid w:val="000E7D84"/>
    <w:rsid w:val="000F0227"/>
    <w:rsid w:val="000F1447"/>
    <w:rsid w:val="000F3491"/>
    <w:rsid w:val="000F5C44"/>
    <w:rsid w:val="000F7CA3"/>
    <w:rsid w:val="000F7D1D"/>
    <w:rsid w:val="00102A06"/>
    <w:rsid w:val="00106E30"/>
    <w:rsid w:val="00107049"/>
    <w:rsid w:val="00112A87"/>
    <w:rsid w:val="00116D84"/>
    <w:rsid w:val="0012090B"/>
    <w:rsid w:val="00122C83"/>
    <w:rsid w:val="0012461F"/>
    <w:rsid w:val="001251DE"/>
    <w:rsid w:val="001256F8"/>
    <w:rsid w:val="00126E7E"/>
    <w:rsid w:val="00132A6D"/>
    <w:rsid w:val="00132ADD"/>
    <w:rsid w:val="00133041"/>
    <w:rsid w:val="00141145"/>
    <w:rsid w:val="001431FF"/>
    <w:rsid w:val="00143F9F"/>
    <w:rsid w:val="001473C1"/>
    <w:rsid w:val="00153F9F"/>
    <w:rsid w:val="00154B61"/>
    <w:rsid w:val="00155A75"/>
    <w:rsid w:val="0015671C"/>
    <w:rsid w:val="001569E3"/>
    <w:rsid w:val="00165291"/>
    <w:rsid w:val="00166714"/>
    <w:rsid w:val="00170061"/>
    <w:rsid w:val="0017094A"/>
    <w:rsid w:val="001709C7"/>
    <w:rsid w:val="0017328A"/>
    <w:rsid w:val="0017352D"/>
    <w:rsid w:val="0017393B"/>
    <w:rsid w:val="00175B9B"/>
    <w:rsid w:val="00175BA3"/>
    <w:rsid w:val="00176482"/>
    <w:rsid w:val="00176BF9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A1B64"/>
    <w:rsid w:val="001A24BE"/>
    <w:rsid w:val="001A3149"/>
    <w:rsid w:val="001A5223"/>
    <w:rsid w:val="001A581B"/>
    <w:rsid w:val="001A62DC"/>
    <w:rsid w:val="001A7753"/>
    <w:rsid w:val="001B086B"/>
    <w:rsid w:val="001B1822"/>
    <w:rsid w:val="001B1CA8"/>
    <w:rsid w:val="001B2F49"/>
    <w:rsid w:val="001B3BD9"/>
    <w:rsid w:val="001B52B3"/>
    <w:rsid w:val="001B6CF1"/>
    <w:rsid w:val="001C4037"/>
    <w:rsid w:val="001C45D3"/>
    <w:rsid w:val="001D2C43"/>
    <w:rsid w:val="001D6FA0"/>
    <w:rsid w:val="001D771D"/>
    <w:rsid w:val="001E1F80"/>
    <w:rsid w:val="001E27D7"/>
    <w:rsid w:val="001E39FB"/>
    <w:rsid w:val="001E551A"/>
    <w:rsid w:val="001E7695"/>
    <w:rsid w:val="001F0B2F"/>
    <w:rsid w:val="001F1DAF"/>
    <w:rsid w:val="001F34C2"/>
    <w:rsid w:val="001F45B7"/>
    <w:rsid w:val="001F6490"/>
    <w:rsid w:val="00200D49"/>
    <w:rsid w:val="00200F8C"/>
    <w:rsid w:val="002050B9"/>
    <w:rsid w:val="002062A7"/>
    <w:rsid w:val="00207144"/>
    <w:rsid w:val="00207441"/>
    <w:rsid w:val="0021352C"/>
    <w:rsid w:val="00215C08"/>
    <w:rsid w:val="00220127"/>
    <w:rsid w:val="00222E05"/>
    <w:rsid w:val="00224884"/>
    <w:rsid w:val="002267B9"/>
    <w:rsid w:val="00230066"/>
    <w:rsid w:val="00230ABD"/>
    <w:rsid w:val="00231C2F"/>
    <w:rsid w:val="00233288"/>
    <w:rsid w:val="00233865"/>
    <w:rsid w:val="00235495"/>
    <w:rsid w:val="002357A1"/>
    <w:rsid w:val="002358FB"/>
    <w:rsid w:val="00236468"/>
    <w:rsid w:val="00236476"/>
    <w:rsid w:val="00240B80"/>
    <w:rsid w:val="00242714"/>
    <w:rsid w:val="00243E14"/>
    <w:rsid w:val="00244CEF"/>
    <w:rsid w:val="002504CB"/>
    <w:rsid w:val="002550A6"/>
    <w:rsid w:val="002552EB"/>
    <w:rsid w:val="002564F5"/>
    <w:rsid w:val="00264C20"/>
    <w:rsid w:val="0026511F"/>
    <w:rsid w:val="00265524"/>
    <w:rsid w:val="002659D1"/>
    <w:rsid w:val="00265F06"/>
    <w:rsid w:val="00271F09"/>
    <w:rsid w:val="00273095"/>
    <w:rsid w:val="002741FC"/>
    <w:rsid w:val="002742A2"/>
    <w:rsid w:val="00275464"/>
    <w:rsid w:val="00276455"/>
    <w:rsid w:val="002824F8"/>
    <w:rsid w:val="00282C93"/>
    <w:rsid w:val="00285919"/>
    <w:rsid w:val="00290308"/>
    <w:rsid w:val="00291B4A"/>
    <w:rsid w:val="002928D5"/>
    <w:rsid w:val="002966AF"/>
    <w:rsid w:val="00296C37"/>
    <w:rsid w:val="00296C3D"/>
    <w:rsid w:val="00297BF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4F1D"/>
    <w:rsid w:val="002B6877"/>
    <w:rsid w:val="002B7A6E"/>
    <w:rsid w:val="002C13E6"/>
    <w:rsid w:val="002C22F8"/>
    <w:rsid w:val="002C276E"/>
    <w:rsid w:val="002C4A86"/>
    <w:rsid w:val="002C50F0"/>
    <w:rsid w:val="002C5107"/>
    <w:rsid w:val="002C5FEC"/>
    <w:rsid w:val="002D064E"/>
    <w:rsid w:val="002D13B3"/>
    <w:rsid w:val="002D47F7"/>
    <w:rsid w:val="002D66D8"/>
    <w:rsid w:val="002D67EF"/>
    <w:rsid w:val="002D7384"/>
    <w:rsid w:val="002D7E80"/>
    <w:rsid w:val="002E2B32"/>
    <w:rsid w:val="002E6106"/>
    <w:rsid w:val="002E6818"/>
    <w:rsid w:val="002F1697"/>
    <w:rsid w:val="002F2566"/>
    <w:rsid w:val="002F675F"/>
    <w:rsid w:val="002F6F1A"/>
    <w:rsid w:val="003007DE"/>
    <w:rsid w:val="00300EDA"/>
    <w:rsid w:val="00302FFE"/>
    <w:rsid w:val="00304713"/>
    <w:rsid w:val="0030752A"/>
    <w:rsid w:val="00307775"/>
    <w:rsid w:val="003128E6"/>
    <w:rsid w:val="00312D39"/>
    <w:rsid w:val="0031570C"/>
    <w:rsid w:val="00323117"/>
    <w:rsid w:val="00324CE2"/>
    <w:rsid w:val="00325D66"/>
    <w:rsid w:val="00326043"/>
    <w:rsid w:val="00327A01"/>
    <w:rsid w:val="003305FA"/>
    <w:rsid w:val="00330B5E"/>
    <w:rsid w:val="003337C5"/>
    <w:rsid w:val="00335681"/>
    <w:rsid w:val="003356E0"/>
    <w:rsid w:val="00336771"/>
    <w:rsid w:val="00336859"/>
    <w:rsid w:val="0033739D"/>
    <w:rsid w:val="0034330D"/>
    <w:rsid w:val="003438A3"/>
    <w:rsid w:val="00351124"/>
    <w:rsid w:val="00352F41"/>
    <w:rsid w:val="003564DE"/>
    <w:rsid w:val="0036143C"/>
    <w:rsid w:val="00361B42"/>
    <w:rsid w:val="00364339"/>
    <w:rsid w:val="00366DDA"/>
    <w:rsid w:val="00367683"/>
    <w:rsid w:val="00374EAD"/>
    <w:rsid w:val="0037538F"/>
    <w:rsid w:val="00375957"/>
    <w:rsid w:val="00376B1C"/>
    <w:rsid w:val="00377CFC"/>
    <w:rsid w:val="00384EEA"/>
    <w:rsid w:val="0038565B"/>
    <w:rsid w:val="00387499"/>
    <w:rsid w:val="00395AA6"/>
    <w:rsid w:val="0039672C"/>
    <w:rsid w:val="00397506"/>
    <w:rsid w:val="003A010B"/>
    <w:rsid w:val="003A024A"/>
    <w:rsid w:val="003A15D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618"/>
    <w:rsid w:val="003C3A35"/>
    <w:rsid w:val="003C7D96"/>
    <w:rsid w:val="003D1AF7"/>
    <w:rsid w:val="003D3816"/>
    <w:rsid w:val="003D72F2"/>
    <w:rsid w:val="003E011A"/>
    <w:rsid w:val="003E1AF9"/>
    <w:rsid w:val="003E3B1D"/>
    <w:rsid w:val="003E47E8"/>
    <w:rsid w:val="003E5129"/>
    <w:rsid w:val="003E6417"/>
    <w:rsid w:val="003E74AC"/>
    <w:rsid w:val="003E7E35"/>
    <w:rsid w:val="003F0E79"/>
    <w:rsid w:val="003F1A9B"/>
    <w:rsid w:val="003F1BE6"/>
    <w:rsid w:val="003F6826"/>
    <w:rsid w:val="003F6F37"/>
    <w:rsid w:val="00402122"/>
    <w:rsid w:val="00402269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416"/>
    <w:rsid w:val="00427461"/>
    <w:rsid w:val="004279B8"/>
    <w:rsid w:val="00431C3E"/>
    <w:rsid w:val="00431E55"/>
    <w:rsid w:val="00432041"/>
    <w:rsid w:val="00433227"/>
    <w:rsid w:val="00435303"/>
    <w:rsid w:val="0043596A"/>
    <w:rsid w:val="00445278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49E2"/>
    <w:rsid w:val="004851D6"/>
    <w:rsid w:val="00486806"/>
    <w:rsid w:val="00486A45"/>
    <w:rsid w:val="00490B69"/>
    <w:rsid w:val="00491B76"/>
    <w:rsid w:val="00493B36"/>
    <w:rsid w:val="00495D55"/>
    <w:rsid w:val="00495F7F"/>
    <w:rsid w:val="004A1BA6"/>
    <w:rsid w:val="004A2726"/>
    <w:rsid w:val="004A39EF"/>
    <w:rsid w:val="004A4D7C"/>
    <w:rsid w:val="004A5412"/>
    <w:rsid w:val="004A6529"/>
    <w:rsid w:val="004A6DAA"/>
    <w:rsid w:val="004A713B"/>
    <w:rsid w:val="004B0262"/>
    <w:rsid w:val="004B07A3"/>
    <w:rsid w:val="004B2682"/>
    <w:rsid w:val="004B3A5D"/>
    <w:rsid w:val="004B6E62"/>
    <w:rsid w:val="004C0541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28D7"/>
    <w:rsid w:val="004F4A59"/>
    <w:rsid w:val="004F4EAD"/>
    <w:rsid w:val="004F539A"/>
    <w:rsid w:val="004F5F23"/>
    <w:rsid w:val="004F5FE3"/>
    <w:rsid w:val="004F6631"/>
    <w:rsid w:val="0050039B"/>
    <w:rsid w:val="00511AF3"/>
    <w:rsid w:val="00515F16"/>
    <w:rsid w:val="00516378"/>
    <w:rsid w:val="005167F8"/>
    <w:rsid w:val="00517497"/>
    <w:rsid w:val="00517F55"/>
    <w:rsid w:val="00523CFB"/>
    <w:rsid w:val="00527ACC"/>
    <w:rsid w:val="00527FEE"/>
    <w:rsid w:val="00531E22"/>
    <w:rsid w:val="005333C8"/>
    <w:rsid w:val="0053379A"/>
    <w:rsid w:val="00540CBB"/>
    <w:rsid w:val="005425F5"/>
    <w:rsid w:val="005504B7"/>
    <w:rsid w:val="00551E76"/>
    <w:rsid w:val="00554643"/>
    <w:rsid w:val="00557257"/>
    <w:rsid w:val="00560054"/>
    <w:rsid w:val="00560D66"/>
    <w:rsid w:val="00561761"/>
    <w:rsid w:val="00561E9E"/>
    <w:rsid w:val="00564C53"/>
    <w:rsid w:val="00565E46"/>
    <w:rsid w:val="00566DA0"/>
    <w:rsid w:val="0057029B"/>
    <w:rsid w:val="0057258C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3D4E"/>
    <w:rsid w:val="00597173"/>
    <w:rsid w:val="0059718E"/>
    <w:rsid w:val="005976C6"/>
    <w:rsid w:val="005A1A38"/>
    <w:rsid w:val="005A2F5F"/>
    <w:rsid w:val="005A3F63"/>
    <w:rsid w:val="005A616B"/>
    <w:rsid w:val="005A7374"/>
    <w:rsid w:val="005B17E5"/>
    <w:rsid w:val="005B2D90"/>
    <w:rsid w:val="005B38FE"/>
    <w:rsid w:val="005B3F5D"/>
    <w:rsid w:val="005B3FA5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E37C3"/>
    <w:rsid w:val="005E40DA"/>
    <w:rsid w:val="005E4974"/>
    <w:rsid w:val="005E5F33"/>
    <w:rsid w:val="005E630A"/>
    <w:rsid w:val="005F00F7"/>
    <w:rsid w:val="005F18AA"/>
    <w:rsid w:val="005F3787"/>
    <w:rsid w:val="005F49E9"/>
    <w:rsid w:val="005F571F"/>
    <w:rsid w:val="006002DE"/>
    <w:rsid w:val="006042A8"/>
    <w:rsid w:val="0060788B"/>
    <w:rsid w:val="00620481"/>
    <w:rsid w:val="00622C9F"/>
    <w:rsid w:val="00624D76"/>
    <w:rsid w:val="00625E60"/>
    <w:rsid w:val="006264A0"/>
    <w:rsid w:val="00630327"/>
    <w:rsid w:val="0063076E"/>
    <w:rsid w:val="00635328"/>
    <w:rsid w:val="006379BD"/>
    <w:rsid w:val="0064271D"/>
    <w:rsid w:val="00645255"/>
    <w:rsid w:val="00646DCE"/>
    <w:rsid w:val="006504EC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2F05"/>
    <w:rsid w:val="006636DF"/>
    <w:rsid w:val="00663AAA"/>
    <w:rsid w:val="00663D17"/>
    <w:rsid w:val="006641F9"/>
    <w:rsid w:val="0067015D"/>
    <w:rsid w:val="00671B3F"/>
    <w:rsid w:val="00671ECD"/>
    <w:rsid w:val="00674526"/>
    <w:rsid w:val="00676B71"/>
    <w:rsid w:val="006771CF"/>
    <w:rsid w:val="0067748A"/>
    <w:rsid w:val="006813F4"/>
    <w:rsid w:val="00685520"/>
    <w:rsid w:val="006877DC"/>
    <w:rsid w:val="00687AF7"/>
    <w:rsid w:val="00693B5B"/>
    <w:rsid w:val="00694A83"/>
    <w:rsid w:val="00694CC8"/>
    <w:rsid w:val="00695E74"/>
    <w:rsid w:val="00697EE1"/>
    <w:rsid w:val="006A2D40"/>
    <w:rsid w:val="006A4020"/>
    <w:rsid w:val="006A5E9D"/>
    <w:rsid w:val="006A68E5"/>
    <w:rsid w:val="006A7507"/>
    <w:rsid w:val="006B123F"/>
    <w:rsid w:val="006B16BD"/>
    <w:rsid w:val="006B3942"/>
    <w:rsid w:val="006B6AAA"/>
    <w:rsid w:val="006C0594"/>
    <w:rsid w:val="006C133E"/>
    <w:rsid w:val="006C36CA"/>
    <w:rsid w:val="006C4FBF"/>
    <w:rsid w:val="006C6452"/>
    <w:rsid w:val="006D1994"/>
    <w:rsid w:val="006D4075"/>
    <w:rsid w:val="006D41F5"/>
    <w:rsid w:val="006D5825"/>
    <w:rsid w:val="006D5A93"/>
    <w:rsid w:val="006D6311"/>
    <w:rsid w:val="006E05FE"/>
    <w:rsid w:val="006E2729"/>
    <w:rsid w:val="006E287C"/>
    <w:rsid w:val="006E30D8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A1E"/>
    <w:rsid w:val="00704305"/>
    <w:rsid w:val="00706850"/>
    <w:rsid w:val="00710833"/>
    <w:rsid w:val="00713873"/>
    <w:rsid w:val="0072139E"/>
    <w:rsid w:val="00721573"/>
    <w:rsid w:val="00722708"/>
    <w:rsid w:val="007245B5"/>
    <w:rsid w:val="00725A01"/>
    <w:rsid w:val="00726728"/>
    <w:rsid w:val="00726B46"/>
    <w:rsid w:val="007333D6"/>
    <w:rsid w:val="00733468"/>
    <w:rsid w:val="00734E74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5502"/>
    <w:rsid w:val="0076717B"/>
    <w:rsid w:val="00770D09"/>
    <w:rsid w:val="007718B5"/>
    <w:rsid w:val="00771943"/>
    <w:rsid w:val="00777612"/>
    <w:rsid w:val="00777F11"/>
    <w:rsid w:val="007802D0"/>
    <w:rsid w:val="00780476"/>
    <w:rsid w:val="007807B6"/>
    <w:rsid w:val="0078086C"/>
    <w:rsid w:val="00780E19"/>
    <w:rsid w:val="007829B6"/>
    <w:rsid w:val="00782AF2"/>
    <w:rsid w:val="00784AA1"/>
    <w:rsid w:val="00785CF1"/>
    <w:rsid w:val="00786AE4"/>
    <w:rsid w:val="0079333F"/>
    <w:rsid w:val="00793CD7"/>
    <w:rsid w:val="00793FD8"/>
    <w:rsid w:val="007950CC"/>
    <w:rsid w:val="00796B81"/>
    <w:rsid w:val="00797A4D"/>
    <w:rsid w:val="007A256D"/>
    <w:rsid w:val="007A422D"/>
    <w:rsid w:val="007A56D9"/>
    <w:rsid w:val="007B0220"/>
    <w:rsid w:val="007B2A4A"/>
    <w:rsid w:val="007B5EC0"/>
    <w:rsid w:val="007B6EF9"/>
    <w:rsid w:val="007B7428"/>
    <w:rsid w:val="007C4AC2"/>
    <w:rsid w:val="007D51C3"/>
    <w:rsid w:val="007E249B"/>
    <w:rsid w:val="007E4647"/>
    <w:rsid w:val="007E466A"/>
    <w:rsid w:val="007E556B"/>
    <w:rsid w:val="007E6113"/>
    <w:rsid w:val="007E64A8"/>
    <w:rsid w:val="007E738A"/>
    <w:rsid w:val="007F2CBE"/>
    <w:rsid w:val="007F32E0"/>
    <w:rsid w:val="007F5DB5"/>
    <w:rsid w:val="007F74BA"/>
    <w:rsid w:val="008007CC"/>
    <w:rsid w:val="008024FF"/>
    <w:rsid w:val="008047FF"/>
    <w:rsid w:val="00805FAC"/>
    <w:rsid w:val="008109F8"/>
    <w:rsid w:val="00813547"/>
    <w:rsid w:val="008143F6"/>
    <w:rsid w:val="008147AB"/>
    <w:rsid w:val="00815922"/>
    <w:rsid w:val="008212BC"/>
    <w:rsid w:val="00822E78"/>
    <w:rsid w:val="00824DD8"/>
    <w:rsid w:val="00825AF7"/>
    <w:rsid w:val="00825D22"/>
    <w:rsid w:val="00830C64"/>
    <w:rsid w:val="00830F06"/>
    <w:rsid w:val="00832305"/>
    <w:rsid w:val="0083493E"/>
    <w:rsid w:val="00837964"/>
    <w:rsid w:val="00840513"/>
    <w:rsid w:val="00841CB8"/>
    <w:rsid w:val="00842B73"/>
    <w:rsid w:val="0084599E"/>
    <w:rsid w:val="00846E84"/>
    <w:rsid w:val="00847278"/>
    <w:rsid w:val="008478FA"/>
    <w:rsid w:val="00852244"/>
    <w:rsid w:val="00853A46"/>
    <w:rsid w:val="00854228"/>
    <w:rsid w:val="00854812"/>
    <w:rsid w:val="008635EB"/>
    <w:rsid w:val="00866515"/>
    <w:rsid w:val="00872C21"/>
    <w:rsid w:val="00873394"/>
    <w:rsid w:val="00877CFD"/>
    <w:rsid w:val="00882AA3"/>
    <w:rsid w:val="008843CE"/>
    <w:rsid w:val="00885C6D"/>
    <w:rsid w:val="00886C53"/>
    <w:rsid w:val="00886CEA"/>
    <w:rsid w:val="00891D43"/>
    <w:rsid w:val="00895940"/>
    <w:rsid w:val="00896B01"/>
    <w:rsid w:val="008972C1"/>
    <w:rsid w:val="00897E0F"/>
    <w:rsid w:val="008A0263"/>
    <w:rsid w:val="008A1F64"/>
    <w:rsid w:val="008A4667"/>
    <w:rsid w:val="008A59E8"/>
    <w:rsid w:val="008B0EC3"/>
    <w:rsid w:val="008B335C"/>
    <w:rsid w:val="008B3B8C"/>
    <w:rsid w:val="008B5F96"/>
    <w:rsid w:val="008C0E85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65DE"/>
    <w:rsid w:val="008E66A4"/>
    <w:rsid w:val="008E6802"/>
    <w:rsid w:val="008E7D2B"/>
    <w:rsid w:val="008F0750"/>
    <w:rsid w:val="008F0E67"/>
    <w:rsid w:val="008F0E92"/>
    <w:rsid w:val="008F43F4"/>
    <w:rsid w:val="008F5CB7"/>
    <w:rsid w:val="008F75C5"/>
    <w:rsid w:val="00900488"/>
    <w:rsid w:val="0090236E"/>
    <w:rsid w:val="00903070"/>
    <w:rsid w:val="00904278"/>
    <w:rsid w:val="0090608F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5C9"/>
    <w:rsid w:val="009212B6"/>
    <w:rsid w:val="00923409"/>
    <w:rsid w:val="009236A0"/>
    <w:rsid w:val="0093075F"/>
    <w:rsid w:val="00933ACD"/>
    <w:rsid w:val="009376B1"/>
    <w:rsid w:val="00942026"/>
    <w:rsid w:val="00947578"/>
    <w:rsid w:val="0095060A"/>
    <w:rsid w:val="00950A73"/>
    <w:rsid w:val="0095102C"/>
    <w:rsid w:val="00951DA6"/>
    <w:rsid w:val="0095362D"/>
    <w:rsid w:val="009574D5"/>
    <w:rsid w:val="0096270C"/>
    <w:rsid w:val="00963A1B"/>
    <w:rsid w:val="00966185"/>
    <w:rsid w:val="00966E32"/>
    <w:rsid w:val="0096754C"/>
    <w:rsid w:val="0097066D"/>
    <w:rsid w:val="00971B86"/>
    <w:rsid w:val="0097248E"/>
    <w:rsid w:val="009744DC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C53"/>
    <w:rsid w:val="0099204D"/>
    <w:rsid w:val="00992E7E"/>
    <w:rsid w:val="00993D1C"/>
    <w:rsid w:val="00995DE3"/>
    <w:rsid w:val="009962B3"/>
    <w:rsid w:val="009977CE"/>
    <w:rsid w:val="00997D24"/>
    <w:rsid w:val="009A500E"/>
    <w:rsid w:val="009A6D6B"/>
    <w:rsid w:val="009B075E"/>
    <w:rsid w:val="009B16F6"/>
    <w:rsid w:val="009B382B"/>
    <w:rsid w:val="009B3985"/>
    <w:rsid w:val="009B3AA8"/>
    <w:rsid w:val="009B4201"/>
    <w:rsid w:val="009B55AB"/>
    <w:rsid w:val="009B65FE"/>
    <w:rsid w:val="009B7FA6"/>
    <w:rsid w:val="009C3683"/>
    <w:rsid w:val="009C3ECD"/>
    <w:rsid w:val="009D0F95"/>
    <w:rsid w:val="009D24AD"/>
    <w:rsid w:val="009D32C3"/>
    <w:rsid w:val="009D41E1"/>
    <w:rsid w:val="009D53F8"/>
    <w:rsid w:val="009D7224"/>
    <w:rsid w:val="009E0006"/>
    <w:rsid w:val="009E62E0"/>
    <w:rsid w:val="009E6393"/>
    <w:rsid w:val="009E697F"/>
    <w:rsid w:val="009E6D8B"/>
    <w:rsid w:val="009E79B1"/>
    <w:rsid w:val="009E7EF7"/>
    <w:rsid w:val="009F6D2B"/>
    <w:rsid w:val="009F6E63"/>
    <w:rsid w:val="009F787B"/>
    <w:rsid w:val="009F793E"/>
    <w:rsid w:val="009F7C50"/>
    <w:rsid w:val="00A00201"/>
    <w:rsid w:val="00A01BD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1342B"/>
    <w:rsid w:val="00A245E9"/>
    <w:rsid w:val="00A25DEB"/>
    <w:rsid w:val="00A27036"/>
    <w:rsid w:val="00A27F3D"/>
    <w:rsid w:val="00A308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676"/>
    <w:rsid w:val="00A4499A"/>
    <w:rsid w:val="00A44A87"/>
    <w:rsid w:val="00A44E58"/>
    <w:rsid w:val="00A4502E"/>
    <w:rsid w:val="00A458DF"/>
    <w:rsid w:val="00A47C0C"/>
    <w:rsid w:val="00A54553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1AAC"/>
    <w:rsid w:val="00A81D65"/>
    <w:rsid w:val="00A83B62"/>
    <w:rsid w:val="00A83DF1"/>
    <w:rsid w:val="00A84E5D"/>
    <w:rsid w:val="00A85020"/>
    <w:rsid w:val="00A90343"/>
    <w:rsid w:val="00A923CB"/>
    <w:rsid w:val="00A932E4"/>
    <w:rsid w:val="00A93819"/>
    <w:rsid w:val="00A94C72"/>
    <w:rsid w:val="00AA3027"/>
    <w:rsid w:val="00AA3E6F"/>
    <w:rsid w:val="00AA6711"/>
    <w:rsid w:val="00AB0024"/>
    <w:rsid w:val="00AB1C9A"/>
    <w:rsid w:val="00AB5363"/>
    <w:rsid w:val="00AB7036"/>
    <w:rsid w:val="00AC04A0"/>
    <w:rsid w:val="00AC0533"/>
    <w:rsid w:val="00AC324B"/>
    <w:rsid w:val="00AC6B06"/>
    <w:rsid w:val="00AD0C3E"/>
    <w:rsid w:val="00AD15D1"/>
    <w:rsid w:val="00AD2D77"/>
    <w:rsid w:val="00AD3881"/>
    <w:rsid w:val="00AD4771"/>
    <w:rsid w:val="00AD5903"/>
    <w:rsid w:val="00AD7B1B"/>
    <w:rsid w:val="00AE0D5F"/>
    <w:rsid w:val="00AE106B"/>
    <w:rsid w:val="00AE534A"/>
    <w:rsid w:val="00AE56ED"/>
    <w:rsid w:val="00AE5833"/>
    <w:rsid w:val="00AE5D10"/>
    <w:rsid w:val="00AF2543"/>
    <w:rsid w:val="00AF485B"/>
    <w:rsid w:val="00AF4C00"/>
    <w:rsid w:val="00AF51FC"/>
    <w:rsid w:val="00AF70DD"/>
    <w:rsid w:val="00B003EA"/>
    <w:rsid w:val="00B020F8"/>
    <w:rsid w:val="00B104AB"/>
    <w:rsid w:val="00B1278E"/>
    <w:rsid w:val="00B12818"/>
    <w:rsid w:val="00B12F39"/>
    <w:rsid w:val="00B136B8"/>
    <w:rsid w:val="00B142FD"/>
    <w:rsid w:val="00B21BC8"/>
    <w:rsid w:val="00B2219B"/>
    <w:rsid w:val="00B236A2"/>
    <w:rsid w:val="00B2386D"/>
    <w:rsid w:val="00B2663C"/>
    <w:rsid w:val="00B30AC9"/>
    <w:rsid w:val="00B31263"/>
    <w:rsid w:val="00B3249C"/>
    <w:rsid w:val="00B3254B"/>
    <w:rsid w:val="00B33D26"/>
    <w:rsid w:val="00B35353"/>
    <w:rsid w:val="00B368A5"/>
    <w:rsid w:val="00B37744"/>
    <w:rsid w:val="00B41675"/>
    <w:rsid w:val="00B420F8"/>
    <w:rsid w:val="00B42774"/>
    <w:rsid w:val="00B43B5D"/>
    <w:rsid w:val="00B47F0B"/>
    <w:rsid w:val="00B5037B"/>
    <w:rsid w:val="00B50C6C"/>
    <w:rsid w:val="00B54B5F"/>
    <w:rsid w:val="00B54E9E"/>
    <w:rsid w:val="00B55C52"/>
    <w:rsid w:val="00B562F0"/>
    <w:rsid w:val="00B57891"/>
    <w:rsid w:val="00B63AE1"/>
    <w:rsid w:val="00B655E7"/>
    <w:rsid w:val="00B66513"/>
    <w:rsid w:val="00B70F49"/>
    <w:rsid w:val="00B72697"/>
    <w:rsid w:val="00B74040"/>
    <w:rsid w:val="00B74710"/>
    <w:rsid w:val="00B75C17"/>
    <w:rsid w:val="00B80B24"/>
    <w:rsid w:val="00B816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814"/>
    <w:rsid w:val="00BB1A51"/>
    <w:rsid w:val="00BB2A0B"/>
    <w:rsid w:val="00BB2A33"/>
    <w:rsid w:val="00BB32BC"/>
    <w:rsid w:val="00BB345C"/>
    <w:rsid w:val="00BB6A15"/>
    <w:rsid w:val="00BC0BDB"/>
    <w:rsid w:val="00BC1910"/>
    <w:rsid w:val="00BC258E"/>
    <w:rsid w:val="00BC27FB"/>
    <w:rsid w:val="00BC4E8B"/>
    <w:rsid w:val="00BC662F"/>
    <w:rsid w:val="00BC6807"/>
    <w:rsid w:val="00BD2CE0"/>
    <w:rsid w:val="00BD4FC8"/>
    <w:rsid w:val="00BD688A"/>
    <w:rsid w:val="00BE57B2"/>
    <w:rsid w:val="00C04529"/>
    <w:rsid w:val="00C059F0"/>
    <w:rsid w:val="00C06AC0"/>
    <w:rsid w:val="00C07C18"/>
    <w:rsid w:val="00C11577"/>
    <w:rsid w:val="00C13549"/>
    <w:rsid w:val="00C14BAD"/>
    <w:rsid w:val="00C15268"/>
    <w:rsid w:val="00C17394"/>
    <w:rsid w:val="00C20329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5A48"/>
    <w:rsid w:val="00C56F97"/>
    <w:rsid w:val="00C57CFB"/>
    <w:rsid w:val="00C62B45"/>
    <w:rsid w:val="00C62BDF"/>
    <w:rsid w:val="00C63644"/>
    <w:rsid w:val="00C646D3"/>
    <w:rsid w:val="00C6656F"/>
    <w:rsid w:val="00C70AF6"/>
    <w:rsid w:val="00C72A64"/>
    <w:rsid w:val="00C73BBA"/>
    <w:rsid w:val="00C7746F"/>
    <w:rsid w:val="00C85427"/>
    <w:rsid w:val="00C86751"/>
    <w:rsid w:val="00C9580E"/>
    <w:rsid w:val="00C96635"/>
    <w:rsid w:val="00C9690B"/>
    <w:rsid w:val="00CA0221"/>
    <w:rsid w:val="00CA2676"/>
    <w:rsid w:val="00CA2D94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9B2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C52"/>
    <w:rsid w:val="00CF1503"/>
    <w:rsid w:val="00CF1816"/>
    <w:rsid w:val="00CF1967"/>
    <w:rsid w:val="00CF37A9"/>
    <w:rsid w:val="00CF425D"/>
    <w:rsid w:val="00CF56B0"/>
    <w:rsid w:val="00D02FB1"/>
    <w:rsid w:val="00D03BA0"/>
    <w:rsid w:val="00D07DE3"/>
    <w:rsid w:val="00D108FD"/>
    <w:rsid w:val="00D174A9"/>
    <w:rsid w:val="00D2086E"/>
    <w:rsid w:val="00D2095E"/>
    <w:rsid w:val="00D24893"/>
    <w:rsid w:val="00D26B80"/>
    <w:rsid w:val="00D30643"/>
    <w:rsid w:val="00D36F7A"/>
    <w:rsid w:val="00D37424"/>
    <w:rsid w:val="00D423A5"/>
    <w:rsid w:val="00D43CB5"/>
    <w:rsid w:val="00D44A5B"/>
    <w:rsid w:val="00D47679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7CD0"/>
    <w:rsid w:val="00D70051"/>
    <w:rsid w:val="00D708A0"/>
    <w:rsid w:val="00D7095C"/>
    <w:rsid w:val="00D72097"/>
    <w:rsid w:val="00D73B96"/>
    <w:rsid w:val="00D7473C"/>
    <w:rsid w:val="00D813FA"/>
    <w:rsid w:val="00D85655"/>
    <w:rsid w:val="00D9560F"/>
    <w:rsid w:val="00D956A4"/>
    <w:rsid w:val="00DA2973"/>
    <w:rsid w:val="00DA40B5"/>
    <w:rsid w:val="00DA44BA"/>
    <w:rsid w:val="00DA67DA"/>
    <w:rsid w:val="00DA6F9D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C5B40"/>
    <w:rsid w:val="00DD0B13"/>
    <w:rsid w:val="00DD1C6C"/>
    <w:rsid w:val="00DD1EF2"/>
    <w:rsid w:val="00DD2728"/>
    <w:rsid w:val="00DD7831"/>
    <w:rsid w:val="00DE1247"/>
    <w:rsid w:val="00DE1BDF"/>
    <w:rsid w:val="00DF404E"/>
    <w:rsid w:val="00DF42CE"/>
    <w:rsid w:val="00E0103F"/>
    <w:rsid w:val="00E02383"/>
    <w:rsid w:val="00E0251C"/>
    <w:rsid w:val="00E04958"/>
    <w:rsid w:val="00E061A4"/>
    <w:rsid w:val="00E0737B"/>
    <w:rsid w:val="00E07F21"/>
    <w:rsid w:val="00E136EF"/>
    <w:rsid w:val="00E175E1"/>
    <w:rsid w:val="00E2135E"/>
    <w:rsid w:val="00E24301"/>
    <w:rsid w:val="00E261F2"/>
    <w:rsid w:val="00E26CFE"/>
    <w:rsid w:val="00E27781"/>
    <w:rsid w:val="00E31030"/>
    <w:rsid w:val="00E333D5"/>
    <w:rsid w:val="00E3487E"/>
    <w:rsid w:val="00E36868"/>
    <w:rsid w:val="00E36AEB"/>
    <w:rsid w:val="00E372C7"/>
    <w:rsid w:val="00E37655"/>
    <w:rsid w:val="00E37EF4"/>
    <w:rsid w:val="00E40C0F"/>
    <w:rsid w:val="00E43EF8"/>
    <w:rsid w:val="00E50642"/>
    <w:rsid w:val="00E5553D"/>
    <w:rsid w:val="00E60519"/>
    <w:rsid w:val="00E607FF"/>
    <w:rsid w:val="00E621B4"/>
    <w:rsid w:val="00E63A5C"/>
    <w:rsid w:val="00E64B66"/>
    <w:rsid w:val="00E7098B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62B"/>
    <w:rsid w:val="00E86C85"/>
    <w:rsid w:val="00E90CF7"/>
    <w:rsid w:val="00E92C8E"/>
    <w:rsid w:val="00E9393D"/>
    <w:rsid w:val="00E96019"/>
    <w:rsid w:val="00E965A1"/>
    <w:rsid w:val="00EA02B4"/>
    <w:rsid w:val="00EA0B33"/>
    <w:rsid w:val="00EA51AC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98F"/>
    <w:rsid w:val="00ED6BED"/>
    <w:rsid w:val="00EE178D"/>
    <w:rsid w:val="00EE3753"/>
    <w:rsid w:val="00EE4D9B"/>
    <w:rsid w:val="00EE65E2"/>
    <w:rsid w:val="00EE6D2D"/>
    <w:rsid w:val="00EF1553"/>
    <w:rsid w:val="00EF1684"/>
    <w:rsid w:val="00EF22CB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005D"/>
    <w:rsid w:val="00F25961"/>
    <w:rsid w:val="00F26877"/>
    <w:rsid w:val="00F274F4"/>
    <w:rsid w:val="00F27C32"/>
    <w:rsid w:val="00F31132"/>
    <w:rsid w:val="00F3174C"/>
    <w:rsid w:val="00F32CE1"/>
    <w:rsid w:val="00F35092"/>
    <w:rsid w:val="00F35843"/>
    <w:rsid w:val="00F35C09"/>
    <w:rsid w:val="00F376BA"/>
    <w:rsid w:val="00F42299"/>
    <w:rsid w:val="00F44C4B"/>
    <w:rsid w:val="00F451E5"/>
    <w:rsid w:val="00F46EBD"/>
    <w:rsid w:val="00F5103C"/>
    <w:rsid w:val="00F53A54"/>
    <w:rsid w:val="00F547BE"/>
    <w:rsid w:val="00F56AD3"/>
    <w:rsid w:val="00F572E9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13A1"/>
    <w:rsid w:val="00F82436"/>
    <w:rsid w:val="00F83F8A"/>
    <w:rsid w:val="00F86220"/>
    <w:rsid w:val="00F86E63"/>
    <w:rsid w:val="00F90D2F"/>
    <w:rsid w:val="00F9122C"/>
    <w:rsid w:val="00F93BD9"/>
    <w:rsid w:val="00F94821"/>
    <w:rsid w:val="00FA027B"/>
    <w:rsid w:val="00FA49A7"/>
    <w:rsid w:val="00FA65B6"/>
    <w:rsid w:val="00FA6B82"/>
    <w:rsid w:val="00FA6DF3"/>
    <w:rsid w:val="00FA6E91"/>
    <w:rsid w:val="00FB345E"/>
    <w:rsid w:val="00FB3555"/>
    <w:rsid w:val="00FB3B4E"/>
    <w:rsid w:val="00FC0878"/>
    <w:rsid w:val="00FC0DB8"/>
    <w:rsid w:val="00FC51BC"/>
    <w:rsid w:val="00FC58F6"/>
    <w:rsid w:val="00FD0D22"/>
    <w:rsid w:val="00FD1070"/>
    <w:rsid w:val="00FD4D17"/>
    <w:rsid w:val="00FD765D"/>
    <w:rsid w:val="00FE0DEC"/>
    <w:rsid w:val="00FE26F3"/>
    <w:rsid w:val="00FE30F5"/>
    <w:rsid w:val="00FE46D0"/>
    <w:rsid w:val="00FF236A"/>
    <w:rsid w:val="00FF3B3E"/>
    <w:rsid w:val="00FF42CF"/>
    <w:rsid w:val="00FF6226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278063FD-88A3-4BA3-A7F5-3BC683E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A77C5"/>
    <w:rPr>
      <w:b/>
      <w:bCs/>
    </w:rPr>
  </w:style>
  <w:style w:type="paragraph" w:customStyle="1" w:styleId="vhc">
    <w:name w:val="vhc"/>
    <w:basedOn w:val="Normal"/>
    <w:rsid w:val="00FE30F5"/>
    <w:pPr>
      <w:spacing w:after="0" w:line="240" w:lineRule="auto"/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hy/acts/1805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87A1-1081-4F19-A099-D0265EF6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1194</cp:revision>
  <dcterms:created xsi:type="dcterms:W3CDTF">2020-05-31T17:37:00Z</dcterms:created>
  <dcterms:modified xsi:type="dcterms:W3CDTF">2025-12-19T13:30:00Z</dcterms:modified>
</cp:coreProperties>
</file>